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6" w:rsidRDefault="00B27266" w:rsidP="00B27266">
      <w:pPr>
        <w:pStyle w:val="NoSpacing"/>
      </w:pPr>
      <w:r>
        <w:t xml:space="preserve">To: Region 3 </w:t>
      </w:r>
      <w:r>
        <w:t>Committee</w:t>
      </w:r>
    </w:p>
    <w:p w:rsidR="00B27266" w:rsidRDefault="00B27266" w:rsidP="00B27266">
      <w:pPr>
        <w:pStyle w:val="NoSpacing"/>
      </w:pPr>
      <w:r>
        <w:t>Fr</w:t>
      </w:r>
      <w:r>
        <w:t>om</w:t>
      </w:r>
      <w:r>
        <w:t>: Chase Battaglio, Region 3 Secretary</w:t>
      </w:r>
    </w:p>
    <w:p w:rsidR="00B27266" w:rsidRDefault="00B27266" w:rsidP="00B27266">
      <w:pPr>
        <w:pStyle w:val="NoSpacing"/>
      </w:pPr>
      <w:r>
        <w:t>S</w:t>
      </w:r>
      <w:r>
        <w:t>ubject</w:t>
      </w:r>
      <w:r>
        <w:t>: Secretary's Report</w:t>
      </w:r>
    </w:p>
    <w:p w:rsidR="00B27266" w:rsidRDefault="00B27266" w:rsidP="00B27266">
      <w:pPr>
        <w:pStyle w:val="NoSpacing"/>
      </w:pPr>
      <w:r>
        <w:t>Date</w:t>
      </w:r>
      <w:r>
        <w:t xml:space="preserve">: </w:t>
      </w:r>
      <w:r>
        <w:t>3</w:t>
      </w:r>
      <w:r>
        <w:t xml:space="preserve"> </w:t>
      </w:r>
      <w:r>
        <w:t>April</w:t>
      </w:r>
      <w:r>
        <w:t xml:space="preserve"> 2016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 xml:space="preserve">The Region 3 meeting information, agenda, and </w:t>
      </w:r>
      <w:r w:rsidR="00112AE4">
        <w:t xml:space="preserve">reports received are on-line at </w:t>
      </w:r>
      <w:hyperlink r:id="rId4" w:history="1">
        <w:r w:rsidR="00112AE4" w:rsidRPr="000503E8">
          <w:rPr>
            <w:rStyle w:val="Hyperlink"/>
          </w:rPr>
          <w:t>http://www.ewh.ieee.org/reg/3/excom/meetings/2016-04/index.html</w:t>
        </w:r>
      </w:hyperlink>
      <w:r w:rsidR="00112AE4">
        <w:t>.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 xml:space="preserve">All Region 3 ExCom and Committee </w:t>
      </w:r>
      <w:r>
        <w:t>meeting announcem</w:t>
      </w:r>
      <w:r>
        <w:t xml:space="preserve">ents, agendas, and minutes are available at </w:t>
      </w:r>
      <w:hyperlink r:id="rId5" w:history="1">
        <w:r w:rsidR="00112AE4" w:rsidRPr="000503E8">
          <w:rPr>
            <w:rStyle w:val="Hyperlink"/>
          </w:rPr>
          <w:t>http://ewh.ieee.org/reg/3/excom/meetings</w:t>
        </w:r>
      </w:hyperlink>
      <w:r w:rsidR="00112AE4">
        <w:t xml:space="preserve">.  </w:t>
      </w:r>
      <w:bookmarkStart w:id="0" w:name="_GoBack"/>
      <w:bookmarkEnd w:id="0"/>
      <w:r>
        <w:t xml:space="preserve">The page contains a </w:t>
      </w:r>
      <w:r>
        <w:t xml:space="preserve">directory </w:t>
      </w:r>
      <w:proofErr w:type="spellStart"/>
      <w:r>
        <w:t>yyyy</w:t>
      </w:r>
      <w:proofErr w:type="spellEnd"/>
      <w:r>
        <w:t>-mm or yyyy-m1m2 (</w:t>
      </w:r>
      <w:proofErr w:type="spellStart"/>
      <w:r>
        <w:t>yyyy</w:t>
      </w:r>
      <w:proofErr w:type="spellEnd"/>
      <w:r>
        <w:t xml:space="preserve"> is year, mm is month, m1m2 is month 1 and month 2 if the meeting spanned the boundary between months).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 xml:space="preserve">All section officers please review the Section Listserv Alias file referenced in the meeting agenda.  The alias listed for your Section feeds into the </w:t>
      </w:r>
      <w:hyperlink r:id="rId6" w:history="1">
        <w:r w:rsidRPr="000503E8">
          <w:rPr>
            <w:rStyle w:val="Hyperlink"/>
          </w:rPr>
          <w:t>sec-r03@ieee.org</w:t>
        </w:r>
      </w:hyperlink>
      <w:r>
        <w:t xml:space="preserve"> alias.  Please update or create your respective alias and notify me when your changes are complete.  This will assist me in ensuring that you receive all Region 3 communication.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 xml:space="preserve">Additionally, all 2016 </w:t>
      </w:r>
      <w:proofErr w:type="spellStart"/>
      <w:r>
        <w:t>SoutheastCon</w:t>
      </w:r>
      <w:proofErr w:type="spellEnd"/>
      <w:r>
        <w:t xml:space="preserve"> breakout presentations are available on the Region 3 website for 2016 </w:t>
      </w:r>
      <w:proofErr w:type="spellStart"/>
      <w:r>
        <w:t>SoutheastCon</w:t>
      </w:r>
      <w:proofErr w:type="spellEnd"/>
      <w:r>
        <w:t>.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 xml:space="preserve">It was a pleasure seeing all of you at </w:t>
      </w:r>
      <w:proofErr w:type="spellStart"/>
      <w:r>
        <w:t>SoutheastCon</w:t>
      </w:r>
      <w:proofErr w:type="spellEnd"/>
      <w:r>
        <w:t>!</w:t>
      </w:r>
    </w:p>
    <w:p w:rsidR="00B27266" w:rsidRDefault="00B27266" w:rsidP="00B27266">
      <w:pPr>
        <w:pStyle w:val="NoSpacing"/>
      </w:pPr>
    </w:p>
    <w:p w:rsidR="0023557E" w:rsidRDefault="00B27266" w:rsidP="00B27266">
      <w:pPr>
        <w:pStyle w:val="NoSpacing"/>
      </w:pPr>
      <w:r>
        <w:t>Thank you for all that you do for IEEE!</w:t>
      </w:r>
    </w:p>
    <w:p w:rsidR="00B27266" w:rsidRDefault="00B27266" w:rsidP="00B27266">
      <w:pPr>
        <w:pStyle w:val="NoSpacing"/>
      </w:pPr>
    </w:p>
    <w:p w:rsidR="00B27266" w:rsidRDefault="00B27266" w:rsidP="00B27266">
      <w:pPr>
        <w:pStyle w:val="NoSpacing"/>
      </w:pPr>
      <w:r>
        <w:t>Sincerely,</w:t>
      </w:r>
    </w:p>
    <w:p w:rsidR="00B27266" w:rsidRDefault="00B27266" w:rsidP="00B27266">
      <w:pPr>
        <w:pStyle w:val="NoSpacing"/>
      </w:pPr>
      <w:r>
        <w:t>Chase Battaglio</w:t>
      </w:r>
    </w:p>
    <w:p w:rsidR="00B27266" w:rsidRDefault="00B27266" w:rsidP="00B27266">
      <w:pPr>
        <w:pStyle w:val="NoSpacing"/>
      </w:pPr>
      <w:r>
        <w:t>2016 IEEE Region 3 Secretary</w:t>
      </w:r>
    </w:p>
    <w:p w:rsidR="00B27266" w:rsidRDefault="00B27266" w:rsidP="00B27266">
      <w:pPr>
        <w:pStyle w:val="NoSpacing"/>
      </w:pPr>
      <w:r>
        <w:t>ecbattaglio@gmail.com</w:t>
      </w:r>
    </w:p>
    <w:sectPr w:rsidR="00B2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6"/>
    <w:rsid w:val="00112AE4"/>
    <w:rsid w:val="0023557E"/>
    <w:rsid w:val="00B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5517D-CA22-4672-9724-DF1B4DD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2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r03@ieee.org" TargetMode="External"/><Relationship Id="rId5" Type="http://schemas.openxmlformats.org/officeDocument/2006/relationships/hyperlink" Target="http://ewh.ieee.org/reg/3/excom/meetings" TargetMode="External"/><Relationship Id="rId4" Type="http://schemas.openxmlformats.org/officeDocument/2006/relationships/hyperlink" Target="http://www.ewh.ieee.org/reg/3/excom/meetings/2016-0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Battaglio</dc:creator>
  <cp:keywords/>
  <dc:description/>
  <cp:lastModifiedBy>Chase Battaglio</cp:lastModifiedBy>
  <cp:revision>1</cp:revision>
  <dcterms:created xsi:type="dcterms:W3CDTF">2016-04-03T04:05:00Z</dcterms:created>
  <dcterms:modified xsi:type="dcterms:W3CDTF">2016-04-03T04:17:00Z</dcterms:modified>
</cp:coreProperties>
</file>