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3F04" w14:textId="10576252" w:rsidR="005250D8" w:rsidRPr="007D0411" w:rsidRDefault="00E0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E101A"/>
          <w:sz w:val="28"/>
        </w:rPr>
      </w:pPr>
      <w:r w:rsidRPr="00E073BE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</w:rPr>
        <w:t>T</w:t>
      </w:r>
      <w:r w:rsidR="00A40D43" w:rsidRPr="00E073BE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</w:rPr>
        <w:t>echnical ta</w:t>
      </w:r>
      <w:r w:rsidRPr="00E073BE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</w:rPr>
        <w:t>lk</w:t>
      </w:r>
      <w:r w:rsidR="001C0AAD">
        <w:rPr>
          <w:rFonts w:ascii="Times New Roman" w:eastAsia="Times New Roman" w:hAnsi="Times New Roman" w:cs="Times New Roman"/>
          <w:b/>
          <w:color w:val="0E101A"/>
          <w:sz w:val="28"/>
        </w:rPr>
        <w:t xml:space="preserve"> on Advances in VLSI Technology</w:t>
      </w:r>
    </w:p>
    <w:p w14:paraId="4E5050F9" w14:textId="77777777" w:rsidR="005250D8" w:rsidRDefault="00525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24"/>
        </w:rPr>
      </w:pPr>
    </w:p>
    <w:p w14:paraId="7A3F3619" w14:textId="77777777" w:rsidR="005250D8" w:rsidRDefault="0052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D044D1" w14:textId="149B68F4" w:rsidR="005250D8" w:rsidRDefault="00EA4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 xml:space="preserve">IEEE MVSR Circuits and Systems Society (CASS) </w:t>
      </w:r>
      <w:r w:rsidR="007D0411">
        <w:rPr>
          <w:rFonts w:ascii="Times New Roman" w:eastAsia="Times New Roman" w:hAnsi="Times New Roman" w:cs="Times New Roman"/>
          <w:color w:val="0E101A"/>
          <w:sz w:val="24"/>
        </w:rPr>
        <w:t xml:space="preserve">Student Chapter 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in association with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 xml:space="preserve">the </w:t>
      </w:r>
      <w:r>
        <w:rPr>
          <w:rFonts w:ascii="Times New Roman" w:eastAsia="Times New Roman" w:hAnsi="Times New Roman" w:cs="Times New Roman"/>
          <w:color w:val="0E101A"/>
          <w:sz w:val="24"/>
        </w:rPr>
        <w:t>ECE Department</w:t>
      </w:r>
      <w:r w:rsidR="007D0411">
        <w:rPr>
          <w:rFonts w:ascii="Times New Roman" w:eastAsia="Times New Roman" w:hAnsi="Times New Roman" w:cs="Times New Roman"/>
          <w:color w:val="0E101A"/>
          <w:sz w:val="24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MVSREC has conducted a </w:t>
      </w:r>
      <w:r w:rsidR="00AD61BE">
        <w:rPr>
          <w:rFonts w:ascii="Times New Roman" w:eastAsia="Times New Roman" w:hAnsi="Times New Roman" w:cs="Times New Roman"/>
          <w:color w:val="0E101A"/>
          <w:sz w:val="24"/>
        </w:rPr>
        <w:t>te</w:t>
      </w:r>
      <w:r w:rsidR="00C505F2">
        <w:rPr>
          <w:rFonts w:ascii="Times New Roman" w:eastAsia="Times New Roman" w:hAnsi="Times New Roman" w:cs="Times New Roman"/>
          <w:color w:val="0E101A"/>
          <w:sz w:val="24"/>
        </w:rPr>
        <w:t xml:space="preserve">chnical talk </w:t>
      </w:r>
      <w:r w:rsidR="001C0AAD">
        <w:rPr>
          <w:rFonts w:ascii="Times New Roman" w:eastAsia="Times New Roman" w:hAnsi="Times New Roman" w:cs="Times New Roman"/>
          <w:color w:val="0E101A"/>
          <w:sz w:val="24"/>
        </w:rPr>
        <w:t xml:space="preserve">on </w:t>
      </w:r>
      <w:r w:rsidR="001A4749">
        <w:rPr>
          <w:rFonts w:ascii="Times New Roman" w:eastAsia="Times New Roman" w:hAnsi="Times New Roman" w:cs="Times New Roman"/>
          <w:color w:val="0E101A"/>
          <w:sz w:val="24"/>
        </w:rPr>
        <w:t>“</w:t>
      </w:r>
      <w:r w:rsidR="001C0AAD">
        <w:rPr>
          <w:rFonts w:ascii="Times New Roman" w:eastAsia="Times New Roman" w:hAnsi="Times New Roman" w:cs="Times New Roman"/>
          <w:color w:val="0E101A"/>
          <w:sz w:val="24"/>
        </w:rPr>
        <w:t>Advances in VLSI Technology</w:t>
      </w:r>
      <w:r w:rsidR="00165F27">
        <w:rPr>
          <w:rFonts w:ascii="Times New Roman" w:eastAsia="Times New Roman" w:hAnsi="Times New Roman" w:cs="Times New Roman"/>
          <w:color w:val="0E101A"/>
          <w:sz w:val="24"/>
        </w:rPr>
        <w:t>”</w:t>
      </w:r>
      <w:r w:rsidR="00970B1C">
        <w:rPr>
          <w:rFonts w:ascii="Times New Roman" w:eastAsia="Times New Roman" w:hAnsi="Times New Roman" w:cs="Times New Roman"/>
          <w:color w:val="0E101A"/>
          <w:sz w:val="24"/>
        </w:rPr>
        <w:t xml:space="preserve"> on 22</w:t>
      </w:r>
      <w:r w:rsidR="00970B1C" w:rsidRPr="00970B1C">
        <w:rPr>
          <w:rFonts w:ascii="Times New Roman" w:eastAsia="Times New Roman" w:hAnsi="Times New Roman" w:cs="Times New Roman"/>
          <w:color w:val="0E101A"/>
          <w:sz w:val="24"/>
          <w:vertAlign w:val="superscript"/>
        </w:rPr>
        <w:t>nd</w:t>
      </w:r>
      <w:r w:rsidR="00970B1C">
        <w:rPr>
          <w:rFonts w:ascii="Times New Roman" w:eastAsia="Times New Roman" w:hAnsi="Times New Roman" w:cs="Times New Roman"/>
          <w:color w:val="0E101A"/>
          <w:sz w:val="24"/>
        </w:rPr>
        <w:t xml:space="preserve"> December 2023. 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The main objective of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>organizing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this </w:t>
      </w:r>
      <w:r w:rsidR="00AB3580">
        <w:rPr>
          <w:rFonts w:ascii="Times New Roman" w:eastAsia="Times New Roman" w:hAnsi="Times New Roman" w:cs="Times New Roman"/>
          <w:color w:val="0E101A"/>
          <w:sz w:val="24"/>
        </w:rPr>
        <w:t xml:space="preserve">technical talk 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was to enhance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>students’</w:t>
      </w:r>
      <w:r w:rsidR="00B766EA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knowledge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>of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 xml:space="preserve">the </w:t>
      </w:r>
      <w:r w:rsidR="008C5954">
        <w:rPr>
          <w:rFonts w:ascii="Times New Roman" w:eastAsia="Times New Roman" w:hAnsi="Times New Roman" w:cs="Times New Roman"/>
          <w:color w:val="0E101A"/>
          <w:sz w:val="24"/>
        </w:rPr>
        <w:t>latest developments in VLSI technology</w:t>
      </w:r>
      <w:r>
        <w:rPr>
          <w:rFonts w:ascii="Times New Roman" w:eastAsia="Times New Roman" w:hAnsi="Times New Roman" w:cs="Times New Roman"/>
          <w:color w:val="0E101A"/>
          <w:sz w:val="24"/>
        </w:rPr>
        <w:t>.</w:t>
      </w:r>
    </w:p>
    <w:p w14:paraId="5DBAF741" w14:textId="77777777" w:rsidR="00970B1C" w:rsidRPr="00B766EA" w:rsidRDefault="00970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02ECF37A" w14:textId="77777777" w:rsidR="005250D8" w:rsidRDefault="00EA47E1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  </w:t>
      </w:r>
    </w:p>
    <w:p w14:paraId="42709921" w14:textId="258A01D8" w:rsidR="005250D8" w:rsidRPr="001A228C" w:rsidRDefault="008F5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F5BA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A7591F0" wp14:editId="38802197">
            <wp:extent cx="5731510" cy="6440805"/>
            <wp:effectExtent l="0" t="0" r="2540" b="0"/>
            <wp:docPr id="629161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615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562D" w14:textId="77777777" w:rsidR="007D0411" w:rsidRDefault="007D0411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68AC65C8" w14:textId="77777777" w:rsidR="00970B1C" w:rsidRDefault="00970B1C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38C99C72" w14:textId="77777777" w:rsidR="00970B1C" w:rsidRDefault="00970B1C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2983A5BF" w14:textId="77777777" w:rsidR="00970B1C" w:rsidRDefault="00970B1C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74AF5B6F" w14:textId="77777777" w:rsidR="005250D8" w:rsidRDefault="00EA47E1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lastRenderedPageBreak/>
        <w:t>Session Details:</w:t>
      </w:r>
    </w:p>
    <w:p w14:paraId="06539701" w14:textId="77777777" w:rsidR="005250D8" w:rsidRDefault="005250D8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8"/>
        </w:rPr>
      </w:pPr>
    </w:p>
    <w:p w14:paraId="4FD4C792" w14:textId="4E03E205" w:rsidR="005250D8" w:rsidRDefault="00EA47E1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Date: </w:t>
      </w:r>
      <w:r w:rsidR="00B4554E">
        <w:rPr>
          <w:rFonts w:ascii="Times New Roman" w:eastAsia="Times New Roman" w:hAnsi="Times New Roman" w:cs="Times New Roman"/>
          <w:color w:val="0E101A"/>
          <w:sz w:val="24"/>
        </w:rPr>
        <w:t>22</w:t>
      </w:r>
      <w:r w:rsidR="00B4554E" w:rsidRPr="00B4554E">
        <w:rPr>
          <w:rFonts w:ascii="Times New Roman" w:eastAsia="Times New Roman" w:hAnsi="Times New Roman" w:cs="Times New Roman"/>
          <w:color w:val="0E101A"/>
          <w:sz w:val="24"/>
          <w:vertAlign w:val="superscript"/>
        </w:rPr>
        <w:t>nd</w:t>
      </w:r>
      <w:r w:rsidR="00B4554E">
        <w:rPr>
          <w:rFonts w:ascii="Times New Roman" w:eastAsia="Times New Roman" w:hAnsi="Times New Roman" w:cs="Times New Roman"/>
          <w:color w:val="0E101A"/>
          <w:sz w:val="24"/>
          <w:vertAlign w:val="superscript"/>
        </w:rPr>
        <w:t xml:space="preserve"> </w:t>
      </w:r>
      <w:r w:rsidR="00B4554E">
        <w:rPr>
          <w:rFonts w:ascii="Times New Roman" w:eastAsia="Times New Roman" w:hAnsi="Times New Roman" w:cs="Times New Roman"/>
          <w:color w:val="0E101A"/>
          <w:sz w:val="24"/>
        </w:rPr>
        <w:t>December</w:t>
      </w:r>
      <w:r>
        <w:rPr>
          <w:rFonts w:ascii="Times New Roman" w:eastAsia="Times New Roman" w:hAnsi="Times New Roman" w:cs="Times New Roman"/>
          <w:color w:val="0E101A"/>
          <w:sz w:val="24"/>
        </w:rPr>
        <w:t>, 2023</w:t>
      </w:r>
    </w:p>
    <w:p w14:paraId="30F90D72" w14:textId="77777777" w:rsidR="005250D8" w:rsidRDefault="005250D8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6"/>
        </w:rPr>
      </w:pPr>
    </w:p>
    <w:p w14:paraId="5D85AD59" w14:textId="533CE055" w:rsidR="005250D8" w:rsidRDefault="00EA47E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Timings: </w:t>
      </w:r>
      <w:r>
        <w:rPr>
          <w:rFonts w:ascii="Times New Roman" w:eastAsia="Times New Roman" w:hAnsi="Times New Roman" w:cs="Times New Roman"/>
          <w:color w:val="0E101A"/>
          <w:sz w:val="24"/>
        </w:rPr>
        <w:t>0</w:t>
      </w:r>
      <w:r w:rsidR="007866B2">
        <w:rPr>
          <w:rFonts w:ascii="Times New Roman" w:eastAsia="Times New Roman" w:hAnsi="Times New Roman" w:cs="Times New Roman"/>
          <w:color w:val="0E101A"/>
          <w:sz w:val="24"/>
        </w:rPr>
        <w:t>2</w:t>
      </w:r>
      <w:r>
        <w:rPr>
          <w:rFonts w:ascii="Times New Roman" w:eastAsia="Times New Roman" w:hAnsi="Times New Roman" w:cs="Times New Roman"/>
          <w:color w:val="0E101A"/>
          <w:sz w:val="24"/>
        </w:rPr>
        <w:t>:00</w:t>
      </w:r>
      <w:r w:rsidR="007866B2">
        <w:rPr>
          <w:rFonts w:ascii="Times New Roman" w:eastAsia="Times New Roman" w:hAnsi="Times New Roman" w:cs="Times New Roman"/>
          <w:color w:val="0E101A"/>
          <w:sz w:val="24"/>
        </w:rPr>
        <w:t xml:space="preserve"> p.m.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– </w:t>
      </w:r>
      <w:r w:rsidR="007866B2">
        <w:rPr>
          <w:rFonts w:ascii="Times New Roman" w:eastAsia="Times New Roman" w:hAnsi="Times New Roman" w:cs="Times New Roman"/>
          <w:color w:val="0E101A"/>
          <w:sz w:val="24"/>
        </w:rPr>
        <w:t>3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:30 </w:t>
      </w:r>
      <w:r w:rsidR="007866B2">
        <w:rPr>
          <w:rFonts w:ascii="Times New Roman" w:eastAsia="Times New Roman" w:hAnsi="Times New Roman" w:cs="Times New Roman"/>
          <w:color w:val="0E101A"/>
          <w:sz w:val="24"/>
        </w:rPr>
        <w:t>p.m.</w:t>
      </w:r>
    </w:p>
    <w:p w14:paraId="03E82AA8" w14:textId="161D458C" w:rsidR="002A2818" w:rsidRPr="00024F71" w:rsidRDefault="002A281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</w:rPr>
      </w:pPr>
      <w:r w:rsidRPr="002A2818">
        <w:rPr>
          <w:rFonts w:ascii="Times New Roman" w:eastAsia="Times New Roman" w:hAnsi="Times New Roman" w:cs="Times New Roman"/>
          <w:b/>
          <w:bCs/>
          <w:color w:val="0E101A"/>
          <w:sz w:val="24"/>
        </w:rPr>
        <w:t>Venue: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</w:rPr>
        <w:t xml:space="preserve"> </w:t>
      </w:r>
      <w:r w:rsidR="00024F71">
        <w:rPr>
          <w:rFonts w:ascii="Times New Roman" w:eastAsia="Times New Roman" w:hAnsi="Times New Roman" w:cs="Times New Roman"/>
          <w:color w:val="0E101A"/>
          <w:sz w:val="24"/>
        </w:rPr>
        <w:t xml:space="preserve">ECE conference </w:t>
      </w:r>
      <w:r w:rsidR="004655F8">
        <w:rPr>
          <w:rFonts w:ascii="Times New Roman" w:eastAsia="Times New Roman" w:hAnsi="Times New Roman" w:cs="Times New Roman"/>
          <w:color w:val="0E101A"/>
          <w:sz w:val="24"/>
        </w:rPr>
        <w:t>hall,</w:t>
      </w:r>
      <w:r w:rsidR="00024F71">
        <w:rPr>
          <w:rFonts w:ascii="Times New Roman" w:eastAsia="Times New Roman" w:hAnsi="Times New Roman" w:cs="Times New Roman"/>
          <w:color w:val="0E101A"/>
          <w:sz w:val="24"/>
        </w:rPr>
        <w:t xml:space="preserve"> MVSREC</w:t>
      </w:r>
    </w:p>
    <w:p w14:paraId="6C580E7D" w14:textId="77777777" w:rsidR="005250D8" w:rsidRDefault="005250D8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8"/>
        </w:rPr>
      </w:pPr>
    </w:p>
    <w:p w14:paraId="0930C57A" w14:textId="42D240F8" w:rsidR="005250D8" w:rsidRDefault="00EA47E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No. of Attendees: </w:t>
      </w:r>
      <w:r w:rsidR="00F50DA8">
        <w:rPr>
          <w:rFonts w:ascii="Times New Roman" w:eastAsia="Times New Roman" w:hAnsi="Times New Roman" w:cs="Times New Roman"/>
          <w:color w:val="0E101A"/>
          <w:sz w:val="24"/>
        </w:rPr>
        <w:t>7</w:t>
      </w:r>
      <w:r w:rsidR="006D57BA">
        <w:rPr>
          <w:rFonts w:ascii="Times New Roman" w:eastAsia="Times New Roman" w:hAnsi="Times New Roman" w:cs="Times New Roman"/>
          <w:color w:val="0E101A"/>
          <w:sz w:val="24"/>
        </w:rPr>
        <w:t>8</w:t>
      </w:r>
    </w:p>
    <w:p w14:paraId="37C9CF11" w14:textId="3CDCA7D1" w:rsidR="00970B1C" w:rsidRDefault="00970B1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 xml:space="preserve">IEEE: </w:t>
      </w:r>
      <w:r>
        <w:rPr>
          <w:rFonts w:ascii="Times New Roman" w:eastAsia="Times New Roman" w:hAnsi="Times New Roman" w:cs="Times New Roman"/>
          <w:color w:val="0E101A"/>
          <w:sz w:val="24"/>
        </w:rPr>
        <w:tab/>
      </w:r>
      <w:r w:rsidR="004C3543">
        <w:rPr>
          <w:rFonts w:ascii="Times New Roman" w:eastAsia="Times New Roman" w:hAnsi="Times New Roman" w:cs="Times New Roman"/>
          <w:color w:val="0E101A"/>
          <w:sz w:val="24"/>
        </w:rPr>
        <w:t>12</w:t>
      </w:r>
      <w:r>
        <w:rPr>
          <w:rFonts w:ascii="Times New Roman" w:eastAsia="Times New Roman" w:hAnsi="Times New Roman" w:cs="Times New Roman"/>
          <w:color w:val="0E101A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</w:rPr>
        <w:t>Non-IEEE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</w:rPr>
        <w:t>:</w:t>
      </w:r>
      <w:r w:rsidR="004C3543">
        <w:rPr>
          <w:rFonts w:ascii="Times New Roman" w:eastAsia="Times New Roman" w:hAnsi="Times New Roman" w:cs="Times New Roman"/>
          <w:color w:val="0E101A"/>
          <w:sz w:val="24"/>
        </w:rPr>
        <w:t>66</w:t>
      </w:r>
    </w:p>
    <w:p w14:paraId="2F149ABC" w14:textId="77777777" w:rsidR="005250D8" w:rsidRDefault="005250D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</w:rPr>
      </w:pPr>
    </w:p>
    <w:p w14:paraId="4480E7BA" w14:textId="6AEE5804" w:rsidR="005250D8" w:rsidRDefault="00D83D39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>Speaker: M</w:t>
      </w:r>
      <w:r w:rsidR="006D57BA">
        <w:rPr>
          <w:rFonts w:ascii="Times New Roman" w:eastAsia="Times New Roman" w:hAnsi="Times New Roman" w:cs="Times New Roman"/>
          <w:b/>
          <w:color w:val="0E101A"/>
          <w:sz w:val="24"/>
        </w:rPr>
        <w:t>r</w:t>
      </w: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. </w:t>
      </w:r>
      <w:proofErr w:type="spellStart"/>
      <w:r w:rsidR="00970B1C">
        <w:rPr>
          <w:rFonts w:ascii="Times New Roman" w:eastAsia="Times New Roman" w:hAnsi="Times New Roman" w:cs="Times New Roman"/>
          <w:b/>
          <w:color w:val="0E101A"/>
          <w:sz w:val="24"/>
        </w:rPr>
        <w:t>Yesho</w:t>
      </w:r>
      <w:proofErr w:type="spellEnd"/>
      <w:r w:rsidR="00970B1C">
        <w:rPr>
          <w:rFonts w:ascii="Times New Roman" w:eastAsia="Times New Roman" w:hAnsi="Times New Roman" w:cs="Times New Roman"/>
          <w:b/>
          <w:color w:val="0E101A"/>
          <w:sz w:val="24"/>
        </w:rPr>
        <w:t xml:space="preserve"> </w:t>
      </w:r>
      <w:r w:rsidR="006D57BA">
        <w:rPr>
          <w:rFonts w:ascii="Times New Roman" w:eastAsia="Times New Roman" w:hAnsi="Times New Roman" w:cs="Times New Roman"/>
          <w:b/>
          <w:color w:val="0E101A"/>
          <w:sz w:val="24"/>
        </w:rPr>
        <w:t>Naga</w:t>
      </w:r>
      <w:r w:rsidR="00040BFD">
        <w:rPr>
          <w:rFonts w:ascii="Times New Roman" w:eastAsia="Times New Roman" w:hAnsi="Times New Roman" w:cs="Times New Roman"/>
          <w:b/>
          <w:color w:val="0E101A"/>
          <w:sz w:val="24"/>
        </w:rPr>
        <w:t>raju</w:t>
      </w:r>
    </w:p>
    <w:p w14:paraId="2046A4B6" w14:textId="77777777" w:rsidR="005250D8" w:rsidRDefault="005250D8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150CC971" w14:textId="1D67827F" w:rsidR="00A36D46" w:rsidRPr="00A36D46" w:rsidRDefault="00D83D39" w:rsidP="00A3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>M</w:t>
      </w:r>
      <w:r w:rsidR="00040BFD">
        <w:rPr>
          <w:rFonts w:ascii="Times New Roman" w:eastAsia="Times New Roman" w:hAnsi="Times New Roman" w:cs="Times New Roman"/>
          <w:color w:val="0E101A"/>
          <w:sz w:val="24"/>
        </w:rPr>
        <w:t>r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. </w:t>
      </w:r>
      <w:proofErr w:type="spellStart"/>
      <w:r w:rsidR="00D8062B">
        <w:rPr>
          <w:rFonts w:ascii="Times New Roman" w:eastAsia="Times New Roman" w:hAnsi="Times New Roman" w:cs="Times New Roman"/>
          <w:color w:val="0E101A"/>
          <w:sz w:val="24"/>
        </w:rPr>
        <w:t>Yesho</w:t>
      </w:r>
      <w:proofErr w:type="spellEnd"/>
      <w:r w:rsidR="00D8062B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040BFD">
        <w:rPr>
          <w:rFonts w:ascii="Times New Roman" w:eastAsia="Times New Roman" w:hAnsi="Times New Roman" w:cs="Times New Roman"/>
          <w:color w:val="0E101A"/>
          <w:sz w:val="24"/>
        </w:rPr>
        <w:t>Nagaraju</w:t>
      </w:r>
      <w:r w:rsidR="00EA47E1" w:rsidRPr="00C12526">
        <w:rPr>
          <w:rFonts w:ascii="Times New Roman" w:eastAsia="Times New Roman" w:hAnsi="Times New Roman" w:cs="Times New Roman"/>
          <w:color w:val="0E101A"/>
          <w:sz w:val="24"/>
        </w:rPr>
        <w:t xml:space="preserve"> is</w:t>
      </w:r>
      <w:r w:rsidR="007F73F2">
        <w:rPr>
          <w:rFonts w:ascii="Times New Roman" w:eastAsia="Times New Roman" w:hAnsi="Times New Roman" w:cs="Times New Roman"/>
          <w:color w:val="0E101A"/>
          <w:sz w:val="24"/>
        </w:rPr>
        <w:t xml:space="preserve"> the Joint Director of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 xml:space="preserve">the </w:t>
      </w:r>
      <w:r w:rsidR="007F73F2">
        <w:rPr>
          <w:rFonts w:ascii="Times New Roman" w:eastAsia="Times New Roman" w:hAnsi="Times New Roman" w:cs="Times New Roman"/>
          <w:color w:val="0E101A"/>
          <w:sz w:val="24"/>
        </w:rPr>
        <w:t xml:space="preserve">Centre for Development of Advanced </w:t>
      </w:r>
      <w:r w:rsidR="00D80D14">
        <w:rPr>
          <w:rFonts w:ascii="Times New Roman" w:eastAsia="Times New Roman" w:hAnsi="Times New Roman" w:cs="Times New Roman"/>
          <w:color w:val="0E101A"/>
          <w:sz w:val="24"/>
        </w:rPr>
        <w:t>Computing(C-DAC)</w:t>
      </w:r>
      <w:r w:rsidR="00EA47E1" w:rsidRPr="00C12526">
        <w:rPr>
          <w:rFonts w:ascii="Times New Roman" w:eastAsia="Times New Roman" w:hAnsi="Times New Roman" w:cs="Times New Roman"/>
          <w:color w:val="0E101A"/>
          <w:sz w:val="24"/>
        </w:rPr>
        <w:t>,</w:t>
      </w:r>
      <w:r w:rsidR="00D80D14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EA47E1" w:rsidRPr="00C12526">
        <w:rPr>
          <w:rFonts w:ascii="Times New Roman" w:eastAsia="Times New Roman" w:hAnsi="Times New Roman" w:cs="Times New Roman"/>
          <w:color w:val="0E101A"/>
          <w:sz w:val="24"/>
        </w:rPr>
        <w:t>Hyderabad</w:t>
      </w:r>
      <w:r w:rsidR="00EA47E1" w:rsidRPr="00A34B4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A34B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34B4D" w:rsidRPr="00A34B4D">
        <w:rPr>
          <w:rFonts w:ascii="Times New Roman" w:hAnsi="Times New Roman" w:cs="Times New Roman"/>
          <w:sz w:val="24"/>
          <w:szCs w:val="24"/>
        </w:rPr>
        <w:t xml:space="preserve">He has more than </w:t>
      </w:r>
      <w:r w:rsidR="009B2DB3">
        <w:rPr>
          <w:rFonts w:ascii="Times New Roman" w:hAnsi="Times New Roman" w:cs="Times New Roman"/>
          <w:sz w:val="24"/>
          <w:szCs w:val="24"/>
        </w:rPr>
        <w:t>17 years</w:t>
      </w:r>
      <w:r w:rsidR="00A34B4D" w:rsidRPr="00A34B4D">
        <w:rPr>
          <w:rFonts w:ascii="Times New Roman" w:hAnsi="Times New Roman" w:cs="Times New Roman"/>
          <w:sz w:val="24"/>
          <w:szCs w:val="24"/>
        </w:rPr>
        <w:t xml:space="preserve"> of Design, Development</w:t>
      </w:r>
      <w:r w:rsidR="009B2DB3">
        <w:rPr>
          <w:rFonts w:ascii="Times New Roman" w:hAnsi="Times New Roman" w:cs="Times New Roman"/>
          <w:sz w:val="24"/>
          <w:szCs w:val="24"/>
        </w:rPr>
        <w:t>,</w:t>
      </w:r>
      <w:r w:rsidR="00A34B4D" w:rsidRPr="00A34B4D">
        <w:rPr>
          <w:rFonts w:ascii="Times New Roman" w:hAnsi="Times New Roman" w:cs="Times New Roman"/>
          <w:sz w:val="24"/>
          <w:szCs w:val="24"/>
        </w:rPr>
        <w:t xml:space="preserve"> and Managerial experience in the </w:t>
      </w:r>
      <w:r w:rsidR="009B2DB3">
        <w:rPr>
          <w:rFonts w:ascii="Times New Roman" w:hAnsi="Times New Roman" w:cs="Times New Roman"/>
          <w:sz w:val="24"/>
          <w:szCs w:val="24"/>
        </w:rPr>
        <w:t>fields</w:t>
      </w:r>
      <w:r w:rsidR="00A34B4D" w:rsidRPr="00A34B4D">
        <w:rPr>
          <w:rFonts w:ascii="Times New Roman" w:hAnsi="Times New Roman" w:cs="Times New Roman"/>
          <w:sz w:val="24"/>
          <w:szCs w:val="24"/>
        </w:rPr>
        <w:t xml:space="preserve"> of Electronic Product Design, Embedded System Design</w:t>
      </w:r>
      <w:r w:rsidR="009B2DB3">
        <w:rPr>
          <w:rFonts w:ascii="Times New Roman" w:hAnsi="Times New Roman" w:cs="Times New Roman"/>
          <w:sz w:val="24"/>
          <w:szCs w:val="24"/>
        </w:rPr>
        <w:t>,</w:t>
      </w:r>
      <w:r w:rsidR="00A34B4D" w:rsidRPr="00A34B4D">
        <w:rPr>
          <w:rFonts w:ascii="Times New Roman" w:hAnsi="Times New Roman" w:cs="Times New Roman"/>
          <w:sz w:val="24"/>
          <w:szCs w:val="24"/>
        </w:rPr>
        <w:t xml:space="preserve"> and VLSI Design.</w:t>
      </w:r>
      <w:r w:rsidR="00A36D46" w:rsidRPr="00A36D46">
        <w:rPr>
          <w:rFonts w:cs="Calibri"/>
        </w:rPr>
        <w:t xml:space="preserve"> </w:t>
      </w:r>
      <w:r w:rsidR="00A36D46" w:rsidRPr="00A36D46">
        <w:rPr>
          <w:rFonts w:ascii="Times New Roman" w:hAnsi="Times New Roman" w:cs="Times New Roman"/>
          <w:sz w:val="24"/>
          <w:szCs w:val="24"/>
        </w:rPr>
        <w:t>Since March 2006, working with C-DAC Hyderabad in Embedded Systems, Electronic Product Design</w:t>
      </w:r>
      <w:r w:rsidR="009B2DB3">
        <w:rPr>
          <w:rFonts w:ascii="Times New Roman" w:hAnsi="Times New Roman" w:cs="Times New Roman"/>
          <w:sz w:val="24"/>
          <w:szCs w:val="24"/>
        </w:rPr>
        <w:t>,</w:t>
      </w:r>
      <w:r w:rsidR="00A36D46" w:rsidRPr="00A36D46">
        <w:rPr>
          <w:rFonts w:ascii="Times New Roman" w:hAnsi="Times New Roman" w:cs="Times New Roman"/>
          <w:sz w:val="24"/>
          <w:szCs w:val="24"/>
        </w:rPr>
        <w:t xml:space="preserve"> and VLSI </w:t>
      </w:r>
      <w:r w:rsidR="009B2DB3">
        <w:rPr>
          <w:rFonts w:ascii="Times New Roman" w:hAnsi="Times New Roman" w:cs="Times New Roman"/>
          <w:sz w:val="24"/>
          <w:szCs w:val="24"/>
        </w:rPr>
        <w:t>design</w:t>
      </w:r>
      <w:r w:rsidR="00A36D46" w:rsidRPr="00A36D46">
        <w:rPr>
          <w:rFonts w:ascii="Times New Roman" w:hAnsi="Times New Roman" w:cs="Times New Roman"/>
          <w:sz w:val="24"/>
          <w:szCs w:val="24"/>
        </w:rPr>
        <w:t xml:space="preserve"> at various levels.</w:t>
      </w:r>
      <w:r w:rsidR="00B766EA">
        <w:rPr>
          <w:rFonts w:ascii="Times New Roman" w:hAnsi="Times New Roman" w:cs="Times New Roman"/>
          <w:sz w:val="24"/>
          <w:szCs w:val="24"/>
        </w:rPr>
        <w:t xml:space="preserve"> He h</w:t>
      </w:r>
      <w:r w:rsidR="00A36D46" w:rsidRPr="00A36D46">
        <w:rPr>
          <w:rFonts w:ascii="Times New Roman" w:hAnsi="Times New Roman" w:cs="Times New Roman"/>
          <w:sz w:val="24"/>
          <w:szCs w:val="24"/>
        </w:rPr>
        <w:t>as been instrumental in setting up various laboratories including VLSI Design, Embedded System Design, Test and Measurement, PCB Design and Industrial Design</w:t>
      </w:r>
      <w:r w:rsidR="009B2DB3">
        <w:rPr>
          <w:rFonts w:ascii="Times New Roman" w:hAnsi="Times New Roman" w:cs="Times New Roman"/>
          <w:sz w:val="24"/>
          <w:szCs w:val="24"/>
        </w:rPr>
        <w:t>,</w:t>
      </w:r>
      <w:r w:rsidR="00A36D46" w:rsidRPr="00A36D46">
        <w:rPr>
          <w:rFonts w:ascii="Times New Roman" w:hAnsi="Times New Roman" w:cs="Times New Roman"/>
          <w:sz w:val="24"/>
          <w:szCs w:val="24"/>
        </w:rPr>
        <w:t xml:space="preserve"> and 3D printing Labs at C-DAC Hyderabad and responsible for </w:t>
      </w:r>
      <w:r w:rsidR="009B2DB3">
        <w:rPr>
          <w:rFonts w:ascii="Times New Roman" w:hAnsi="Times New Roman" w:cs="Times New Roman"/>
          <w:sz w:val="24"/>
          <w:szCs w:val="24"/>
        </w:rPr>
        <w:t xml:space="preserve">the </w:t>
      </w:r>
      <w:r w:rsidR="00A36D46" w:rsidRPr="00A36D46">
        <w:rPr>
          <w:rFonts w:ascii="Times New Roman" w:hAnsi="Times New Roman" w:cs="Times New Roman"/>
          <w:sz w:val="24"/>
          <w:szCs w:val="24"/>
        </w:rPr>
        <w:t xml:space="preserve">implementation of Capacity Building in Electronic Product Design and Production Technology project and u-Agri projects. </w:t>
      </w:r>
    </w:p>
    <w:p w14:paraId="2698A907" w14:textId="27060BDE" w:rsidR="00A36D46" w:rsidRPr="00A36D46" w:rsidRDefault="00A36D46" w:rsidP="00A36D46">
      <w:pPr>
        <w:rPr>
          <w:rFonts w:ascii="Times New Roman" w:hAnsi="Times New Roman" w:cs="Times New Roman"/>
          <w:sz w:val="24"/>
          <w:szCs w:val="24"/>
        </w:rPr>
      </w:pPr>
      <w:r w:rsidRPr="00A36D46">
        <w:rPr>
          <w:rFonts w:ascii="Times New Roman" w:hAnsi="Times New Roman" w:cs="Times New Roman"/>
          <w:sz w:val="24"/>
          <w:szCs w:val="24"/>
        </w:rPr>
        <w:t xml:space="preserve">Currently working on </w:t>
      </w:r>
      <w:r w:rsidR="009B2DB3">
        <w:rPr>
          <w:rFonts w:ascii="Times New Roman" w:hAnsi="Times New Roman" w:cs="Times New Roman"/>
          <w:sz w:val="24"/>
          <w:szCs w:val="24"/>
        </w:rPr>
        <w:t xml:space="preserve">the </w:t>
      </w:r>
      <w:r w:rsidRPr="00A36D46">
        <w:rPr>
          <w:rFonts w:ascii="Times New Roman" w:hAnsi="Times New Roman" w:cs="Times New Roman"/>
          <w:sz w:val="24"/>
          <w:szCs w:val="24"/>
        </w:rPr>
        <w:t>following projects of Govt. of India:</w:t>
      </w:r>
    </w:p>
    <w:p w14:paraId="5129A14C" w14:textId="611DBBE3" w:rsidR="005250D8" w:rsidRPr="001971B9" w:rsidRDefault="00A36D46" w:rsidP="0019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D46">
        <w:rPr>
          <w:rFonts w:ascii="Times New Roman" w:hAnsi="Times New Roman" w:cs="Times New Roman"/>
          <w:sz w:val="24"/>
          <w:szCs w:val="24"/>
        </w:rPr>
        <w:t xml:space="preserve">Design and Development of Arm </w:t>
      </w:r>
      <w:r w:rsidR="009B2DB3">
        <w:rPr>
          <w:rFonts w:ascii="Times New Roman" w:hAnsi="Times New Roman" w:cs="Times New Roman"/>
          <w:sz w:val="24"/>
          <w:szCs w:val="24"/>
        </w:rPr>
        <w:t>processor-based</w:t>
      </w:r>
      <w:r w:rsidRPr="00A36D46">
        <w:rPr>
          <w:rFonts w:ascii="Times New Roman" w:hAnsi="Times New Roman" w:cs="Times New Roman"/>
          <w:sz w:val="24"/>
          <w:szCs w:val="24"/>
        </w:rPr>
        <w:t xml:space="preserve"> HPC SoC and Dual Socket Compute Node (As part of </w:t>
      </w:r>
      <w:r w:rsidR="009B2DB3">
        <w:rPr>
          <w:rFonts w:ascii="Times New Roman" w:hAnsi="Times New Roman" w:cs="Times New Roman"/>
          <w:sz w:val="24"/>
          <w:szCs w:val="24"/>
        </w:rPr>
        <w:t xml:space="preserve">the </w:t>
      </w:r>
      <w:r w:rsidRPr="00A36D46">
        <w:rPr>
          <w:rFonts w:ascii="Times New Roman" w:hAnsi="Times New Roman" w:cs="Times New Roman"/>
          <w:sz w:val="24"/>
          <w:szCs w:val="24"/>
        </w:rPr>
        <w:t>National Supercomputing Mission of Govt. of India)</w:t>
      </w:r>
      <w:r w:rsidR="00F50C9F">
        <w:rPr>
          <w:rFonts w:ascii="Times New Roman" w:hAnsi="Times New Roman" w:cs="Times New Roman"/>
          <w:sz w:val="24"/>
          <w:szCs w:val="24"/>
        </w:rPr>
        <w:t>.</w:t>
      </w:r>
    </w:p>
    <w:p w14:paraId="555FEE8B" w14:textId="77777777" w:rsidR="00C12526" w:rsidRPr="00C12526" w:rsidRDefault="00C12526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451DCFE1" w14:textId="77777777" w:rsidR="005250D8" w:rsidRDefault="005250D8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23BCBA77" w14:textId="3EF0D2FC" w:rsidR="005250D8" w:rsidRDefault="00EA47E1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                                      </w:t>
      </w:r>
      <w:r w:rsidR="00946566">
        <w:rPr>
          <w:noProof/>
        </w:rPr>
        <w:drawing>
          <wp:inline distT="0" distB="0" distL="0" distR="0" wp14:anchorId="41636FAE" wp14:editId="372EEAA0">
            <wp:extent cx="3348000" cy="2877187"/>
            <wp:effectExtent l="0" t="0" r="5080" b="0"/>
            <wp:docPr id="16356958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69583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8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24E6" w14:textId="566BE4EE" w:rsidR="005250D8" w:rsidRDefault="00EA47E1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0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                                                               </w:t>
      </w:r>
      <w:r w:rsidR="00CD6AF7">
        <w:rPr>
          <w:rFonts w:ascii="Times New Roman" w:eastAsia="Times New Roman" w:hAnsi="Times New Roman" w:cs="Times New Roman"/>
          <w:b/>
          <w:color w:val="0E101A"/>
          <w:sz w:val="24"/>
        </w:rPr>
        <w:t xml:space="preserve"> </w:t>
      </w:r>
      <w:r w:rsidR="00F21F21">
        <w:rPr>
          <w:rFonts w:ascii="Times New Roman" w:eastAsia="Times New Roman" w:hAnsi="Times New Roman" w:cs="Times New Roman"/>
          <w:b/>
          <w:color w:val="0E101A"/>
          <w:sz w:val="20"/>
        </w:rPr>
        <w:t xml:space="preserve">Technical </w:t>
      </w:r>
      <w:r w:rsidR="005B003D">
        <w:rPr>
          <w:rFonts w:ascii="Times New Roman" w:eastAsia="Times New Roman" w:hAnsi="Times New Roman" w:cs="Times New Roman"/>
          <w:b/>
          <w:color w:val="0E101A"/>
          <w:sz w:val="20"/>
        </w:rPr>
        <w:t>talk Poster</w:t>
      </w:r>
    </w:p>
    <w:p w14:paraId="7E36C4B5" w14:textId="466F5992" w:rsidR="005250D8" w:rsidRDefault="005250D8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23218D80" w14:textId="77777777" w:rsidR="00F50C9F" w:rsidRDefault="00F50C9F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3EE59742" w14:textId="77777777" w:rsidR="00F50C9F" w:rsidRDefault="00F50C9F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5FF8E78D" w14:textId="77777777" w:rsidR="00F50C9F" w:rsidRDefault="00F50C9F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54B386DD" w14:textId="77777777" w:rsidR="00970B1C" w:rsidRDefault="00970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</w:rPr>
      </w:pPr>
    </w:p>
    <w:p w14:paraId="0649BE68" w14:textId="77777777" w:rsidR="00970B1C" w:rsidRDefault="00970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</w:rPr>
      </w:pPr>
    </w:p>
    <w:p w14:paraId="561A4165" w14:textId="77777777" w:rsidR="00970B1C" w:rsidRDefault="00970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</w:rPr>
      </w:pPr>
    </w:p>
    <w:p w14:paraId="3962144F" w14:textId="2A994291" w:rsidR="00A86C04" w:rsidRDefault="003809AC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 xml:space="preserve">Ms. </w:t>
      </w:r>
      <w:r w:rsidR="00872D20">
        <w:rPr>
          <w:rFonts w:ascii="Times New Roman" w:eastAsia="Times New Roman" w:hAnsi="Times New Roman" w:cs="Times New Roman"/>
          <w:color w:val="0E101A"/>
          <w:sz w:val="24"/>
        </w:rPr>
        <w:t>G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. </w:t>
      </w:r>
      <w:r w:rsidR="00872D20">
        <w:rPr>
          <w:rFonts w:ascii="Times New Roman" w:eastAsia="Times New Roman" w:hAnsi="Times New Roman" w:cs="Times New Roman"/>
          <w:color w:val="0E101A"/>
          <w:sz w:val="24"/>
        </w:rPr>
        <w:t>Pallavi</w:t>
      </w:r>
      <w:r w:rsidR="00C12526">
        <w:rPr>
          <w:rFonts w:ascii="Times New Roman" w:eastAsia="Times New Roman" w:hAnsi="Times New Roman" w:cs="Times New Roman"/>
          <w:color w:val="0E101A"/>
          <w:sz w:val="24"/>
        </w:rPr>
        <w:t>, IEEE MVSR CASS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Student</w:t>
      </w:r>
      <w:r w:rsidR="00791466">
        <w:rPr>
          <w:rFonts w:ascii="Times New Roman" w:eastAsia="Times New Roman" w:hAnsi="Times New Roman" w:cs="Times New Roman"/>
          <w:color w:val="0E101A"/>
          <w:sz w:val="24"/>
        </w:rPr>
        <w:t xml:space="preserve"> Branch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872D20">
        <w:rPr>
          <w:rFonts w:ascii="Times New Roman" w:eastAsia="Times New Roman" w:hAnsi="Times New Roman" w:cs="Times New Roman"/>
          <w:color w:val="0E101A"/>
          <w:sz w:val="24"/>
        </w:rPr>
        <w:t>Secretary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commenced the session by extending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 xml:space="preserve"> a warm welcome on behalf of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 xml:space="preserve">the 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 xml:space="preserve">CASS Student Chapter and MVSR Engineering College to </w:t>
      </w:r>
      <w:r w:rsidR="00344452">
        <w:rPr>
          <w:rFonts w:ascii="Times New Roman" w:eastAsia="Times New Roman" w:hAnsi="Times New Roman" w:cs="Times New Roman"/>
          <w:color w:val="0E101A"/>
          <w:sz w:val="24"/>
        </w:rPr>
        <w:t xml:space="preserve">the speaker 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>M</w:t>
      </w:r>
      <w:r w:rsidR="00344452">
        <w:rPr>
          <w:rFonts w:ascii="Times New Roman" w:eastAsia="Times New Roman" w:hAnsi="Times New Roman" w:cs="Times New Roman"/>
          <w:color w:val="0E101A"/>
          <w:sz w:val="24"/>
        </w:rPr>
        <w:t>r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>.</w:t>
      </w:r>
      <w:r w:rsidR="00344452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proofErr w:type="spellStart"/>
      <w:r w:rsidR="00344452">
        <w:rPr>
          <w:rFonts w:ascii="Times New Roman" w:eastAsia="Times New Roman" w:hAnsi="Times New Roman" w:cs="Times New Roman"/>
          <w:color w:val="0E101A"/>
          <w:sz w:val="24"/>
        </w:rPr>
        <w:t>Yesho</w:t>
      </w:r>
      <w:proofErr w:type="spellEnd"/>
      <w:r w:rsidR="00344452">
        <w:rPr>
          <w:rFonts w:ascii="Times New Roman" w:eastAsia="Times New Roman" w:hAnsi="Times New Roman" w:cs="Times New Roman"/>
          <w:color w:val="0E101A"/>
          <w:sz w:val="24"/>
        </w:rPr>
        <w:t xml:space="preserve"> Nagaraju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and all the participants. </w:t>
      </w:r>
    </w:p>
    <w:p w14:paraId="484BA093" w14:textId="77777777" w:rsidR="00970B1C" w:rsidRDefault="00970B1C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5CC029A7" w14:textId="04FAD55C" w:rsidR="00A86C04" w:rsidRPr="001971B9" w:rsidRDefault="00D86AEA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D5588" wp14:editId="6650F17B">
            <wp:simplePos x="0" y="0"/>
            <wp:positionH relativeFrom="column">
              <wp:posOffset>503067</wp:posOffset>
            </wp:positionH>
            <wp:positionV relativeFrom="paragraph">
              <wp:posOffset>0</wp:posOffset>
            </wp:positionV>
            <wp:extent cx="4746625" cy="2670175"/>
            <wp:effectExtent l="0" t="0" r="0" b="0"/>
            <wp:wrapTopAndBottom/>
            <wp:docPr id="9678422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84220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1B9">
        <w:rPr>
          <w:rFonts w:ascii="Times New Roman" w:eastAsia="Times New Roman" w:hAnsi="Times New Roman" w:cs="Times New Roman"/>
          <w:color w:val="0E101A"/>
          <w:sz w:val="24"/>
        </w:rPr>
        <w:t xml:space="preserve">                                                           </w:t>
      </w:r>
      <w:r w:rsidR="00F50C9F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Welcome Address</w:t>
      </w:r>
      <w:r w:rsidR="00970B1C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 xml:space="preserve"> by Ms. G. Pallavi</w:t>
      </w:r>
    </w:p>
    <w:p w14:paraId="7DA65ED5" w14:textId="290A5B91" w:rsidR="00A86C04" w:rsidRDefault="00BA1C92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 xml:space="preserve">                                 </w:t>
      </w:r>
    </w:p>
    <w:p w14:paraId="764512E9" w14:textId="77777777" w:rsidR="00A86C04" w:rsidRDefault="00A86C04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71D4A8CC" w14:textId="476FC145" w:rsidR="005250D8" w:rsidRDefault="003809AC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>M</w:t>
      </w:r>
      <w:r w:rsidR="00787F25">
        <w:rPr>
          <w:rFonts w:ascii="Times New Roman" w:eastAsia="Times New Roman" w:hAnsi="Times New Roman" w:cs="Times New Roman"/>
          <w:color w:val="0E101A"/>
          <w:sz w:val="24"/>
        </w:rPr>
        <w:t>r</w:t>
      </w:r>
      <w:r>
        <w:rPr>
          <w:rFonts w:ascii="Times New Roman" w:eastAsia="Times New Roman" w:hAnsi="Times New Roman" w:cs="Times New Roman"/>
          <w:color w:val="0E101A"/>
          <w:sz w:val="24"/>
        </w:rPr>
        <w:t>.</w:t>
      </w:r>
      <w:r w:rsidR="00787F25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proofErr w:type="spellStart"/>
      <w:r w:rsidR="00787F25">
        <w:rPr>
          <w:rFonts w:ascii="Times New Roman" w:eastAsia="Times New Roman" w:hAnsi="Times New Roman" w:cs="Times New Roman"/>
          <w:color w:val="0E101A"/>
          <w:sz w:val="24"/>
        </w:rPr>
        <w:t>Yesho</w:t>
      </w:r>
      <w:proofErr w:type="spellEnd"/>
      <w:r w:rsidR="00787F25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54082C">
        <w:rPr>
          <w:rFonts w:ascii="Times New Roman" w:eastAsia="Times New Roman" w:hAnsi="Times New Roman" w:cs="Times New Roman"/>
          <w:color w:val="0E101A"/>
          <w:sz w:val="24"/>
        </w:rPr>
        <w:t>Nagaraju addressed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the gathering and provided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 xml:space="preserve">an 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introduction to </w:t>
      </w:r>
      <w:r w:rsidR="00920759">
        <w:rPr>
          <w:rFonts w:ascii="Times New Roman" w:eastAsia="Times New Roman" w:hAnsi="Times New Roman" w:cs="Times New Roman"/>
          <w:color w:val="0E101A"/>
          <w:sz w:val="24"/>
        </w:rPr>
        <w:t>C-</w:t>
      </w:r>
      <w:r w:rsidR="0054082C">
        <w:rPr>
          <w:rFonts w:ascii="Times New Roman" w:eastAsia="Times New Roman" w:hAnsi="Times New Roman" w:cs="Times New Roman"/>
          <w:color w:val="0E101A"/>
          <w:sz w:val="24"/>
        </w:rPr>
        <w:t>DAC</w:t>
      </w:r>
      <w:r w:rsidR="006649B4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17575F">
        <w:rPr>
          <w:rFonts w:ascii="Times New Roman" w:eastAsia="Times New Roman" w:hAnsi="Times New Roman" w:cs="Times New Roman"/>
          <w:color w:val="0E101A"/>
          <w:sz w:val="24"/>
        </w:rPr>
        <w:t>and the</w:t>
      </w:r>
      <w:r w:rsidR="00067A3D">
        <w:rPr>
          <w:rFonts w:ascii="Times New Roman" w:eastAsia="Times New Roman" w:hAnsi="Times New Roman" w:cs="Times New Roman"/>
          <w:color w:val="0E101A"/>
          <w:sz w:val="24"/>
        </w:rPr>
        <w:t xml:space="preserve"> successful</w:t>
      </w:r>
      <w:r w:rsidR="0017575F">
        <w:rPr>
          <w:rFonts w:ascii="Times New Roman" w:eastAsia="Times New Roman" w:hAnsi="Times New Roman" w:cs="Times New Roman"/>
          <w:color w:val="0E101A"/>
          <w:sz w:val="24"/>
        </w:rPr>
        <w:t xml:space="preserve"> projects it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>has</w:t>
      </w:r>
      <w:r w:rsidR="0017575F">
        <w:rPr>
          <w:rFonts w:ascii="Times New Roman" w:eastAsia="Times New Roman" w:hAnsi="Times New Roman" w:cs="Times New Roman"/>
          <w:color w:val="0E101A"/>
          <w:sz w:val="24"/>
        </w:rPr>
        <w:t xml:space="preserve"> taken up till now</w:t>
      </w:r>
      <w:r w:rsidR="0054082C">
        <w:rPr>
          <w:rFonts w:ascii="Times New Roman" w:eastAsia="Times New Roman" w:hAnsi="Times New Roman" w:cs="Times New Roman"/>
          <w:color w:val="0E101A"/>
          <w:sz w:val="24"/>
        </w:rPr>
        <w:t>.</w:t>
      </w:r>
      <w:r w:rsidR="0017575F">
        <w:rPr>
          <w:rFonts w:ascii="Times New Roman" w:eastAsia="Times New Roman" w:hAnsi="Times New Roman" w:cs="Times New Roman"/>
          <w:color w:val="0E101A"/>
          <w:sz w:val="24"/>
        </w:rPr>
        <w:t xml:space="preserve"> Mostly it</w:t>
      </w:r>
      <w:r w:rsidR="00B766EA">
        <w:rPr>
          <w:rFonts w:ascii="Times New Roman" w:eastAsia="Times New Roman" w:hAnsi="Times New Roman" w:cs="Times New Roman"/>
          <w:color w:val="0E101A"/>
          <w:sz w:val="24"/>
        </w:rPr>
        <w:t xml:space="preserve"> takes up the projects of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 xml:space="preserve">the </w:t>
      </w:r>
      <w:r w:rsidR="00B766EA">
        <w:rPr>
          <w:rFonts w:ascii="Times New Roman" w:eastAsia="Times New Roman" w:hAnsi="Times New Roman" w:cs="Times New Roman"/>
          <w:color w:val="0E101A"/>
          <w:sz w:val="24"/>
        </w:rPr>
        <w:t xml:space="preserve">Government </w:t>
      </w:r>
      <w:r w:rsidR="0017575F">
        <w:rPr>
          <w:rFonts w:ascii="Times New Roman" w:eastAsia="Times New Roman" w:hAnsi="Times New Roman" w:cs="Times New Roman"/>
          <w:color w:val="0E101A"/>
          <w:sz w:val="24"/>
        </w:rPr>
        <w:t>of India.</w:t>
      </w:r>
      <w:r w:rsidR="00067A3D">
        <w:rPr>
          <w:rFonts w:ascii="Times New Roman" w:eastAsia="Times New Roman" w:hAnsi="Times New Roman" w:cs="Times New Roman"/>
          <w:color w:val="0E101A"/>
          <w:sz w:val="24"/>
        </w:rPr>
        <w:t xml:space="preserve"> The </w:t>
      </w:r>
      <w:r w:rsidR="00B53E65">
        <w:rPr>
          <w:rFonts w:ascii="Times New Roman" w:eastAsia="Times New Roman" w:hAnsi="Times New Roman" w:cs="Times New Roman"/>
          <w:color w:val="0E101A"/>
          <w:sz w:val="24"/>
        </w:rPr>
        <w:t xml:space="preserve">speaker introduced </w:t>
      </w:r>
      <w:r w:rsidR="00482F47">
        <w:rPr>
          <w:rFonts w:ascii="Times New Roman" w:eastAsia="Times New Roman" w:hAnsi="Times New Roman" w:cs="Times New Roman"/>
          <w:color w:val="0E101A"/>
          <w:sz w:val="24"/>
        </w:rPr>
        <w:t xml:space="preserve">to the participants </w:t>
      </w:r>
      <w:r w:rsidR="00B53E65">
        <w:rPr>
          <w:rFonts w:ascii="Times New Roman" w:eastAsia="Times New Roman" w:hAnsi="Times New Roman" w:cs="Times New Roman"/>
          <w:color w:val="0E101A"/>
          <w:sz w:val="24"/>
        </w:rPr>
        <w:t>a mobile app</w:t>
      </w:r>
      <w:r w:rsidR="00AB37F1">
        <w:rPr>
          <w:rFonts w:ascii="Times New Roman" w:eastAsia="Times New Roman" w:hAnsi="Times New Roman" w:cs="Times New Roman"/>
          <w:color w:val="0E101A"/>
          <w:sz w:val="24"/>
        </w:rPr>
        <w:t>lication M-Kavach-2 which was developed by C-DAC</w:t>
      </w:r>
      <w:r w:rsidR="00957C8F">
        <w:rPr>
          <w:rFonts w:ascii="Times New Roman" w:eastAsia="Times New Roman" w:hAnsi="Times New Roman" w:cs="Times New Roman"/>
          <w:color w:val="0E101A"/>
          <w:sz w:val="24"/>
        </w:rPr>
        <w:t>. The M-Kavach-2</w:t>
      </w:r>
      <w:r w:rsidR="007259B2">
        <w:rPr>
          <w:rFonts w:ascii="Times New Roman" w:eastAsia="Times New Roman" w:hAnsi="Times New Roman" w:cs="Times New Roman"/>
          <w:color w:val="0E101A"/>
          <w:sz w:val="24"/>
        </w:rPr>
        <w:t xml:space="preserve"> appli</w:t>
      </w:r>
      <w:r w:rsidR="00A85951">
        <w:rPr>
          <w:rFonts w:ascii="Times New Roman" w:eastAsia="Times New Roman" w:hAnsi="Times New Roman" w:cs="Times New Roman"/>
          <w:color w:val="0E101A"/>
          <w:sz w:val="24"/>
        </w:rPr>
        <w:t xml:space="preserve">cation </w:t>
      </w:r>
      <w:r w:rsidR="00957C8F">
        <w:rPr>
          <w:rFonts w:ascii="Times New Roman" w:eastAsia="Times New Roman" w:hAnsi="Times New Roman" w:cs="Times New Roman"/>
          <w:color w:val="0E101A"/>
          <w:sz w:val="24"/>
        </w:rPr>
        <w:t>is a comp</w:t>
      </w:r>
      <w:r w:rsidR="0088446F">
        <w:rPr>
          <w:rFonts w:ascii="Times New Roman" w:eastAsia="Times New Roman" w:hAnsi="Times New Roman" w:cs="Times New Roman"/>
          <w:color w:val="0E101A"/>
          <w:sz w:val="24"/>
        </w:rPr>
        <w:t>rehensive</w:t>
      </w:r>
      <w:r w:rsidR="00031F33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D0704D">
        <w:rPr>
          <w:rFonts w:ascii="Times New Roman" w:eastAsia="Times New Roman" w:hAnsi="Times New Roman" w:cs="Times New Roman"/>
          <w:color w:val="0E101A"/>
          <w:sz w:val="24"/>
        </w:rPr>
        <w:t xml:space="preserve">mobile </w:t>
      </w:r>
      <w:r w:rsidR="00AD281D">
        <w:rPr>
          <w:rFonts w:ascii="Times New Roman" w:eastAsia="Times New Roman" w:hAnsi="Times New Roman" w:cs="Times New Roman"/>
          <w:color w:val="0E101A"/>
          <w:sz w:val="24"/>
        </w:rPr>
        <w:t xml:space="preserve">device </w:t>
      </w:r>
      <w:r w:rsidR="00FD14F0">
        <w:rPr>
          <w:rFonts w:ascii="Times New Roman" w:eastAsia="Times New Roman" w:hAnsi="Times New Roman" w:cs="Times New Roman"/>
          <w:color w:val="0E101A"/>
          <w:sz w:val="24"/>
        </w:rPr>
        <w:t xml:space="preserve">security </w:t>
      </w:r>
      <w:r w:rsidR="0082248C">
        <w:rPr>
          <w:rFonts w:ascii="Times New Roman" w:eastAsia="Times New Roman" w:hAnsi="Times New Roman" w:cs="Times New Roman"/>
          <w:color w:val="0E101A"/>
          <w:sz w:val="24"/>
        </w:rPr>
        <w:t>solution</w:t>
      </w:r>
      <w:r w:rsidR="00F93993">
        <w:rPr>
          <w:rFonts w:ascii="Times New Roman" w:eastAsia="Times New Roman" w:hAnsi="Times New Roman" w:cs="Times New Roman"/>
          <w:color w:val="0E101A"/>
          <w:sz w:val="24"/>
        </w:rPr>
        <w:t xml:space="preserve"> addressing emerging</w:t>
      </w:r>
      <w:r w:rsidR="00FA7E63">
        <w:rPr>
          <w:rFonts w:ascii="Times New Roman" w:eastAsia="Times New Roman" w:hAnsi="Times New Roman" w:cs="Times New Roman"/>
          <w:color w:val="0E101A"/>
          <w:sz w:val="24"/>
        </w:rPr>
        <w:t xml:space="preserve"> threats related to Android.</w:t>
      </w:r>
    </w:p>
    <w:p w14:paraId="52E42391" w14:textId="79C6A1BB" w:rsidR="00270252" w:rsidRDefault="00270252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70962D7A" w14:textId="315892D3" w:rsidR="00270252" w:rsidRDefault="00270252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0155E1B0" w14:textId="3B291521" w:rsidR="00270252" w:rsidRDefault="00270252" w:rsidP="00DC4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ab/>
      </w:r>
      <w:r w:rsidR="00D27E0B">
        <w:rPr>
          <w:noProof/>
        </w:rPr>
        <w:drawing>
          <wp:inline distT="0" distB="0" distL="0" distR="0" wp14:anchorId="321C73A6" wp14:editId="07002E69">
            <wp:extent cx="5791200" cy="2879725"/>
            <wp:effectExtent l="0" t="0" r="0" b="0"/>
            <wp:docPr id="1525655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43" cy="288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11205" w14:textId="345D46CC" w:rsidR="005250D8" w:rsidRDefault="00B8282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Speaker addressing the gathering</w:t>
      </w:r>
      <w:r>
        <w:rPr>
          <w:rFonts w:ascii="Times New Roman" w:eastAsia="Times New Roman" w:hAnsi="Times New Roman" w:cs="Times New Roman"/>
          <w:color w:val="0E101A"/>
          <w:sz w:val="24"/>
        </w:rPr>
        <w:t xml:space="preserve">        </w:t>
      </w:r>
    </w:p>
    <w:p w14:paraId="1DE8C64A" w14:textId="060BD3C9" w:rsidR="00B96947" w:rsidRPr="00F50C9F" w:rsidRDefault="00B9694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color w:val="0E101A"/>
          <w:sz w:val="24"/>
        </w:rPr>
        <w:tab/>
      </w:r>
    </w:p>
    <w:p w14:paraId="240BE76D" w14:textId="63D2A9F5" w:rsidR="005250D8" w:rsidRDefault="00970B1C" w:rsidP="00D8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</w:rPr>
        <w:lastRenderedPageBreak/>
        <w:t>Further, he gave a</w:t>
      </w:r>
      <w:r w:rsidR="00FF718F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brief expla</w:t>
      </w:r>
      <w:r w:rsidR="00AF685D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nation about VLSI, Moors law, 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and </w:t>
      </w:r>
      <w:r w:rsidR="00AF685D">
        <w:rPr>
          <w:rFonts w:ascii="Times New Roman" w:eastAsia="Times New Roman" w:hAnsi="Times New Roman" w:cs="Times New Roman"/>
          <w:bCs/>
          <w:color w:val="0E101A"/>
          <w:sz w:val="24"/>
        </w:rPr>
        <w:t>Dennard Scaling</w:t>
      </w:r>
      <w:r w:rsidR="00FB4AEE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. He also </w:t>
      </w:r>
      <w:r>
        <w:rPr>
          <w:rFonts w:ascii="Times New Roman" w:eastAsia="Times New Roman" w:hAnsi="Times New Roman" w:cs="Times New Roman"/>
          <w:bCs/>
          <w:color w:val="0E101A"/>
          <w:sz w:val="24"/>
        </w:rPr>
        <w:t>explained d</w:t>
      </w:r>
      <w:r w:rsidR="007C4D3B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ifferent types of VLSI companies </w:t>
      </w:r>
      <w:r w:rsidR="009C03B8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and how they work, are </w:t>
      </w:r>
      <w:r w:rsidR="000239C4">
        <w:rPr>
          <w:rFonts w:ascii="Times New Roman" w:eastAsia="Times New Roman" w:hAnsi="Times New Roman" w:cs="Times New Roman"/>
          <w:bCs/>
          <w:color w:val="0E101A"/>
          <w:sz w:val="24"/>
        </w:rPr>
        <w:t>trending technologies of VLSI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,</w:t>
      </w:r>
      <w:r w:rsidR="000239C4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and </w:t>
      </w:r>
      <w:r w:rsidR="00F52F84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the level </w:t>
      </w:r>
      <w:r w:rsidR="00775118">
        <w:rPr>
          <w:rFonts w:ascii="Times New Roman" w:eastAsia="Times New Roman" w:hAnsi="Times New Roman" w:cs="Times New Roman"/>
          <w:bCs/>
          <w:color w:val="0E101A"/>
          <w:sz w:val="24"/>
        </w:rPr>
        <w:t>of usage</w:t>
      </w:r>
      <w:r w:rsidR="00A53BF0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of these technologies by </w:t>
      </w:r>
      <w:r>
        <w:rPr>
          <w:rFonts w:ascii="Times New Roman" w:eastAsia="Times New Roman" w:hAnsi="Times New Roman" w:cs="Times New Roman"/>
          <w:bCs/>
          <w:color w:val="0E101A"/>
          <w:sz w:val="24"/>
        </w:rPr>
        <w:t xml:space="preserve">India and other </w:t>
      </w:r>
      <w:r w:rsidR="00C97154">
        <w:rPr>
          <w:rFonts w:ascii="Times New Roman" w:eastAsia="Times New Roman" w:hAnsi="Times New Roman" w:cs="Times New Roman"/>
          <w:bCs/>
          <w:color w:val="0E101A"/>
          <w:sz w:val="24"/>
        </w:rPr>
        <w:t>countries</w:t>
      </w:r>
      <w:r>
        <w:rPr>
          <w:rFonts w:ascii="Times New Roman" w:eastAsia="Times New Roman" w:hAnsi="Times New Roman" w:cs="Times New Roman"/>
          <w:bCs/>
          <w:color w:val="0E101A"/>
          <w:sz w:val="24"/>
        </w:rPr>
        <w:t>.</w:t>
      </w:r>
      <w:r w:rsidR="009A4DED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</w:t>
      </w:r>
      <w:r w:rsidR="00D8228D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The speaker gave information about the </w:t>
      </w:r>
      <w:r w:rsidR="00E216C5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developments in </w:t>
      </w:r>
      <w:r w:rsidR="000B0683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data storage </w:t>
      </w:r>
      <w:r w:rsidR="00E216C5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memory </w:t>
      </w:r>
      <w:r w:rsidR="00BF7E92">
        <w:rPr>
          <w:rFonts w:ascii="Times New Roman" w:eastAsia="Times New Roman" w:hAnsi="Times New Roman" w:cs="Times New Roman"/>
          <w:bCs/>
          <w:color w:val="0E101A"/>
          <w:sz w:val="24"/>
        </w:rPr>
        <w:t>working</w:t>
      </w:r>
      <w:r w:rsidR="0057321C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technologies such as HB</w:t>
      </w:r>
      <w:r w:rsidR="00BA350A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M-3(High Bandwidth </w:t>
      </w:r>
      <w:r w:rsidR="00B45BD1">
        <w:rPr>
          <w:rFonts w:ascii="Times New Roman" w:eastAsia="Times New Roman" w:hAnsi="Times New Roman" w:cs="Times New Roman"/>
          <w:bCs/>
          <w:color w:val="0E101A"/>
          <w:sz w:val="24"/>
        </w:rPr>
        <w:t>Memory) and</w:t>
      </w:r>
      <w:r w:rsidR="00E216C5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their speeds</w:t>
      </w:r>
      <w:r w:rsidR="00324BBF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in </w:t>
      </w:r>
      <w:r w:rsidR="00B45BD1">
        <w:rPr>
          <w:rFonts w:ascii="Times New Roman" w:eastAsia="Times New Roman" w:hAnsi="Times New Roman" w:cs="Times New Roman"/>
          <w:bCs/>
          <w:color w:val="0E101A"/>
          <w:sz w:val="24"/>
        </w:rPr>
        <w:t>TFLOPS (</w:t>
      </w:r>
      <w:r w:rsidR="00324BBF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Trillion Floating </w:t>
      </w:r>
      <w:r w:rsidR="00446B14">
        <w:rPr>
          <w:rFonts w:ascii="Times New Roman" w:eastAsia="Times New Roman" w:hAnsi="Times New Roman" w:cs="Times New Roman"/>
          <w:bCs/>
          <w:color w:val="0E101A"/>
          <w:sz w:val="24"/>
        </w:rPr>
        <w:t>Point Operations Per Second)</w:t>
      </w:r>
      <w:r w:rsidR="005A4B05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. He also went 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on to</w:t>
      </w:r>
      <w:r w:rsidR="00701B25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explain</w:t>
      </w:r>
      <w:r w:rsidR="0059227A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</w:t>
      </w:r>
      <w:r w:rsidR="006378D4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the evolution of </w:t>
      </w:r>
      <w:r w:rsidR="00AD4623">
        <w:rPr>
          <w:rFonts w:ascii="Times New Roman" w:eastAsia="Times New Roman" w:hAnsi="Times New Roman" w:cs="Times New Roman"/>
          <w:bCs/>
          <w:color w:val="0E101A"/>
          <w:sz w:val="24"/>
        </w:rPr>
        <w:t>chip designing techniques</w:t>
      </w:r>
      <w:r w:rsidR="00B71FCB">
        <w:rPr>
          <w:rFonts w:ascii="Times New Roman" w:eastAsia="Times New Roman" w:hAnsi="Times New Roman" w:cs="Times New Roman"/>
          <w:bCs/>
          <w:color w:val="0E101A"/>
          <w:sz w:val="24"/>
        </w:rPr>
        <w:t>, fabrication methods</w:t>
      </w:r>
      <w:r w:rsidR="00AD4623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</w:t>
      </w:r>
      <w:r w:rsidR="00063432">
        <w:rPr>
          <w:rFonts w:ascii="Times New Roman" w:eastAsia="Times New Roman" w:hAnsi="Times New Roman" w:cs="Times New Roman"/>
          <w:bCs/>
          <w:color w:val="0E101A"/>
          <w:sz w:val="24"/>
        </w:rPr>
        <w:t>using transistors, CMOS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,</w:t>
      </w:r>
      <w:r w:rsidR="00063432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and the latest </w:t>
      </w:r>
      <w:proofErr w:type="spellStart"/>
      <w:r w:rsidR="00063432">
        <w:rPr>
          <w:rFonts w:ascii="Times New Roman" w:eastAsia="Times New Roman" w:hAnsi="Times New Roman" w:cs="Times New Roman"/>
          <w:bCs/>
          <w:color w:val="0E101A"/>
          <w:sz w:val="24"/>
        </w:rPr>
        <w:t>finfets</w:t>
      </w:r>
      <w:proofErr w:type="spellEnd"/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,</w:t>
      </w:r>
      <w:r w:rsidR="0059227A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and the development of 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supercomputers</w:t>
      </w:r>
      <w:r w:rsidR="0059227A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by </w:t>
      </w:r>
      <w:r w:rsidR="00C15980">
        <w:rPr>
          <w:rFonts w:ascii="Times New Roman" w:eastAsia="Times New Roman" w:hAnsi="Times New Roman" w:cs="Times New Roman"/>
          <w:bCs/>
          <w:color w:val="0E101A"/>
          <w:sz w:val="24"/>
        </w:rPr>
        <w:t>technologically advanced</w:t>
      </w:r>
      <w:r w:rsidR="00D92D61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countries such </w:t>
      </w:r>
      <w:r w:rsidR="00E46995">
        <w:rPr>
          <w:rFonts w:ascii="Times New Roman" w:eastAsia="Times New Roman" w:hAnsi="Times New Roman" w:cs="Times New Roman"/>
          <w:bCs/>
          <w:color w:val="0E101A"/>
          <w:sz w:val="24"/>
        </w:rPr>
        <w:t>USA,</w:t>
      </w:r>
      <w:r w:rsidR="001870D4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Japan, 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and </w:t>
      </w:r>
      <w:r w:rsidR="001870D4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Germany and how India developed </w:t>
      </w:r>
      <w:r w:rsidR="00106523">
        <w:rPr>
          <w:rFonts w:ascii="Times New Roman" w:eastAsia="Times New Roman" w:hAnsi="Times New Roman" w:cs="Times New Roman"/>
          <w:bCs/>
          <w:color w:val="0E101A"/>
          <w:sz w:val="24"/>
        </w:rPr>
        <w:t>its</w:t>
      </w:r>
      <w:r w:rsidR="00C917F2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Indigenous 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supercomputer</w:t>
      </w:r>
      <w:r w:rsidR="001418C7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. He told C-DAC played 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a</w:t>
      </w:r>
      <w:r w:rsidR="001418C7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</w:t>
      </w:r>
      <w:r w:rsidR="00F6745C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major role in developing India’s first </w:t>
      </w:r>
      <w:r w:rsidR="00276673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indigenous </w:t>
      </w:r>
      <w:r w:rsidR="009B2DB3">
        <w:rPr>
          <w:rFonts w:ascii="Times New Roman" w:eastAsia="Times New Roman" w:hAnsi="Times New Roman" w:cs="Times New Roman"/>
          <w:bCs/>
          <w:color w:val="0E101A"/>
          <w:sz w:val="24"/>
        </w:rPr>
        <w:t>supercomputer</w:t>
      </w:r>
      <w:r w:rsidR="00276673"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</w:t>
      </w:r>
      <w:r w:rsidR="00E17261">
        <w:rPr>
          <w:rFonts w:ascii="Times New Roman" w:eastAsia="Times New Roman" w:hAnsi="Times New Roman" w:cs="Times New Roman"/>
          <w:bCs/>
          <w:color w:val="0E101A"/>
          <w:sz w:val="24"/>
        </w:rPr>
        <w:t>PARAM 8000.</w:t>
      </w:r>
      <w:r>
        <w:rPr>
          <w:rFonts w:ascii="Times New Roman" w:eastAsia="Times New Roman" w:hAnsi="Times New Roman" w:cs="Times New Roman"/>
          <w:bCs/>
          <w:color w:val="0E101A"/>
          <w:sz w:val="24"/>
        </w:rPr>
        <w:t xml:space="preserve"> </w:t>
      </w:r>
      <w:r w:rsidR="002906A3">
        <w:rPr>
          <w:rFonts w:ascii="Times New Roman" w:eastAsia="Times New Roman" w:hAnsi="Times New Roman" w:cs="Times New Roman"/>
          <w:color w:val="0E101A"/>
          <w:sz w:val="24"/>
        </w:rPr>
        <w:t>T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 xml:space="preserve">he </w:t>
      </w:r>
      <w:r>
        <w:rPr>
          <w:rFonts w:ascii="Times New Roman" w:eastAsia="Times New Roman" w:hAnsi="Times New Roman" w:cs="Times New Roman"/>
          <w:color w:val="0E101A"/>
          <w:sz w:val="24"/>
        </w:rPr>
        <w:t>technical talk</w:t>
      </w:r>
      <w:r w:rsidR="002906A3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 xml:space="preserve">was </w:t>
      </w:r>
      <w:r w:rsidR="0078228A">
        <w:rPr>
          <w:rFonts w:ascii="Times New Roman" w:eastAsia="Times New Roman" w:hAnsi="Times New Roman" w:cs="Times New Roman"/>
          <w:color w:val="0E101A"/>
          <w:sz w:val="24"/>
        </w:rPr>
        <w:t xml:space="preserve">concluded </w:t>
      </w:r>
      <w:r w:rsidR="00850671">
        <w:rPr>
          <w:rFonts w:ascii="Times New Roman" w:eastAsia="Times New Roman" w:hAnsi="Times New Roman" w:cs="Times New Roman"/>
          <w:color w:val="0E101A"/>
          <w:sz w:val="24"/>
        </w:rPr>
        <w:t xml:space="preserve">by </w:t>
      </w:r>
      <w:r w:rsidR="002906A3">
        <w:rPr>
          <w:rFonts w:ascii="Times New Roman" w:eastAsia="Times New Roman" w:hAnsi="Times New Roman" w:cs="Times New Roman"/>
          <w:color w:val="0E101A"/>
          <w:sz w:val="24"/>
        </w:rPr>
        <w:t>Ms.</w:t>
      </w:r>
      <w:r w:rsidR="00B96947">
        <w:rPr>
          <w:rFonts w:ascii="Times New Roman" w:eastAsia="Times New Roman" w:hAnsi="Times New Roman" w:cs="Times New Roman"/>
          <w:color w:val="0E101A"/>
          <w:sz w:val="24"/>
        </w:rPr>
        <w:t xml:space="preserve"> Pragna </w:t>
      </w:r>
      <w:proofErr w:type="spellStart"/>
      <w:r w:rsidR="00B96947">
        <w:rPr>
          <w:rFonts w:ascii="Times New Roman" w:eastAsia="Times New Roman" w:hAnsi="Times New Roman" w:cs="Times New Roman"/>
          <w:color w:val="0E101A"/>
          <w:sz w:val="24"/>
        </w:rPr>
        <w:t>Jindam</w:t>
      </w:r>
      <w:proofErr w:type="spellEnd"/>
      <w:r w:rsidR="00CA3810">
        <w:rPr>
          <w:rFonts w:ascii="Times New Roman" w:eastAsia="Times New Roman" w:hAnsi="Times New Roman" w:cs="Times New Roman"/>
          <w:color w:val="0E101A"/>
          <w:sz w:val="24"/>
        </w:rPr>
        <w:t>,</w:t>
      </w:r>
      <w:r w:rsidR="00D83D39">
        <w:rPr>
          <w:rFonts w:ascii="Times New Roman" w:eastAsia="Times New Roman" w:hAnsi="Times New Roman" w:cs="Times New Roman"/>
          <w:color w:val="0E101A"/>
          <w:sz w:val="24"/>
        </w:rPr>
        <w:t xml:space="preserve"> </w:t>
      </w:r>
      <w:r w:rsidR="00B96947">
        <w:rPr>
          <w:rFonts w:ascii="Times New Roman" w:eastAsia="Times New Roman" w:hAnsi="Times New Roman" w:cs="Times New Roman"/>
          <w:color w:val="0E101A"/>
          <w:sz w:val="24"/>
        </w:rPr>
        <w:t>IEEE MVSR CASS</w:t>
      </w:r>
      <w:r w:rsidR="004D4805">
        <w:rPr>
          <w:rFonts w:ascii="Times New Roman" w:eastAsia="Times New Roman" w:hAnsi="Times New Roman" w:cs="Times New Roman"/>
          <w:color w:val="0E101A"/>
          <w:sz w:val="24"/>
        </w:rPr>
        <w:t xml:space="preserve"> SB Vice-Chairperson</w:t>
      </w:r>
      <w:r w:rsidR="00B766EA">
        <w:rPr>
          <w:rFonts w:ascii="Times New Roman" w:eastAsia="Times New Roman" w:hAnsi="Times New Roman" w:cs="Times New Roman"/>
          <w:color w:val="0E101A"/>
          <w:sz w:val="24"/>
        </w:rPr>
        <w:t xml:space="preserve">, by proposing </w:t>
      </w:r>
      <w:r w:rsidR="009B2DB3">
        <w:rPr>
          <w:rFonts w:ascii="Times New Roman" w:eastAsia="Times New Roman" w:hAnsi="Times New Roman" w:cs="Times New Roman"/>
          <w:color w:val="0E101A"/>
          <w:sz w:val="24"/>
        </w:rPr>
        <w:t xml:space="preserve">a </w:t>
      </w:r>
      <w:r w:rsidR="00B766EA">
        <w:rPr>
          <w:rFonts w:ascii="Times New Roman" w:eastAsia="Times New Roman" w:hAnsi="Times New Roman" w:cs="Times New Roman"/>
          <w:color w:val="0E101A"/>
          <w:sz w:val="24"/>
        </w:rPr>
        <w:t>vote of thanks.</w:t>
      </w:r>
    </w:p>
    <w:p w14:paraId="47E5FB58" w14:textId="77777777" w:rsidR="00D878DF" w:rsidRDefault="00D878DF" w:rsidP="00D8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26E0BC09" w14:textId="77777777" w:rsidR="00735CD5" w:rsidRDefault="00735CD5" w:rsidP="00D8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6079A98D" w14:textId="6E40279E" w:rsidR="005D1123" w:rsidRPr="005D1123" w:rsidRDefault="00735CD5" w:rsidP="00D8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101A"/>
          <w:sz w:val="24"/>
        </w:rPr>
      </w:pPr>
      <w:r w:rsidRPr="005D1123">
        <w:rPr>
          <w:rFonts w:ascii="Times New Roman" w:eastAsia="Times New Roman" w:hAnsi="Times New Roman" w:cs="Times New Roman"/>
          <w:b/>
          <w:bCs/>
          <w:color w:val="0E101A"/>
          <w:sz w:val="24"/>
        </w:rPr>
        <w:t>List of Attendees:</w:t>
      </w:r>
    </w:p>
    <w:tbl>
      <w:tblPr>
        <w:tblStyle w:val="TableGridLight1"/>
        <w:tblW w:w="4929" w:type="dxa"/>
        <w:jc w:val="center"/>
        <w:tblLook w:val="04A0" w:firstRow="1" w:lastRow="0" w:firstColumn="1" w:lastColumn="0" w:noHBand="0" w:noVBand="1"/>
      </w:tblPr>
      <w:tblGrid>
        <w:gridCol w:w="960"/>
        <w:gridCol w:w="2154"/>
        <w:gridCol w:w="1815"/>
      </w:tblGrid>
      <w:tr w:rsidR="00360FC1" w:rsidRPr="00360FC1" w14:paraId="68023164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0107E0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SNO</w:t>
            </w:r>
          </w:p>
        </w:tc>
        <w:tc>
          <w:tcPr>
            <w:tcW w:w="2154" w:type="dxa"/>
            <w:noWrap/>
            <w:hideMark/>
          </w:tcPr>
          <w:p w14:paraId="53C039D9" w14:textId="3F79450C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Name of the</w:t>
            </w:r>
            <w:r w:rsidR="00485E52"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Student</w:t>
            </w:r>
          </w:p>
        </w:tc>
        <w:tc>
          <w:tcPr>
            <w:tcW w:w="1815" w:type="dxa"/>
            <w:noWrap/>
            <w:hideMark/>
          </w:tcPr>
          <w:p w14:paraId="1078091C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Roll No</w:t>
            </w:r>
          </w:p>
        </w:tc>
      </w:tr>
      <w:tr w:rsidR="00360FC1" w:rsidRPr="00B766EA" w14:paraId="758DA194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72DA857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154" w:type="dxa"/>
            <w:noWrap/>
            <w:hideMark/>
          </w:tcPr>
          <w:p w14:paraId="6D9FD15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M.SwethaMadhavi</w:t>
            </w:r>
            <w:proofErr w:type="spellEnd"/>
          </w:p>
        </w:tc>
        <w:tc>
          <w:tcPr>
            <w:tcW w:w="1815" w:type="dxa"/>
            <w:noWrap/>
            <w:hideMark/>
          </w:tcPr>
          <w:p w14:paraId="272FF31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2451-21-735-044</w:t>
            </w:r>
          </w:p>
        </w:tc>
      </w:tr>
      <w:tr w:rsidR="00360FC1" w:rsidRPr="00B766EA" w14:paraId="1390F326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57C9E0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154" w:type="dxa"/>
            <w:noWrap/>
            <w:hideMark/>
          </w:tcPr>
          <w:p w14:paraId="28C6744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V.PoojaSri</w:t>
            </w:r>
            <w:proofErr w:type="spellEnd"/>
          </w:p>
        </w:tc>
        <w:tc>
          <w:tcPr>
            <w:tcW w:w="1815" w:type="dxa"/>
            <w:noWrap/>
            <w:hideMark/>
          </w:tcPr>
          <w:p w14:paraId="6068123F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2451-21-735-090</w:t>
            </w:r>
          </w:p>
        </w:tc>
      </w:tr>
      <w:tr w:rsidR="00360FC1" w:rsidRPr="00B766EA" w14:paraId="467E605D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ACCC0BD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154" w:type="dxa"/>
            <w:noWrap/>
            <w:hideMark/>
          </w:tcPr>
          <w:p w14:paraId="5C0AD485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B.Saanvika</w:t>
            </w:r>
            <w:proofErr w:type="spellEnd"/>
            <w:proofErr w:type="gramEnd"/>
          </w:p>
        </w:tc>
        <w:tc>
          <w:tcPr>
            <w:tcW w:w="1815" w:type="dxa"/>
            <w:noWrap/>
            <w:hideMark/>
          </w:tcPr>
          <w:p w14:paraId="2687E58F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2451-21-735-009</w:t>
            </w:r>
          </w:p>
        </w:tc>
      </w:tr>
      <w:tr w:rsidR="00360FC1" w:rsidRPr="00B766EA" w14:paraId="0D9ECF32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79439936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154" w:type="dxa"/>
            <w:noWrap/>
            <w:hideMark/>
          </w:tcPr>
          <w:p w14:paraId="3159AD1F" w14:textId="0E3FFD60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CH. Akshitha</w:t>
            </w:r>
          </w:p>
        </w:tc>
        <w:tc>
          <w:tcPr>
            <w:tcW w:w="1815" w:type="dxa"/>
            <w:noWrap/>
            <w:hideMark/>
          </w:tcPr>
          <w:p w14:paraId="5853458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2451-21-735-042</w:t>
            </w:r>
          </w:p>
        </w:tc>
      </w:tr>
      <w:tr w:rsidR="00360FC1" w:rsidRPr="00B766EA" w14:paraId="2FD2CC47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07F5668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154" w:type="dxa"/>
            <w:noWrap/>
            <w:hideMark/>
          </w:tcPr>
          <w:p w14:paraId="502291D2" w14:textId="23CF12B1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Rithesha</w:t>
            </w:r>
            <w:proofErr w:type="spellEnd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9B2D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1815" w:type="dxa"/>
            <w:noWrap/>
            <w:hideMark/>
          </w:tcPr>
          <w:p w14:paraId="59410E6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2451-21-735-049</w:t>
            </w:r>
          </w:p>
        </w:tc>
      </w:tr>
      <w:tr w:rsidR="00360FC1" w:rsidRPr="00B766EA" w14:paraId="34CFB378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4F39C7B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154" w:type="dxa"/>
            <w:noWrap/>
            <w:hideMark/>
          </w:tcPr>
          <w:p w14:paraId="50C6E89C" w14:textId="361B404E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G. </w:t>
            </w: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AbhinayaMudhiraj</w:t>
            </w:r>
            <w:proofErr w:type="spellEnd"/>
          </w:p>
        </w:tc>
        <w:tc>
          <w:tcPr>
            <w:tcW w:w="1815" w:type="dxa"/>
            <w:noWrap/>
            <w:hideMark/>
          </w:tcPr>
          <w:p w14:paraId="79D67EE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2451-21-735-031</w:t>
            </w:r>
          </w:p>
        </w:tc>
      </w:tr>
      <w:tr w:rsidR="00360FC1" w:rsidRPr="00B766EA" w14:paraId="1C41112E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F24E22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154" w:type="dxa"/>
            <w:noWrap/>
            <w:hideMark/>
          </w:tcPr>
          <w:p w14:paraId="6503D62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ChSatvika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5F3C02B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2451-21-735-005</w:t>
            </w:r>
          </w:p>
        </w:tc>
      </w:tr>
      <w:tr w:rsidR="00360FC1" w:rsidRPr="00B766EA" w14:paraId="0F23D9A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73CDE5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154" w:type="dxa"/>
            <w:noWrap/>
            <w:hideMark/>
          </w:tcPr>
          <w:p w14:paraId="452B68A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 Nava Prasad</w:t>
            </w:r>
          </w:p>
        </w:tc>
        <w:tc>
          <w:tcPr>
            <w:tcW w:w="1815" w:type="dxa"/>
            <w:noWrap/>
            <w:hideMark/>
          </w:tcPr>
          <w:p w14:paraId="2D5ACAD3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2451-21-735-008</w:t>
            </w:r>
          </w:p>
        </w:tc>
      </w:tr>
      <w:tr w:rsidR="00360FC1" w:rsidRPr="00B766EA" w14:paraId="7F5EE052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D6246D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154" w:type="dxa"/>
            <w:noWrap/>
            <w:hideMark/>
          </w:tcPr>
          <w:p w14:paraId="6E459301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N. Swathi</w:t>
            </w:r>
          </w:p>
        </w:tc>
        <w:tc>
          <w:tcPr>
            <w:tcW w:w="1815" w:type="dxa"/>
            <w:noWrap/>
            <w:hideMark/>
          </w:tcPr>
          <w:p w14:paraId="7E257DF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2451-21-735-041</w:t>
            </w:r>
          </w:p>
        </w:tc>
      </w:tr>
      <w:tr w:rsidR="00360FC1" w:rsidRPr="00B766EA" w14:paraId="68C49509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75D09768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154" w:type="dxa"/>
            <w:noWrap/>
            <w:hideMark/>
          </w:tcPr>
          <w:p w14:paraId="5E4D671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P. Usha</w:t>
            </w:r>
          </w:p>
        </w:tc>
        <w:tc>
          <w:tcPr>
            <w:tcW w:w="1815" w:type="dxa"/>
            <w:noWrap/>
            <w:hideMark/>
          </w:tcPr>
          <w:p w14:paraId="5A78D65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2451-21-735-316</w:t>
            </w:r>
          </w:p>
        </w:tc>
      </w:tr>
      <w:tr w:rsidR="00360FC1" w:rsidRPr="00B766EA" w14:paraId="21CEFF60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8965FA5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154" w:type="dxa"/>
            <w:noWrap/>
            <w:hideMark/>
          </w:tcPr>
          <w:p w14:paraId="1BE033EE" w14:textId="49ADF676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G. Likitha</w:t>
            </w:r>
          </w:p>
        </w:tc>
        <w:tc>
          <w:tcPr>
            <w:tcW w:w="1815" w:type="dxa"/>
            <w:noWrap/>
            <w:hideMark/>
          </w:tcPr>
          <w:p w14:paraId="0334F60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2451-21-735-167</w:t>
            </w:r>
          </w:p>
        </w:tc>
      </w:tr>
      <w:tr w:rsidR="00360FC1" w:rsidRPr="00B766EA" w14:paraId="7218BA4B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D27CC63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154" w:type="dxa"/>
            <w:noWrap/>
            <w:hideMark/>
          </w:tcPr>
          <w:p w14:paraId="1AD8B98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D.SriVarsha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07520F11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2451-21-735-172</w:t>
            </w:r>
          </w:p>
        </w:tc>
      </w:tr>
      <w:tr w:rsidR="00360FC1" w:rsidRPr="00B766EA" w14:paraId="2AD529AD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9AFB526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154" w:type="dxa"/>
            <w:noWrap/>
            <w:hideMark/>
          </w:tcPr>
          <w:p w14:paraId="24C54DD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S. Jahnavi</w:t>
            </w:r>
          </w:p>
        </w:tc>
        <w:tc>
          <w:tcPr>
            <w:tcW w:w="1815" w:type="dxa"/>
            <w:noWrap/>
            <w:hideMark/>
          </w:tcPr>
          <w:p w14:paraId="4048258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2451-21-735-188</w:t>
            </w:r>
          </w:p>
        </w:tc>
      </w:tr>
      <w:tr w:rsidR="00360FC1" w:rsidRPr="00B766EA" w14:paraId="106296D5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EACA61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154" w:type="dxa"/>
            <w:noWrap/>
            <w:hideMark/>
          </w:tcPr>
          <w:p w14:paraId="506BBA4F" w14:textId="0F5B454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Lohitha</w:t>
            </w:r>
          </w:p>
        </w:tc>
        <w:tc>
          <w:tcPr>
            <w:tcW w:w="1815" w:type="dxa"/>
            <w:noWrap/>
            <w:hideMark/>
          </w:tcPr>
          <w:p w14:paraId="4FD74443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2451-21-735-135</w:t>
            </w:r>
          </w:p>
        </w:tc>
      </w:tr>
      <w:tr w:rsidR="00360FC1" w:rsidRPr="00B766EA" w14:paraId="217DE99D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14130B6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154" w:type="dxa"/>
            <w:noWrap/>
            <w:hideMark/>
          </w:tcPr>
          <w:p w14:paraId="2CF68CF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S. Vasundhara</w:t>
            </w:r>
          </w:p>
        </w:tc>
        <w:tc>
          <w:tcPr>
            <w:tcW w:w="1815" w:type="dxa"/>
            <w:noWrap/>
            <w:hideMark/>
          </w:tcPr>
          <w:p w14:paraId="098A80D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2451-21-735-164</w:t>
            </w:r>
          </w:p>
        </w:tc>
      </w:tr>
      <w:tr w:rsidR="00360FC1" w:rsidRPr="00B766EA" w14:paraId="2FEC00F1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7677EB46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154" w:type="dxa"/>
            <w:noWrap/>
            <w:hideMark/>
          </w:tcPr>
          <w:p w14:paraId="7189C1F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Sanjana</w:t>
            </w:r>
          </w:p>
        </w:tc>
        <w:tc>
          <w:tcPr>
            <w:tcW w:w="1815" w:type="dxa"/>
            <w:noWrap/>
            <w:hideMark/>
          </w:tcPr>
          <w:p w14:paraId="4CE2B2A3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2451-21-735-374</w:t>
            </w:r>
          </w:p>
        </w:tc>
      </w:tr>
      <w:tr w:rsidR="00360FC1" w:rsidRPr="00B766EA" w14:paraId="23E3175B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BECDC58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154" w:type="dxa"/>
            <w:noWrap/>
            <w:hideMark/>
          </w:tcPr>
          <w:p w14:paraId="18CDD7B0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Srinidhi</w:t>
            </w:r>
          </w:p>
        </w:tc>
        <w:tc>
          <w:tcPr>
            <w:tcW w:w="1815" w:type="dxa"/>
            <w:noWrap/>
            <w:hideMark/>
          </w:tcPr>
          <w:p w14:paraId="2BD84BD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2421-21-735-116</w:t>
            </w:r>
          </w:p>
        </w:tc>
      </w:tr>
      <w:tr w:rsidR="00360FC1" w:rsidRPr="00B766EA" w14:paraId="519D7B5E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A03CF2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154" w:type="dxa"/>
            <w:noWrap/>
            <w:hideMark/>
          </w:tcPr>
          <w:p w14:paraId="5F2E135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Harshitha</w:t>
            </w:r>
          </w:p>
        </w:tc>
        <w:tc>
          <w:tcPr>
            <w:tcW w:w="1815" w:type="dxa"/>
            <w:noWrap/>
            <w:hideMark/>
          </w:tcPr>
          <w:p w14:paraId="05A9794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2451-21-735-114</w:t>
            </w:r>
          </w:p>
        </w:tc>
      </w:tr>
      <w:tr w:rsidR="00360FC1" w:rsidRPr="00B766EA" w14:paraId="66B6D545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192AD4D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2154" w:type="dxa"/>
            <w:noWrap/>
            <w:hideMark/>
          </w:tcPr>
          <w:p w14:paraId="130F28E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L.Anusha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47A02BA3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2451-21-735-313</w:t>
            </w:r>
          </w:p>
        </w:tc>
      </w:tr>
      <w:tr w:rsidR="00360FC1" w:rsidRPr="00B766EA" w14:paraId="5E394F79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F2095BB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2154" w:type="dxa"/>
            <w:noWrap/>
            <w:hideMark/>
          </w:tcPr>
          <w:p w14:paraId="701CDC5B" w14:textId="0512A110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B. Shruthi</w:t>
            </w:r>
          </w:p>
        </w:tc>
        <w:tc>
          <w:tcPr>
            <w:tcW w:w="1815" w:type="dxa"/>
            <w:noWrap/>
            <w:hideMark/>
          </w:tcPr>
          <w:p w14:paraId="1E3E7C75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2451-21-735-092</w:t>
            </w:r>
          </w:p>
        </w:tc>
      </w:tr>
      <w:tr w:rsidR="00360FC1" w:rsidRPr="00B766EA" w14:paraId="34C23084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7AAACEC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2154" w:type="dxa"/>
            <w:noWrap/>
            <w:hideMark/>
          </w:tcPr>
          <w:p w14:paraId="49B8BD04" w14:textId="17FC0D3E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P. Susmitha</w:t>
            </w:r>
          </w:p>
        </w:tc>
        <w:tc>
          <w:tcPr>
            <w:tcW w:w="1815" w:type="dxa"/>
            <w:noWrap/>
            <w:hideMark/>
          </w:tcPr>
          <w:p w14:paraId="4F380FC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2451-21-735-109</w:t>
            </w:r>
          </w:p>
        </w:tc>
      </w:tr>
      <w:tr w:rsidR="00360FC1" w:rsidRPr="00B766EA" w14:paraId="7459950F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8CC0F06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2154" w:type="dxa"/>
            <w:noWrap/>
            <w:hideMark/>
          </w:tcPr>
          <w:p w14:paraId="67690F33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G. Bhavana</w:t>
            </w:r>
          </w:p>
        </w:tc>
        <w:tc>
          <w:tcPr>
            <w:tcW w:w="1815" w:type="dxa"/>
            <w:noWrap/>
            <w:hideMark/>
          </w:tcPr>
          <w:p w14:paraId="4479164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2451-21-735-124</w:t>
            </w:r>
          </w:p>
        </w:tc>
      </w:tr>
      <w:tr w:rsidR="00360FC1" w:rsidRPr="00B766EA" w14:paraId="47F41DAF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BB861C7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2154" w:type="dxa"/>
            <w:noWrap/>
            <w:hideMark/>
          </w:tcPr>
          <w:p w14:paraId="5B8BD68C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Rasagna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1EB2AF1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2451-21-735-310</w:t>
            </w:r>
          </w:p>
        </w:tc>
      </w:tr>
      <w:tr w:rsidR="00360FC1" w:rsidRPr="00B766EA" w14:paraId="447B2622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7B23A6FA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154" w:type="dxa"/>
            <w:noWrap/>
            <w:hideMark/>
          </w:tcPr>
          <w:p w14:paraId="21C9ADF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Koushik</w:t>
            </w:r>
          </w:p>
        </w:tc>
        <w:tc>
          <w:tcPr>
            <w:tcW w:w="1815" w:type="dxa"/>
            <w:noWrap/>
            <w:hideMark/>
          </w:tcPr>
          <w:p w14:paraId="5122F0C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2451-21-735-301</w:t>
            </w:r>
          </w:p>
        </w:tc>
      </w:tr>
      <w:tr w:rsidR="00360FC1" w:rsidRPr="00B766EA" w14:paraId="4029392A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372B028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2154" w:type="dxa"/>
            <w:noWrap/>
            <w:hideMark/>
          </w:tcPr>
          <w:p w14:paraId="21DCC52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Sriharshan</w:t>
            </w:r>
          </w:p>
        </w:tc>
        <w:tc>
          <w:tcPr>
            <w:tcW w:w="1815" w:type="dxa"/>
            <w:noWrap/>
            <w:hideMark/>
          </w:tcPr>
          <w:p w14:paraId="2D841BBF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2451-21-735-303</w:t>
            </w:r>
          </w:p>
        </w:tc>
      </w:tr>
      <w:tr w:rsidR="00360FC1" w:rsidRPr="00B766EA" w14:paraId="7E0E82E1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882E4B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2154" w:type="dxa"/>
            <w:noWrap/>
            <w:hideMark/>
          </w:tcPr>
          <w:p w14:paraId="208DF06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Sahan</w:t>
            </w:r>
          </w:p>
        </w:tc>
        <w:tc>
          <w:tcPr>
            <w:tcW w:w="1815" w:type="dxa"/>
            <w:noWrap/>
            <w:hideMark/>
          </w:tcPr>
          <w:p w14:paraId="004BFBF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2451-21-735-307 </w:t>
            </w:r>
          </w:p>
        </w:tc>
      </w:tr>
      <w:tr w:rsidR="00360FC1" w:rsidRPr="00B766EA" w14:paraId="4141886F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DBFE283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2154" w:type="dxa"/>
            <w:noWrap/>
            <w:hideMark/>
          </w:tcPr>
          <w:p w14:paraId="1561655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N. </w:t>
            </w: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saisrija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547901A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2451-21-735-311</w:t>
            </w:r>
          </w:p>
        </w:tc>
      </w:tr>
      <w:tr w:rsidR="00360FC1" w:rsidRPr="00B766EA" w14:paraId="2BE01CD4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A1BF493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2154" w:type="dxa"/>
            <w:noWrap/>
            <w:hideMark/>
          </w:tcPr>
          <w:p w14:paraId="6D82749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T. Bhavana</w:t>
            </w:r>
          </w:p>
        </w:tc>
        <w:tc>
          <w:tcPr>
            <w:tcW w:w="1815" w:type="dxa"/>
            <w:noWrap/>
            <w:hideMark/>
          </w:tcPr>
          <w:p w14:paraId="40C049E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2451-21-735-185</w:t>
            </w:r>
          </w:p>
        </w:tc>
      </w:tr>
      <w:tr w:rsidR="00360FC1" w:rsidRPr="00B766EA" w14:paraId="4F0BC903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FBEB8CC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2154" w:type="dxa"/>
            <w:noWrap/>
            <w:hideMark/>
          </w:tcPr>
          <w:p w14:paraId="62C44465" w14:textId="0EBBF6BB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Vinay</w:t>
            </w:r>
            <w:r w:rsidR="00252584"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Bij</w:t>
            </w:r>
            <w:r w:rsidR="00252584"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</w:t>
            </w: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</w:p>
        </w:tc>
        <w:tc>
          <w:tcPr>
            <w:tcW w:w="1815" w:type="dxa"/>
            <w:noWrap/>
            <w:hideMark/>
          </w:tcPr>
          <w:p w14:paraId="1E80D22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2451-21-735-020</w:t>
            </w:r>
          </w:p>
        </w:tc>
      </w:tr>
      <w:tr w:rsidR="00360FC1" w:rsidRPr="00B766EA" w14:paraId="1BEE9BE8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22B489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154" w:type="dxa"/>
            <w:noWrap/>
            <w:hideMark/>
          </w:tcPr>
          <w:p w14:paraId="218B994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M.Shashank</w:t>
            </w:r>
            <w:proofErr w:type="spellEnd"/>
          </w:p>
        </w:tc>
        <w:tc>
          <w:tcPr>
            <w:tcW w:w="1815" w:type="dxa"/>
            <w:noWrap/>
            <w:hideMark/>
          </w:tcPr>
          <w:p w14:paraId="0384E26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2451-21-735-050</w:t>
            </w:r>
          </w:p>
        </w:tc>
      </w:tr>
      <w:tr w:rsidR="00360FC1" w:rsidRPr="00B766EA" w14:paraId="241EE88B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BDFCAE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2154" w:type="dxa"/>
            <w:noWrap/>
            <w:hideMark/>
          </w:tcPr>
          <w:p w14:paraId="4376EB0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M.Pooja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4423952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2451-21-735-056</w:t>
            </w:r>
          </w:p>
        </w:tc>
      </w:tr>
      <w:tr w:rsidR="00360FC1" w:rsidRPr="00B766EA" w14:paraId="14FF8018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0CBE660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2154" w:type="dxa"/>
            <w:noWrap/>
            <w:hideMark/>
          </w:tcPr>
          <w:p w14:paraId="3951CE7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Sravanthi</w:t>
            </w:r>
          </w:p>
        </w:tc>
        <w:tc>
          <w:tcPr>
            <w:tcW w:w="1815" w:type="dxa"/>
            <w:noWrap/>
            <w:hideMark/>
          </w:tcPr>
          <w:p w14:paraId="126A59B0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2451-21-731-014</w:t>
            </w:r>
          </w:p>
        </w:tc>
      </w:tr>
      <w:tr w:rsidR="00360FC1" w:rsidRPr="00B766EA" w14:paraId="68A50BD6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8E1D350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2154" w:type="dxa"/>
            <w:noWrap/>
            <w:hideMark/>
          </w:tcPr>
          <w:p w14:paraId="7A747F8C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RajKumar</w:t>
            </w:r>
            <w:proofErr w:type="spellEnd"/>
          </w:p>
        </w:tc>
        <w:tc>
          <w:tcPr>
            <w:tcW w:w="1815" w:type="dxa"/>
            <w:noWrap/>
            <w:hideMark/>
          </w:tcPr>
          <w:p w14:paraId="624E15B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2451-21-735-057</w:t>
            </w:r>
          </w:p>
        </w:tc>
      </w:tr>
      <w:tr w:rsidR="00360FC1" w:rsidRPr="00B766EA" w14:paraId="584A8733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EC40D93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2154" w:type="dxa"/>
            <w:noWrap/>
            <w:hideMark/>
          </w:tcPr>
          <w:p w14:paraId="62498B6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Sripooja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3A75E7C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2451-21-735-018</w:t>
            </w:r>
          </w:p>
        </w:tc>
      </w:tr>
      <w:tr w:rsidR="00360FC1" w:rsidRPr="00B766EA" w14:paraId="6A7ED9B7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E31A6AA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35</w:t>
            </w:r>
          </w:p>
        </w:tc>
        <w:tc>
          <w:tcPr>
            <w:tcW w:w="2154" w:type="dxa"/>
            <w:noWrap/>
            <w:hideMark/>
          </w:tcPr>
          <w:p w14:paraId="11D39A4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P. Srujana</w:t>
            </w:r>
          </w:p>
        </w:tc>
        <w:tc>
          <w:tcPr>
            <w:tcW w:w="1815" w:type="dxa"/>
            <w:noWrap/>
            <w:hideMark/>
          </w:tcPr>
          <w:p w14:paraId="7DD188E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2451-21-735-006</w:t>
            </w:r>
          </w:p>
        </w:tc>
      </w:tr>
      <w:tr w:rsidR="00360FC1" w:rsidRPr="00B766EA" w14:paraId="22A1E141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F7337CB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2154" w:type="dxa"/>
            <w:noWrap/>
            <w:hideMark/>
          </w:tcPr>
          <w:p w14:paraId="2230395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Sahithi</w:t>
            </w:r>
          </w:p>
        </w:tc>
        <w:tc>
          <w:tcPr>
            <w:tcW w:w="1815" w:type="dxa"/>
            <w:noWrap/>
            <w:hideMark/>
          </w:tcPr>
          <w:p w14:paraId="2F13B8B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2451-21-735-039</w:t>
            </w:r>
          </w:p>
        </w:tc>
      </w:tr>
      <w:tr w:rsidR="00360FC1" w:rsidRPr="00B766EA" w14:paraId="2A1467EA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74B4ADD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2154" w:type="dxa"/>
            <w:noWrap/>
            <w:hideMark/>
          </w:tcPr>
          <w:p w14:paraId="5E83C85D" w14:textId="3AE14B60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k </w:t>
            </w:r>
            <w:r w:rsidR="009B2D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Lokesh</w:t>
            </w:r>
          </w:p>
        </w:tc>
        <w:tc>
          <w:tcPr>
            <w:tcW w:w="1815" w:type="dxa"/>
            <w:noWrap/>
            <w:hideMark/>
          </w:tcPr>
          <w:p w14:paraId="00AA8DF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2451-21-735-004</w:t>
            </w:r>
          </w:p>
        </w:tc>
      </w:tr>
      <w:tr w:rsidR="00360FC1" w:rsidRPr="00B766EA" w14:paraId="07915EE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BE33E2B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2154" w:type="dxa"/>
            <w:noWrap/>
            <w:hideMark/>
          </w:tcPr>
          <w:p w14:paraId="07D4EBE0" w14:textId="3A423E29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S. Aishwarya</w:t>
            </w:r>
          </w:p>
        </w:tc>
        <w:tc>
          <w:tcPr>
            <w:tcW w:w="1815" w:type="dxa"/>
            <w:noWrap/>
            <w:hideMark/>
          </w:tcPr>
          <w:p w14:paraId="0E69AFF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2451-21-735-001</w:t>
            </w:r>
          </w:p>
        </w:tc>
      </w:tr>
      <w:tr w:rsidR="00360FC1" w:rsidRPr="00B766EA" w14:paraId="5264D469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EF32753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2154" w:type="dxa"/>
            <w:noWrap/>
            <w:hideMark/>
          </w:tcPr>
          <w:p w14:paraId="01387FB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M.Pavani</w:t>
            </w:r>
            <w:proofErr w:type="spellEnd"/>
          </w:p>
        </w:tc>
        <w:tc>
          <w:tcPr>
            <w:tcW w:w="1815" w:type="dxa"/>
            <w:noWrap/>
            <w:hideMark/>
          </w:tcPr>
          <w:p w14:paraId="6F88139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2451-21-135-069</w:t>
            </w:r>
          </w:p>
        </w:tc>
      </w:tr>
      <w:tr w:rsidR="00360FC1" w:rsidRPr="00B766EA" w14:paraId="26A6FBAD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135A0E2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2154" w:type="dxa"/>
            <w:noWrap/>
            <w:hideMark/>
          </w:tcPr>
          <w:p w14:paraId="01699E53" w14:textId="6F23B6D8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 Yeshwanth</w:t>
            </w:r>
          </w:p>
        </w:tc>
        <w:tc>
          <w:tcPr>
            <w:tcW w:w="1815" w:type="dxa"/>
            <w:noWrap/>
            <w:hideMark/>
          </w:tcPr>
          <w:p w14:paraId="4BEB8DA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2451-21-735-067</w:t>
            </w:r>
          </w:p>
        </w:tc>
      </w:tr>
      <w:tr w:rsidR="00360FC1" w:rsidRPr="00B766EA" w14:paraId="1812B4DF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F11F48F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2154" w:type="dxa"/>
            <w:noWrap/>
            <w:hideMark/>
          </w:tcPr>
          <w:p w14:paraId="1EE0148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K Sai </w:t>
            </w: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vishveshwar</w:t>
            </w:r>
            <w:proofErr w:type="spellEnd"/>
          </w:p>
        </w:tc>
        <w:tc>
          <w:tcPr>
            <w:tcW w:w="1815" w:type="dxa"/>
            <w:noWrap/>
            <w:hideMark/>
          </w:tcPr>
          <w:p w14:paraId="15812FC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2451-21-735-074</w:t>
            </w:r>
          </w:p>
        </w:tc>
      </w:tr>
      <w:tr w:rsidR="00360FC1" w:rsidRPr="00B766EA" w14:paraId="6BB5C5E7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0B17EB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2154" w:type="dxa"/>
            <w:noWrap/>
            <w:hideMark/>
          </w:tcPr>
          <w:p w14:paraId="54580D8C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Ashwath</w:t>
            </w:r>
          </w:p>
        </w:tc>
        <w:tc>
          <w:tcPr>
            <w:tcW w:w="1815" w:type="dxa"/>
            <w:noWrap/>
            <w:hideMark/>
          </w:tcPr>
          <w:p w14:paraId="510C9B7C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2451-21-735-073</w:t>
            </w:r>
          </w:p>
        </w:tc>
      </w:tr>
      <w:tr w:rsidR="00360FC1" w:rsidRPr="00B766EA" w14:paraId="587B1865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776114D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2154" w:type="dxa"/>
            <w:noWrap/>
            <w:hideMark/>
          </w:tcPr>
          <w:p w14:paraId="47827D7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Mahesh</w:t>
            </w:r>
          </w:p>
        </w:tc>
        <w:tc>
          <w:tcPr>
            <w:tcW w:w="1815" w:type="dxa"/>
            <w:noWrap/>
            <w:hideMark/>
          </w:tcPr>
          <w:p w14:paraId="7414AE9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2451-21-735-087</w:t>
            </w:r>
          </w:p>
        </w:tc>
      </w:tr>
      <w:tr w:rsidR="00360FC1" w:rsidRPr="00B766EA" w14:paraId="31AED4E9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563BB6D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2154" w:type="dxa"/>
            <w:noWrap/>
            <w:hideMark/>
          </w:tcPr>
          <w:p w14:paraId="5E1A0B2E" w14:textId="6AC6268A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Manikiran.V</w:t>
            </w:r>
            <w:proofErr w:type="spellEnd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 Goud</w:t>
            </w:r>
          </w:p>
        </w:tc>
        <w:tc>
          <w:tcPr>
            <w:tcW w:w="1815" w:type="dxa"/>
            <w:noWrap/>
            <w:hideMark/>
          </w:tcPr>
          <w:p w14:paraId="282BC19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2451-21-735-127</w:t>
            </w:r>
          </w:p>
        </w:tc>
      </w:tr>
      <w:tr w:rsidR="00360FC1" w:rsidRPr="00B766EA" w14:paraId="1576197E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B2ACFA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2154" w:type="dxa"/>
            <w:noWrap/>
            <w:hideMark/>
          </w:tcPr>
          <w:p w14:paraId="546E024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Teja B.</w:t>
            </w:r>
          </w:p>
        </w:tc>
        <w:tc>
          <w:tcPr>
            <w:tcW w:w="1815" w:type="dxa"/>
            <w:noWrap/>
            <w:hideMark/>
          </w:tcPr>
          <w:p w14:paraId="1B5B37B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2451-21-735-089</w:t>
            </w:r>
          </w:p>
        </w:tc>
      </w:tr>
      <w:tr w:rsidR="00360FC1" w:rsidRPr="00B766EA" w14:paraId="08377BF1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EBCA35A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2154" w:type="dxa"/>
            <w:noWrap/>
            <w:hideMark/>
          </w:tcPr>
          <w:p w14:paraId="55D3B6D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PVarshithaReddy</w:t>
            </w:r>
            <w:proofErr w:type="spellEnd"/>
          </w:p>
        </w:tc>
        <w:tc>
          <w:tcPr>
            <w:tcW w:w="1815" w:type="dxa"/>
            <w:noWrap/>
            <w:hideMark/>
          </w:tcPr>
          <w:p w14:paraId="36196B55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2451-21-735-078</w:t>
            </w:r>
          </w:p>
        </w:tc>
      </w:tr>
      <w:tr w:rsidR="00360FC1" w:rsidRPr="00B766EA" w14:paraId="1F1E458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39A7AC8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2154" w:type="dxa"/>
            <w:noWrap/>
            <w:hideMark/>
          </w:tcPr>
          <w:p w14:paraId="6865274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Anil Kumar</w:t>
            </w:r>
          </w:p>
        </w:tc>
        <w:tc>
          <w:tcPr>
            <w:tcW w:w="1815" w:type="dxa"/>
            <w:noWrap/>
            <w:hideMark/>
          </w:tcPr>
          <w:p w14:paraId="0BA0490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2451-21-735-174</w:t>
            </w:r>
          </w:p>
        </w:tc>
      </w:tr>
      <w:tr w:rsidR="00360FC1" w:rsidRPr="00B766EA" w14:paraId="7F558E5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75EC195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2154" w:type="dxa"/>
            <w:noWrap/>
            <w:hideMark/>
          </w:tcPr>
          <w:p w14:paraId="3935540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Vikyath P.</w:t>
            </w:r>
          </w:p>
        </w:tc>
        <w:tc>
          <w:tcPr>
            <w:tcW w:w="1815" w:type="dxa"/>
            <w:noWrap/>
            <w:hideMark/>
          </w:tcPr>
          <w:p w14:paraId="4DE5AE1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2451-21-735-185</w:t>
            </w:r>
          </w:p>
        </w:tc>
      </w:tr>
      <w:tr w:rsidR="00360FC1" w:rsidRPr="00B766EA" w14:paraId="3CDE170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0435AFB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2154" w:type="dxa"/>
            <w:noWrap/>
            <w:hideMark/>
          </w:tcPr>
          <w:p w14:paraId="030616E5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Sahithi</w:t>
            </w:r>
          </w:p>
        </w:tc>
        <w:tc>
          <w:tcPr>
            <w:tcW w:w="1815" w:type="dxa"/>
            <w:noWrap/>
            <w:hideMark/>
          </w:tcPr>
          <w:p w14:paraId="1BA8FC2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2451-21-735-161</w:t>
            </w:r>
          </w:p>
        </w:tc>
      </w:tr>
      <w:tr w:rsidR="00360FC1" w:rsidRPr="00B766EA" w14:paraId="2BC672B4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F26FEA7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2154" w:type="dxa"/>
            <w:noWrap/>
            <w:hideMark/>
          </w:tcPr>
          <w:p w14:paraId="0604179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Srinidhi</w:t>
            </w:r>
          </w:p>
        </w:tc>
        <w:tc>
          <w:tcPr>
            <w:tcW w:w="1815" w:type="dxa"/>
            <w:noWrap/>
            <w:hideMark/>
          </w:tcPr>
          <w:p w14:paraId="660A14A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2451-21-235-317</w:t>
            </w:r>
          </w:p>
        </w:tc>
      </w:tr>
      <w:tr w:rsidR="00360FC1" w:rsidRPr="00B766EA" w14:paraId="0DED0C35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772B33C9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2154" w:type="dxa"/>
            <w:noWrap/>
            <w:hideMark/>
          </w:tcPr>
          <w:p w14:paraId="4F6EA26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Waseem baba</w:t>
            </w:r>
          </w:p>
        </w:tc>
        <w:tc>
          <w:tcPr>
            <w:tcW w:w="1815" w:type="dxa"/>
            <w:noWrap/>
            <w:hideMark/>
          </w:tcPr>
          <w:p w14:paraId="625910F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2451-21-735-312</w:t>
            </w:r>
          </w:p>
        </w:tc>
      </w:tr>
      <w:tr w:rsidR="00360FC1" w:rsidRPr="00B766EA" w14:paraId="172A4BF0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9FA085F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2154" w:type="dxa"/>
            <w:noWrap/>
            <w:hideMark/>
          </w:tcPr>
          <w:p w14:paraId="68200A6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Sameena</w:t>
            </w:r>
          </w:p>
        </w:tc>
        <w:tc>
          <w:tcPr>
            <w:tcW w:w="1815" w:type="dxa"/>
            <w:noWrap/>
            <w:hideMark/>
          </w:tcPr>
          <w:p w14:paraId="303C5F8C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2451-21-735-157</w:t>
            </w:r>
          </w:p>
        </w:tc>
      </w:tr>
      <w:tr w:rsidR="00360FC1" w:rsidRPr="00B766EA" w14:paraId="1A6AD7E8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CAFF40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2154" w:type="dxa"/>
            <w:noWrap/>
            <w:hideMark/>
          </w:tcPr>
          <w:p w14:paraId="15309E9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Saha Taskeen</w:t>
            </w:r>
          </w:p>
        </w:tc>
        <w:tc>
          <w:tcPr>
            <w:tcW w:w="1815" w:type="dxa"/>
            <w:noWrap/>
            <w:hideMark/>
          </w:tcPr>
          <w:p w14:paraId="05409A4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2451-21-735-123</w:t>
            </w:r>
          </w:p>
        </w:tc>
      </w:tr>
      <w:tr w:rsidR="00360FC1" w:rsidRPr="00B766EA" w14:paraId="72ED05BD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FE99169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2154" w:type="dxa"/>
            <w:noWrap/>
            <w:hideMark/>
          </w:tcPr>
          <w:p w14:paraId="0E7C307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Poojitha</w:t>
            </w:r>
          </w:p>
        </w:tc>
        <w:tc>
          <w:tcPr>
            <w:tcW w:w="1815" w:type="dxa"/>
            <w:noWrap/>
            <w:hideMark/>
          </w:tcPr>
          <w:p w14:paraId="4D5C8F2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2451-21-735-182</w:t>
            </w:r>
          </w:p>
        </w:tc>
      </w:tr>
      <w:tr w:rsidR="00360FC1" w:rsidRPr="00B766EA" w14:paraId="568F5698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0A020871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2154" w:type="dxa"/>
            <w:noWrap/>
            <w:hideMark/>
          </w:tcPr>
          <w:p w14:paraId="0B0A965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Renu Priya</w:t>
            </w:r>
          </w:p>
        </w:tc>
        <w:tc>
          <w:tcPr>
            <w:tcW w:w="1815" w:type="dxa"/>
            <w:noWrap/>
            <w:hideMark/>
          </w:tcPr>
          <w:p w14:paraId="30375A4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2451-21-731-138</w:t>
            </w:r>
          </w:p>
        </w:tc>
      </w:tr>
      <w:tr w:rsidR="00360FC1" w:rsidRPr="00B766EA" w14:paraId="5359D7D5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3F9E846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2154" w:type="dxa"/>
            <w:noWrap/>
            <w:hideMark/>
          </w:tcPr>
          <w:p w14:paraId="3550A43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Sreevani</w:t>
            </w:r>
          </w:p>
        </w:tc>
        <w:tc>
          <w:tcPr>
            <w:tcW w:w="1815" w:type="dxa"/>
            <w:noWrap/>
            <w:hideMark/>
          </w:tcPr>
          <w:p w14:paraId="71B8A333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2451-21-735-160</w:t>
            </w:r>
          </w:p>
        </w:tc>
      </w:tr>
      <w:tr w:rsidR="00360FC1" w:rsidRPr="00B766EA" w14:paraId="5B998061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8B9ED68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2154" w:type="dxa"/>
            <w:noWrap/>
            <w:hideMark/>
          </w:tcPr>
          <w:p w14:paraId="4FD57F41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Ritika</w:t>
            </w:r>
          </w:p>
        </w:tc>
        <w:tc>
          <w:tcPr>
            <w:tcW w:w="1815" w:type="dxa"/>
            <w:noWrap/>
            <w:hideMark/>
          </w:tcPr>
          <w:p w14:paraId="4C7FBD9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2451-21-735-141</w:t>
            </w:r>
          </w:p>
        </w:tc>
      </w:tr>
      <w:tr w:rsidR="00360FC1" w:rsidRPr="00B766EA" w14:paraId="0C27BC78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ADEF55D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2154" w:type="dxa"/>
            <w:noWrap/>
            <w:hideMark/>
          </w:tcPr>
          <w:p w14:paraId="4677A86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Uday Naidu</w:t>
            </w:r>
          </w:p>
        </w:tc>
        <w:tc>
          <w:tcPr>
            <w:tcW w:w="1815" w:type="dxa"/>
            <w:noWrap/>
            <w:hideMark/>
          </w:tcPr>
          <w:p w14:paraId="778388E5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2451-21-735-133</w:t>
            </w:r>
          </w:p>
        </w:tc>
      </w:tr>
      <w:tr w:rsidR="00360FC1" w:rsidRPr="00B766EA" w14:paraId="6F428B06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B76040F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2154" w:type="dxa"/>
            <w:noWrap/>
            <w:hideMark/>
          </w:tcPr>
          <w:p w14:paraId="2986A3B2" w14:textId="0018D11C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Sai </w:t>
            </w:r>
            <w:r w:rsidR="009B2D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Nitish</w:t>
            </w:r>
          </w:p>
        </w:tc>
        <w:tc>
          <w:tcPr>
            <w:tcW w:w="1815" w:type="dxa"/>
            <w:noWrap/>
            <w:hideMark/>
          </w:tcPr>
          <w:p w14:paraId="2D429B0A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2451-21-735-144</w:t>
            </w:r>
          </w:p>
        </w:tc>
      </w:tr>
      <w:tr w:rsidR="00360FC1" w:rsidRPr="00B766EA" w14:paraId="2C84525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6DC4E74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2154" w:type="dxa"/>
            <w:noWrap/>
            <w:hideMark/>
          </w:tcPr>
          <w:p w14:paraId="2CBA99EC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Sandeep</w:t>
            </w:r>
          </w:p>
        </w:tc>
        <w:tc>
          <w:tcPr>
            <w:tcW w:w="1815" w:type="dxa"/>
            <w:noWrap/>
            <w:hideMark/>
          </w:tcPr>
          <w:p w14:paraId="0DAFCE2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2451-21-735-139</w:t>
            </w:r>
          </w:p>
        </w:tc>
      </w:tr>
      <w:tr w:rsidR="00360FC1" w:rsidRPr="00B766EA" w14:paraId="72A8A9FF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B5862F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2154" w:type="dxa"/>
            <w:noWrap/>
            <w:hideMark/>
          </w:tcPr>
          <w:p w14:paraId="38DAA6BB" w14:textId="7021FD1B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Santhosh</w:t>
            </w:r>
          </w:p>
        </w:tc>
        <w:tc>
          <w:tcPr>
            <w:tcW w:w="1815" w:type="dxa"/>
            <w:noWrap/>
            <w:hideMark/>
          </w:tcPr>
          <w:p w14:paraId="373B228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2451-21-735-079</w:t>
            </w:r>
          </w:p>
        </w:tc>
      </w:tr>
      <w:tr w:rsidR="00360FC1" w:rsidRPr="00B766EA" w14:paraId="59B1F33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B8E9FBC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2154" w:type="dxa"/>
            <w:noWrap/>
            <w:hideMark/>
          </w:tcPr>
          <w:p w14:paraId="3992D221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Sharath</w:t>
            </w:r>
          </w:p>
        </w:tc>
        <w:tc>
          <w:tcPr>
            <w:tcW w:w="1815" w:type="dxa"/>
            <w:noWrap/>
            <w:hideMark/>
          </w:tcPr>
          <w:p w14:paraId="509405D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2451-21-735-126</w:t>
            </w:r>
          </w:p>
        </w:tc>
      </w:tr>
      <w:tr w:rsidR="00360FC1" w:rsidRPr="00B766EA" w14:paraId="237E2F33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ACD199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2154" w:type="dxa"/>
            <w:noWrap/>
            <w:hideMark/>
          </w:tcPr>
          <w:p w14:paraId="495C8D8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Yashwanth</w:t>
            </w:r>
          </w:p>
        </w:tc>
        <w:tc>
          <w:tcPr>
            <w:tcW w:w="1815" w:type="dxa"/>
            <w:noWrap/>
            <w:hideMark/>
          </w:tcPr>
          <w:p w14:paraId="7EAF3B2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2451-21-335-095</w:t>
            </w:r>
          </w:p>
        </w:tc>
      </w:tr>
      <w:tr w:rsidR="00360FC1" w:rsidRPr="00B766EA" w14:paraId="23EA0C22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AE58920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2154" w:type="dxa"/>
            <w:noWrap/>
            <w:hideMark/>
          </w:tcPr>
          <w:p w14:paraId="12CA630D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P. Sangeetha</w:t>
            </w:r>
          </w:p>
        </w:tc>
        <w:tc>
          <w:tcPr>
            <w:tcW w:w="1815" w:type="dxa"/>
            <w:noWrap/>
            <w:hideMark/>
          </w:tcPr>
          <w:p w14:paraId="794695B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2451-21-135-320</w:t>
            </w:r>
          </w:p>
        </w:tc>
      </w:tr>
      <w:tr w:rsidR="00360FC1" w:rsidRPr="00B766EA" w14:paraId="097D6EF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64E04400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2154" w:type="dxa"/>
            <w:noWrap/>
            <w:hideMark/>
          </w:tcPr>
          <w:p w14:paraId="0A9D9111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 Adithya Ram</w:t>
            </w:r>
          </w:p>
        </w:tc>
        <w:tc>
          <w:tcPr>
            <w:tcW w:w="1815" w:type="dxa"/>
            <w:noWrap/>
            <w:hideMark/>
          </w:tcPr>
          <w:p w14:paraId="59D2DD3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2451-20-735-014</w:t>
            </w:r>
          </w:p>
        </w:tc>
      </w:tr>
      <w:tr w:rsidR="00360FC1" w:rsidRPr="00B766EA" w14:paraId="69A3D8E2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2C177185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2154" w:type="dxa"/>
            <w:noWrap/>
            <w:hideMark/>
          </w:tcPr>
          <w:p w14:paraId="1A6AC91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Ajay Kumar</w:t>
            </w:r>
          </w:p>
        </w:tc>
        <w:tc>
          <w:tcPr>
            <w:tcW w:w="1815" w:type="dxa"/>
            <w:noWrap/>
            <w:hideMark/>
          </w:tcPr>
          <w:p w14:paraId="0DB1660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2451-20-735-015</w:t>
            </w:r>
          </w:p>
        </w:tc>
      </w:tr>
      <w:tr w:rsidR="00360FC1" w:rsidRPr="00B766EA" w14:paraId="432D805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DC434BC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2154" w:type="dxa"/>
            <w:noWrap/>
            <w:hideMark/>
          </w:tcPr>
          <w:p w14:paraId="7B27F9F1" w14:textId="5536F82E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 Shreya</w:t>
            </w:r>
          </w:p>
        </w:tc>
        <w:tc>
          <w:tcPr>
            <w:tcW w:w="1815" w:type="dxa"/>
            <w:noWrap/>
            <w:hideMark/>
          </w:tcPr>
          <w:p w14:paraId="47AC971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2451-20-735-302</w:t>
            </w:r>
          </w:p>
        </w:tc>
      </w:tr>
      <w:tr w:rsidR="00360FC1" w:rsidRPr="00B766EA" w14:paraId="21DF8DA0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3A220F0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2154" w:type="dxa"/>
            <w:noWrap/>
            <w:hideMark/>
          </w:tcPr>
          <w:p w14:paraId="3DD67705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M.Sahithi</w:t>
            </w:r>
            <w:proofErr w:type="spellEnd"/>
          </w:p>
        </w:tc>
        <w:tc>
          <w:tcPr>
            <w:tcW w:w="1815" w:type="dxa"/>
            <w:noWrap/>
            <w:hideMark/>
          </w:tcPr>
          <w:p w14:paraId="67A0E0DE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2451-20-735-002</w:t>
            </w:r>
          </w:p>
        </w:tc>
      </w:tr>
      <w:tr w:rsidR="00360FC1" w:rsidRPr="00B766EA" w14:paraId="34B8CE49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848F8F6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2154" w:type="dxa"/>
            <w:noWrap/>
            <w:hideMark/>
          </w:tcPr>
          <w:p w14:paraId="4283B3EF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uppala</w:t>
            </w:r>
            <w:proofErr w:type="spellEnd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Shirisha</w:t>
            </w:r>
          </w:p>
        </w:tc>
        <w:tc>
          <w:tcPr>
            <w:tcW w:w="1815" w:type="dxa"/>
            <w:noWrap/>
            <w:hideMark/>
          </w:tcPr>
          <w:p w14:paraId="519AA500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2451-21-735-119</w:t>
            </w:r>
          </w:p>
        </w:tc>
      </w:tr>
      <w:tr w:rsidR="00360FC1" w:rsidRPr="00B766EA" w14:paraId="24151C34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0CEA5D4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2154" w:type="dxa"/>
            <w:noWrap/>
            <w:hideMark/>
          </w:tcPr>
          <w:p w14:paraId="02BC91A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Nihasini</w:t>
            </w:r>
            <w:proofErr w:type="spellEnd"/>
          </w:p>
        </w:tc>
        <w:tc>
          <w:tcPr>
            <w:tcW w:w="1815" w:type="dxa"/>
            <w:noWrap/>
            <w:hideMark/>
          </w:tcPr>
          <w:p w14:paraId="172C9321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2451-21-735-130</w:t>
            </w:r>
          </w:p>
        </w:tc>
      </w:tr>
      <w:tr w:rsidR="00360FC1" w:rsidRPr="00B766EA" w14:paraId="645C3696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8E7BEBF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2154" w:type="dxa"/>
            <w:noWrap/>
            <w:hideMark/>
          </w:tcPr>
          <w:p w14:paraId="4D8D86A5" w14:textId="3D18EE4F" w:rsidR="00360FC1" w:rsidRPr="00B766EA" w:rsidRDefault="00252584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G. Pallavi</w:t>
            </w:r>
          </w:p>
        </w:tc>
        <w:tc>
          <w:tcPr>
            <w:tcW w:w="1815" w:type="dxa"/>
            <w:noWrap/>
            <w:hideMark/>
          </w:tcPr>
          <w:p w14:paraId="497338F0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2451-21-735-102</w:t>
            </w:r>
          </w:p>
        </w:tc>
      </w:tr>
      <w:tr w:rsidR="00360FC1" w:rsidRPr="00B766EA" w14:paraId="202BE434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0A70BCF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2154" w:type="dxa"/>
            <w:noWrap/>
            <w:hideMark/>
          </w:tcPr>
          <w:p w14:paraId="637CCC94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V.Manisha</w:t>
            </w:r>
            <w:proofErr w:type="spellEnd"/>
          </w:p>
        </w:tc>
        <w:tc>
          <w:tcPr>
            <w:tcW w:w="1815" w:type="dxa"/>
            <w:noWrap/>
            <w:hideMark/>
          </w:tcPr>
          <w:p w14:paraId="45C13570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2451-20-735-309</w:t>
            </w:r>
          </w:p>
        </w:tc>
      </w:tr>
      <w:tr w:rsidR="00360FC1" w:rsidRPr="00B766EA" w14:paraId="24BBF33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4EDE628D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2154" w:type="dxa"/>
            <w:noWrap/>
            <w:hideMark/>
          </w:tcPr>
          <w:p w14:paraId="447795E3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 kavya</w:t>
            </w:r>
          </w:p>
        </w:tc>
        <w:tc>
          <w:tcPr>
            <w:tcW w:w="1815" w:type="dxa"/>
            <w:noWrap/>
            <w:hideMark/>
          </w:tcPr>
          <w:p w14:paraId="3ABDF710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2451-21-735-304</w:t>
            </w:r>
          </w:p>
        </w:tc>
      </w:tr>
      <w:tr w:rsidR="00360FC1" w:rsidRPr="00B766EA" w14:paraId="7FD1D881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96F1724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2154" w:type="dxa"/>
            <w:noWrap/>
            <w:hideMark/>
          </w:tcPr>
          <w:p w14:paraId="15D7B1D2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 Varshini</w:t>
            </w:r>
          </w:p>
        </w:tc>
        <w:tc>
          <w:tcPr>
            <w:tcW w:w="1815" w:type="dxa"/>
            <w:noWrap/>
            <w:hideMark/>
          </w:tcPr>
          <w:p w14:paraId="0ECD94CB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2451-21-735-305</w:t>
            </w:r>
          </w:p>
        </w:tc>
      </w:tr>
      <w:tr w:rsidR="00360FC1" w:rsidRPr="00B766EA" w14:paraId="0328DB5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306BC5E0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2154" w:type="dxa"/>
            <w:noWrap/>
            <w:hideMark/>
          </w:tcPr>
          <w:p w14:paraId="3192E35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Manikanta S</w:t>
            </w:r>
          </w:p>
        </w:tc>
        <w:tc>
          <w:tcPr>
            <w:tcW w:w="1815" w:type="dxa"/>
            <w:noWrap/>
            <w:hideMark/>
          </w:tcPr>
          <w:p w14:paraId="6B284696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2451-21-735-007</w:t>
            </w:r>
          </w:p>
        </w:tc>
      </w:tr>
      <w:tr w:rsidR="00360FC1" w:rsidRPr="00B766EA" w14:paraId="3482EEFD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51741D6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2154" w:type="dxa"/>
            <w:noWrap/>
            <w:hideMark/>
          </w:tcPr>
          <w:p w14:paraId="6E99E9F7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P. Binu Raju</w:t>
            </w:r>
          </w:p>
        </w:tc>
        <w:tc>
          <w:tcPr>
            <w:tcW w:w="1815" w:type="dxa"/>
            <w:noWrap/>
            <w:hideMark/>
          </w:tcPr>
          <w:p w14:paraId="21B193E1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2451-21-735-048</w:t>
            </w:r>
          </w:p>
        </w:tc>
      </w:tr>
      <w:tr w:rsidR="00360FC1" w:rsidRPr="00B766EA" w14:paraId="1D591C4C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1E1727F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2154" w:type="dxa"/>
            <w:noWrap/>
            <w:hideMark/>
          </w:tcPr>
          <w:p w14:paraId="79660B12" w14:textId="463585CE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Shiva </w:t>
            </w:r>
            <w:r w:rsidR="009B2D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Prasad</w:t>
            </w:r>
          </w:p>
        </w:tc>
        <w:tc>
          <w:tcPr>
            <w:tcW w:w="1815" w:type="dxa"/>
            <w:noWrap/>
            <w:hideMark/>
          </w:tcPr>
          <w:p w14:paraId="5AC39C89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2451-21-735-110</w:t>
            </w:r>
          </w:p>
        </w:tc>
      </w:tr>
      <w:tr w:rsidR="00360FC1" w:rsidRPr="00B766EA" w14:paraId="1F29F341" w14:textId="77777777" w:rsidTr="00970B1C">
        <w:trPr>
          <w:trHeight w:val="264"/>
          <w:jc w:val="center"/>
        </w:trPr>
        <w:tc>
          <w:tcPr>
            <w:tcW w:w="960" w:type="dxa"/>
            <w:noWrap/>
            <w:hideMark/>
          </w:tcPr>
          <w:p w14:paraId="7E9F51FE" w14:textId="77777777" w:rsidR="00360FC1" w:rsidRPr="00B766EA" w:rsidRDefault="00360FC1" w:rsidP="00360FC1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2154" w:type="dxa"/>
            <w:noWrap/>
            <w:hideMark/>
          </w:tcPr>
          <w:p w14:paraId="41197AEE" w14:textId="00808793" w:rsidR="00360FC1" w:rsidRPr="00B766EA" w:rsidRDefault="007B5DE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Ch. Vasudeva </w:t>
            </w:r>
            <w:r w:rsidR="00360FC1"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Reddy</w:t>
            </w:r>
          </w:p>
        </w:tc>
        <w:tc>
          <w:tcPr>
            <w:tcW w:w="1815" w:type="dxa"/>
            <w:noWrap/>
            <w:hideMark/>
          </w:tcPr>
          <w:p w14:paraId="098DC778" w14:textId="77777777" w:rsidR="00360FC1" w:rsidRPr="00B766EA" w:rsidRDefault="00360FC1" w:rsidP="00360F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766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2451-21-735-027</w:t>
            </w:r>
          </w:p>
        </w:tc>
      </w:tr>
    </w:tbl>
    <w:p w14:paraId="18B3A3CC" w14:textId="77777777" w:rsidR="00CD0FC9" w:rsidRPr="00B766EA" w:rsidRDefault="00CD0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</w:p>
    <w:p w14:paraId="79BAE5B2" w14:textId="77777777" w:rsidR="005656CC" w:rsidRPr="00B766EA" w:rsidRDefault="0056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0448E7AD" w14:textId="77777777" w:rsidR="00206AB6" w:rsidRDefault="00206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</w:rPr>
      </w:pPr>
    </w:p>
    <w:p w14:paraId="37E89087" w14:textId="7AC575E6" w:rsidR="005250D8" w:rsidRDefault="00EA4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>Reported by:</w:t>
      </w:r>
    </w:p>
    <w:p w14:paraId="6E1DFF67" w14:textId="3B7D77F7" w:rsidR="005250D8" w:rsidRDefault="00EA47E1" w:rsidP="00970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</w:rPr>
        <w:t xml:space="preserve">IEEE MVSR SB  </w:t>
      </w:r>
    </w:p>
    <w:sectPr w:rsidR="0052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2B59" w14:textId="77777777" w:rsidR="008666D4" w:rsidRDefault="008666D4" w:rsidP="00DC4BA7">
      <w:pPr>
        <w:spacing w:after="0" w:line="240" w:lineRule="auto"/>
      </w:pPr>
      <w:r>
        <w:separator/>
      </w:r>
    </w:p>
  </w:endnote>
  <w:endnote w:type="continuationSeparator" w:id="0">
    <w:p w14:paraId="1C46A710" w14:textId="77777777" w:rsidR="008666D4" w:rsidRDefault="008666D4" w:rsidP="00D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0998" w14:textId="77777777" w:rsidR="008666D4" w:rsidRDefault="008666D4" w:rsidP="00DC4BA7">
      <w:pPr>
        <w:spacing w:after="0" w:line="240" w:lineRule="auto"/>
      </w:pPr>
      <w:r>
        <w:separator/>
      </w:r>
    </w:p>
  </w:footnote>
  <w:footnote w:type="continuationSeparator" w:id="0">
    <w:p w14:paraId="4DD661E9" w14:textId="77777777" w:rsidR="008666D4" w:rsidRDefault="008666D4" w:rsidP="00DC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270F"/>
    <w:multiLevelType w:val="hybridMultilevel"/>
    <w:tmpl w:val="2FE82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73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D8"/>
    <w:rsid w:val="00020384"/>
    <w:rsid w:val="000239C4"/>
    <w:rsid w:val="00024F71"/>
    <w:rsid w:val="00031F33"/>
    <w:rsid w:val="000361DC"/>
    <w:rsid w:val="00040BFD"/>
    <w:rsid w:val="00063432"/>
    <w:rsid w:val="000660DF"/>
    <w:rsid w:val="00067A3D"/>
    <w:rsid w:val="000B0683"/>
    <w:rsid w:val="000C3EFC"/>
    <w:rsid w:val="000D0FCE"/>
    <w:rsid w:val="000F541C"/>
    <w:rsid w:val="000F6A11"/>
    <w:rsid w:val="00106523"/>
    <w:rsid w:val="0011176F"/>
    <w:rsid w:val="0012023B"/>
    <w:rsid w:val="00134CA1"/>
    <w:rsid w:val="001418C7"/>
    <w:rsid w:val="00155E23"/>
    <w:rsid w:val="00165F27"/>
    <w:rsid w:val="0017575F"/>
    <w:rsid w:val="00181FFA"/>
    <w:rsid w:val="00186AE5"/>
    <w:rsid w:val="001870D4"/>
    <w:rsid w:val="00194548"/>
    <w:rsid w:val="001971B9"/>
    <w:rsid w:val="001A228C"/>
    <w:rsid w:val="001A4749"/>
    <w:rsid w:val="001A5C7B"/>
    <w:rsid w:val="001C0AAD"/>
    <w:rsid w:val="001C63C0"/>
    <w:rsid w:val="00206AB6"/>
    <w:rsid w:val="0023037E"/>
    <w:rsid w:val="00241D03"/>
    <w:rsid w:val="00252584"/>
    <w:rsid w:val="00265B58"/>
    <w:rsid w:val="00270252"/>
    <w:rsid w:val="00276673"/>
    <w:rsid w:val="002906A3"/>
    <w:rsid w:val="0029081D"/>
    <w:rsid w:val="00290986"/>
    <w:rsid w:val="002A2818"/>
    <w:rsid w:val="002B1144"/>
    <w:rsid w:val="002C6104"/>
    <w:rsid w:val="0032042B"/>
    <w:rsid w:val="00324BBF"/>
    <w:rsid w:val="003405DE"/>
    <w:rsid w:val="00344452"/>
    <w:rsid w:val="003528EA"/>
    <w:rsid w:val="00360FC1"/>
    <w:rsid w:val="003809AC"/>
    <w:rsid w:val="003B08DC"/>
    <w:rsid w:val="003C586D"/>
    <w:rsid w:val="003E084B"/>
    <w:rsid w:val="00405C4A"/>
    <w:rsid w:val="00434ACB"/>
    <w:rsid w:val="00446B14"/>
    <w:rsid w:val="00451BAD"/>
    <w:rsid w:val="004655F8"/>
    <w:rsid w:val="00482F47"/>
    <w:rsid w:val="00485E52"/>
    <w:rsid w:val="00490F6B"/>
    <w:rsid w:val="004A03CE"/>
    <w:rsid w:val="004B3AE1"/>
    <w:rsid w:val="004B6BB2"/>
    <w:rsid w:val="004C3543"/>
    <w:rsid w:val="004C4779"/>
    <w:rsid w:val="004D4805"/>
    <w:rsid w:val="004F2CAA"/>
    <w:rsid w:val="005113FE"/>
    <w:rsid w:val="005250D8"/>
    <w:rsid w:val="005331FF"/>
    <w:rsid w:val="00534128"/>
    <w:rsid w:val="0053652B"/>
    <w:rsid w:val="0054082C"/>
    <w:rsid w:val="00546097"/>
    <w:rsid w:val="00565675"/>
    <w:rsid w:val="005656CC"/>
    <w:rsid w:val="0057321C"/>
    <w:rsid w:val="00575B89"/>
    <w:rsid w:val="005774B2"/>
    <w:rsid w:val="00587677"/>
    <w:rsid w:val="0059227A"/>
    <w:rsid w:val="005A4B05"/>
    <w:rsid w:val="005B003D"/>
    <w:rsid w:val="005D0758"/>
    <w:rsid w:val="005D1123"/>
    <w:rsid w:val="00616562"/>
    <w:rsid w:val="00616D18"/>
    <w:rsid w:val="006200BD"/>
    <w:rsid w:val="006378D4"/>
    <w:rsid w:val="006649B4"/>
    <w:rsid w:val="006852C2"/>
    <w:rsid w:val="006B18BA"/>
    <w:rsid w:val="006C5016"/>
    <w:rsid w:val="006C6F8A"/>
    <w:rsid w:val="006D57BA"/>
    <w:rsid w:val="006E30E0"/>
    <w:rsid w:val="006F6A0C"/>
    <w:rsid w:val="00701B25"/>
    <w:rsid w:val="00707142"/>
    <w:rsid w:val="00712C5C"/>
    <w:rsid w:val="007259B2"/>
    <w:rsid w:val="00732FCC"/>
    <w:rsid w:val="00735CD5"/>
    <w:rsid w:val="00775118"/>
    <w:rsid w:val="00777D31"/>
    <w:rsid w:val="0078228A"/>
    <w:rsid w:val="007836CC"/>
    <w:rsid w:val="007866B2"/>
    <w:rsid w:val="00787F25"/>
    <w:rsid w:val="00791466"/>
    <w:rsid w:val="007A1070"/>
    <w:rsid w:val="007A43E4"/>
    <w:rsid w:val="007B0774"/>
    <w:rsid w:val="007B5DE1"/>
    <w:rsid w:val="007C4D3B"/>
    <w:rsid w:val="007D0411"/>
    <w:rsid w:val="007F67A4"/>
    <w:rsid w:val="007F73F2"/>
    <w:rsid w:val="007F7660"/>
    <w:rsid w:val="0080334B"/>
    <w:rsid w:val="00816F8C"/>
    <w:rsid w:val="0082248C"/>
    <w:rsid w:val="00824481"/>
    <w:rsid w:val="00827988"/>
    <w:rsid w:val="00827D86"/>
    <w:rsid w:val="00850671"/>
    <w:rsid w:val="008666D4"/>
    <w:rsid w:val="00872D20"/>
    <w:rsid w:val="00873650"/>
    <w:rsid w:val="00880BEE"/>
    <w:rsid w:val="0088446F"/>
    <w:rsid w:val="00891B83"/>
    <w:rsid w:val="008A2E32"/>
    <w:rsid w:val="008B7995"/>
    <w:rsid w:val="008C5954"/>
    <w:rsid w:val="008F0529"/>
    <w:rsid w:val="008F45C5"/>
    <w:rsid w:val="008F5BAC"/>
    <w:rsid w:val="009056B6"/>
    <w:rsid w:val="0091477F"/>
    <w:rsid w:val="00920759"/>
    <w:rsid w:val="009449E4"/>
    <w:rsid w:val="00946566"/>
    <w:rsid w:val="00957C8F"/>
    <w:rsid w:val="00970B1C"/>
    <w:rsid w:val="009965F7"/>
    <w:rsid w:val="009A3B9D"/>
    <w:rsid w:val="009A4DED"/>
    <w:rsid w:val="009B2DB3"/>
    <w:rsid w:val="009C03B8"/>
    <w:rsid w:val="009C48B4"/>
    <w:rsid w:val="00A01477"/>
    <w:rsid w:val="00A0723B"/>
    <w:rsid w:val="00A2797F"/>
    <w:rsid w:val="00A328EC"/>
    <w:rsid w:val="00A33ED6"/>
    <w:rsid w:val="00A34B4D"/>
    <w:rsid w:val="00A36D46"/>
    <w:rsid w:val="00A40D43"/>
    <w:rsid w:val="00A416EB"/>
    <w:rsid w:val="00A456E5"/>
    <w:rsid w:val="00A473EE"/>
    <w:rsid w:val="00A53BF0"/>
    <w:rsid w:val="00A6099D"/>
    <w:rsid w:val="00A85951"/>
    <w:rsid w:val="00A86C04"/>
    <w:rsid w:val="00A93DBD"/>
    <w:rsid w:val="00AB3580"/>
    <w:rsid w:val="00AB37F1"/>
    <w:rsid w:val="00AD281D"/>
    <w:rsid w:val="00AD4623"/>
    <w:rsid w:val="00AD61BE"/>
    <w:rsid w:val="00AE3FF4"/>
    <w:rsid w:val="00AF685D"/>
    <w:rsid w:val="00B00A87"/>
    <w:rsid w:val="00B01D27"/>
    <w:rsid w:val="00B13940"/>
    <w:rsid w:val="00B256C5"/>
    <w:rsid w:val="00B36319"/>
    <w:rsid w:val="00B4554E"/>
    <w:rsid w:val="00B45BD1"/>
    <w:rsid w:val="00B47605"/>
    <w:rsid w:val="00B53E65"/>
    <w:rsid w:val="00B57A1D"/>
    <w:rsid w:val="00B71FCB"/>
    <w:rsid w:val="00B766EA"/>
    <w:rsid w:val="00B82823"/>
    <w:rsid w:val="00B83A98"/>
    <w:rsid w:val="00B96947"/>
    <w:rsid w:val="00BA1C92"/>
    <w:rsid w:val="00BA350A"/>
    <w:rsid w:val="00BA6FC8"/>
    <w:rsid w:val="00BE6B7F"/>
    <w:rsid w:val="00BE73AB"/>
    <w:rsid w:val="00BF53EF"/>
    <w:rsid w:val="00BF7E92"/>
    <w:rsid w:val="00C12526"/>
    <w:rsid w:val="00C15980"/>
    <w:rsid w:val="00C35AC9"/>
    <w:rsid w:val="00C4413C"/>
    <w:rsid w:val="00C505F2"/>
    <w:rsid w:val="00C54A07"/>
    <w:rsid w:val="00C558AD"/>
    <w:rsid w:val="00C72BE0"/>
    <w:rsid w:val="00C917F2"/>
    <w:rsid w:val="00C970AF"/>
    <w:rsid w:val="00C97154"/>
    <w:rsid w:val="00CA3810"/>
    <w:rsid w:val="00CD0FC9"/>
    <w:rsid w:val="00CD4824"/>
    <w:rsid w:val="00CD6AF7"/>
    <w:rsid w:val="00CE17C6"/>
    <w:rsid w:val="00CE6BDF"/>
    <w:rsid w:val="00CE7AD9"/>
    <w:rsid w:val="00D06F1D"/>
    <w:rsid w:val="00D0704D"/>
    <w:rsid w:val="00D11F2B"/>
    <w:rsid w:val="00D27E0B"/>
    <w:rsid w:val="00D37A39"/>
    <w:rsid w:val="00D44F15"/>
    <w:rsid w:val="00D60DB5"/>
    <w:rsid w:val="00D8062B"/>
    <w:rsid w:val="00D80D14"/>
    <w:rsid w:val="00D8228D"/>
    <w:rsid w:val="00D83D39"/>
    <w:rsid w:val="00D86AEA"/>
    <w:rsid w:val="00D86BA8"/>
    <w:rsid w:val="00D878DF"/>
    <w:rsid w:val="00D92D61"/>
    <w:rsid w:val="00DA1E26"/>
    <w:rsid w:val="00DC4BA7"/>
    <w:rsid w:val="00DD652F"/>
    <w:rsid w:val="00DE619C"/>
    <w:rsid w:val="00E00D98"/>
    <w:rsid w:val="00E073BE"/>
    <w:rsid w:val="00E17261"/>
    <w:rsid w:val="00E216C5"/>
    <w:rsid w:val="00E300AF"/>
    <w:rsid w:val="00E46995"/>
    <w:rsid w:val="00E533D4"/>
    <w:rsid w:val="00E84779"/>
    <w:rsid w:val="00E926EA"/>
    <w:rsid w:val="00EA47E1"/>
    <w:rsid w:val="00F113A1"/>
    <w:rsid w:val="00F2182A"/>
    <w:rsid w:val="00F21F21"/>
    <w:rsid w:val="00F25E74"/>
    <w:rsid w:val="00F41F1B"/>
    <w:rsid w:val="00F50A0F"/>
    <w:rsid w:val="00F50C9F"/>
    <w:rsid w:val="00F50DA8"/>
    <w:rsid w:val="00F50FDF"/>
    <w:rsid w:val="00F5108B"/>
    <w:rsid w:val="00F52F84"/>
    <w:rsid w:val="00F6745C"/>
    <w:rsid w:val="00F70988"/>
    <w:rsid w:val="00F93993"/>
    <w:rsid w:val="00FA7E63"/>
    <w:rsid w:val="00FB2E24"/>
    <w:rsid w:val="00FB4AEE"/>
    <w:rsid w:val="00FD14F0"/>
    <w:rsid w:val="00FF2116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07F40"/>
  <w15:docId w15:val="{015127B5-0884-499E-8DA3-6ECDBE5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A7"/>
  </w:style>
  <w:style w:type="paragraph" w:styleId="Footer">
    <w:name w:val="footer"/>
    <w:basedOn w:val="Normal"/>
    <w:link w:val="FooterChar"/>
    <w:uiPriority w:val="99"/>
    <w:unhideWhenUsed/>
    <w:rsid w:val="00DC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A7"/>
  </w:style>
  <w:style w:type="table" w:styleId="TableGrid">
    <w:name w:val="Table Grid"/>
    <w:basedOn w:val="TableNormal"/>
    <w:uiPriority w:val="39"/>
    <w:rsid w:val="008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D46"/>
    <w:pPr>
      <w:spacing w:line="256" w:lineRule="auto"/>
      <w:ind w:left="720"/>
      <w:contextualSpacing/>
    </w:pPr>
    <w:rPr>
      <w:rFonts w:ascii="Calibri" w:eastAsia="Calibri" w:hAnsi="Calibri" w:cs="Mangal"/>
      <w:kern w:val="0"/>
      <w:szCs w:val="20"/>
      <w:lang w:val="en-US" w:eastAsia="en-US" w:bidi="hi-IN"/>
      <w14:ligatures w14:val="none"/>
    </w:rPr>
  </w:style>
  <w:style w:type="table" w:customStyle="1" w:styleId="TableGridLight1">
    <w:name w:val="Table Grid Light1"/>
    <w:basedOn w:val="TableNormal"/>
    <w:uiPriority w:val="40"/>
    <w:rsid w:val="00FB2E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84DE-B23D-4357-9E79-CA694F8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4874</Characters>
  <Application>Microsoft Office Word</Application>
  <DocSecurity>0</DocSecurity>
  <Lines>324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 Gautam Neela</dc:creator>
  <cp:lastModifiedBy>Harshitha Mudumba</cp:lastModifiedBy>
  <cp:revision>2</cp:revision>
  <dcterms:created xsi:type="dcterms:W3CDTF">2023-12-29T14:43:00Z</dcterms:created>
  <dcterms:modified xsi:type="dcterms:W3CDTF">2023-12-29T14:43:00Z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b22f9f2eee50503b17e936e82faf778e9a01d2e0c1b515ef4962fc7776565cea</vt:lpwstr>
  </property>
</Properties>
</file>