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867"/>
        <w:gridCol w:w="525"/>
        <w:gridCol w:w="1080"/>
        <w:gridCol w:w="2160"/>
        <w:gridCol w:w="1038"/>
        <w:gridCol w:w="222"/>
        <w:gridCol w:w="1260"/>
      </w:tblGrid>
      <w:tr w:rsidR="00F90834" w:rsidRPr="00937CE4" w:rsidTr="00FA6939">
        <w:tc>
          <w:tcPr>
            <w:tcW w:w="6408" w:type="dxa"/>
            <w:gridSpan w:val="5"/>
            <w:vAlign w:val="center"/>
          </w:tcPr>
          <w:p w:rsidR="00F90834" w:rsidRDefault="00F90834" w:rsidP="00ED1C7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1"/>
            <w:bookmarkStart w:id="3" w:name="OLE_LINK2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D1C7B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B06F1" w:rsidRPr="00937CE4" w:rsidRDefault="00A35323" w:rsidP="00A353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Officer </w:t>
            </w:r>
            <w:r w:rsidR="002B06F1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198" w:type="dxa"/>
            <w:gridSpan w:val="2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e-mail: 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:rsidR="00F90834" w:rsidRPr="00937CE4" w:rsidRDefault="00F90834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>Place Photo Here</w:t>
            </w:r>
          </w:p>
        </w:tc>
      </w:tr>
      <w:tr w:rsidR="00F90834" w:rsidRPr="00937CE4" w:rsidTr="00FA6939">
        <w:trPr>
          <w:trHeight w:val="237"/>
        </w:trPr>
        <w:tc>
          <w:tcPr>
            <w:tcW w:w="9606" w:type="dxa"/>
            <w:gridSpan w:val="7"/>
            <w:shd w:val="clear" w:color="auto" w:fill="BFBFBF"/>
            <w:vAlign w:val="center"/>
          </w:tcPr>
          <w:p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390BA6">
            <w:pPr>
              <w:ind w:left="2694" w:hanging="2694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F90834" w:rsidRPr="00937CE4" w:rsidTr="00FA6939">
        <w:trPr>
          <w:trHeight w:val="233"/>
        </w:trPr>
        <w:tc>
          <w:tcPr>
            <w:tcW w:w="4803" w:type="dxa"/>
            <w:gridSpan w:val="3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IEEE Grade</w:t>
            </w:r>
            <w:r w:rsidRPr="00817C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03" w:type="dxa"/>
            <w:gridSpan w:val="4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IEEE </w:t>
            </w:r>
            <w:r w:rsidR="000C064B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5246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bookmarkEnd w:id="1"/>
      <w:tr w:rsidR="00F90834" w:rsidRPr="00937CE4" w:rsidTr="00FA6939">
        <w:trPr>
          <w:trHeight w:val="236"/>
        </w:trPr>
        <w:tc>
          <w:tcPr>
            <w:tcW w:w="9606" w:type="dxa"/>
            <w:gridSpan w:val="7"/>
            <w:shd w:val="clear" w:color="auto" w:fill="BFBFBF"/>
            <w:vAlign w:val="center"/>
          </w:tcPr>
          <w:p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834" w:rsidRPr="00937CE4" w:rsidTr="00FA6939">
        <w:trPr>
          <w:trHeight w:val="233"/>
        </w:trPr>
        <w:tc>
          <w:tcPr>
            <w:tcW w:w="1242" w:type="dxa"/>
            <w:vAlign w:val="center"/>
          </w:tcPr>
          <w:p w:rsidR="00F90834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364" w:type="dxa"/>
            <w:gridSpan w:val="6"/>
            <w:vAlign w:val="center"/>
          </w:tcPr>
          <w:p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:rsidR="00F90834" w:rsidRPr="00937CE4" w:rsidRDefault="00F90834" w:rsidP="00F7623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230" w:rsidRPr="00937CE4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76230" w:rsidRPr="00937CE4" w:rsidRDefault="00F76230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1E20EF">
        <w:trPr>
          <w:trHeight w:val="233"/>
        </w:trPr>
        <w:tc>
          <w:tcPr>
            <w:tcW w:w="3936" w:type="dxa"/>
            <w:gridSpan w:val="2"/>
            <w:vAlign w:val="center"/>
          </w:tcPr>
          <w:p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IEEE Position/s (if any):</w:t>
            </w:r>
          </w:p>
        </w:tc>
        <w:tc>
          <w:tcPr>
            <w:tcW w:w="7152" w:type="dxa"/>
            <w:gridSpan w:val="7"/>
            <w:vAlign w:val="center"/>
          </w:tcPr>
          <w:p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1E20EF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37CE4" w:rsidRDefault="00FA6939" w:rsidP="001E2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233"/>
        </w:trPr>
        <w:tc>
          <w:tcPr>
            <w:tcW w:w="3936" w:type="dxa"/>
            <w:gridSpan w:val="2"/>
            <w:vAlign w:val="center"/>
          </w:tcPr>
          <w:p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Employment:</w:t>
            </w:r>
          </w:p>
        </w:tc>
        <w:tc>
          <w:tcPr>
            <w:tcW w:w="7152" w:type="dxa"/>
            <w:gridSpan w:val="7"/>
            <w:vAlign w:val="center"/>
          </w:tcPr>
          <w:p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139"/>
        </w:trPr>
        <w:tc>
          <w:tcPr>
            <w:tcW w:w="3936" w:type="dxa"/>
            <w:gridSpan w:val="2"/>
            <w:vAlign w:val="center"/>
          </w:tcPr>
          <w:p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Education:</w:t>
            </w:r>
          </w:p>
        </w:tc>
        <w:tc>
          <w:tcPr>
            <w:tcW w:w="7152" w:type="dxa"/>
            <w:gridSpan w:val="7"/>
            <w:vAlign w:val="center"/>
          </w:tcPr>
          <w:p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:rsidTr="003D2249">
        <w:trPr>
          <w:trHeight w:val="550"/>
        </w:trPr>
        <w:tc>
          <w:tcPr>
            <w:tcW w:w="11088" w:type="dxa"/>
            <w:gridSpan w:val="9"/>
            <w:tcBorders>
              <w:bottom w:val="single" w:sz="4" w:space="0" w:color="auto"/>
            </w:tcBorders>
          </w:tcPr>
          <w:p w:rsidR="00FA6939" w:rsidRDefault="00FA6939" w:rsidP="002617F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Personal Biography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Technical and Professional Experience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 xml:space="preserve">(not to exceed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125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words in length)</w:t>
            </w:r>
          </w:p>
          <w:p w:rsidR="00FA6939" w:rsidRDefault="00FA6939" w:rsidP="002617F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059B" w:rsidRDefault="003B059B" w:rsidP="002617F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Default="00FA6939" w:rsidP="004F67A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22F26">
              <w:rPr>
                <w:rFonts w:ascii="Arial" w:hAnsi="Arial" w:cs="Arial"/>
                <w:b/>
                <w:sz w:val="22"/>
                <w:szCs w:val="22"/>
              </w:rPr>
              <w:t xml:space="preserve">Factual summary of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IEEE/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 xml:space="preserve">PSES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Pr="00937CE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(not to exceed 150</w:t>
            </w:r>
            <w:r w:rsidRPr="00937CE4">
              <w:rPr>
                <w:bCs/>
                <w:sz w:val="22"/>
                <w:szCs w:val="22"/>
              </w:rPr>
              <w:t xml:space="preserve">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words in length)</w:t>
            </w:r>
          </w:p>
          <w:p w:rsidR="003B059B" w:rsidRDefault="003B059B" w:rsidP="004F67A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059B" w:rsidRDefault="003B059B" w:rsidP="004F67A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059B" w:rsidRPr="00937CE4" w:rsidRDefault="003B059B" w:rsidP="004F67A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COMMITTEE/BOARD: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CHAPTER: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CONFERENCES:</w:t>
            </w:r>
          </w:p>
          <w:p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AWARDS:</w:t>
            </w:r>
          </w:p>
          <w:p w:rsidR="00FA6939" w:rsidRPr="00937CE4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A6939" w:rsidRPr="00937CE4" w:rsidRDefault="00FA6939" w:rsidP="004F67A6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IEEE/</w:t>
            </w:r>
            <w:r w:rsidR="004F67A6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PSES</w:t>
            </w: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 xml:space="preserve"> Accomplishments and Recognitions/Awards </w:t>
            </w:r>
            <w:r w:rsidRPr="00937CE4">
              <w:rPr>
                <w:rFonts w:ascii="Arial" w:hAnsi="Arial" w:cs="Arial"/>
                <w:bCs/>
                <w:color w:val="auto"/>
                <w:sz w:val="22"/>
                <w:szCs w:val="22"/>
                <w:lang w:bidi="ar-SA"/>
              </w:rPr>
              <w:t>(not to exceed 200</w:t>
            </w:r>
            <w:r w:rsidRPr="00937CE4">
              <w:rPr>
                <w:bCs/>
                <w:sz w:val="22"/>
                <w:szCs w:val="22"/>
              </w:rPr>
              <w:t xml:space="preserve"> </w:t>
            </w:r>
            <w:r w:rsidRPr="00937CE4">
              <w:rPr>
                <w:rFonts w:ascii="Arial" w:hAnsi="Arial" w:cs="Arial"/>
                <w:bCs/>
                <w:color w:val="auto"/>
                <w:sz w:val="22"/>
                <w:szCs w:val="22"/>
                <w:lang w:bidi="ar-SA"/>
              </w:rPr>
              <w:t>words in length)</w:t>
            </w: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:</w:t>
            </w:r>
          </w:p>
          <w:p w:rsidR="00FA6939" w:rsidRPr="00937CE4" w:rsidRDefault="00FA6939" w:rsidP="0052467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6939" w:rsidRDefault="004F67A6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FA6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 xml:space="preserve">Statement 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(not to exceed 1</w:t>
            </w:r>
            <w:r w:rsidR="00FA6939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FA6939" w:rsidRPr="00937CE4">
              <w:rPr>
                <w:bCs/>
                <w:sz w:val="22"/>
                <w:szCs w:val="22"/>
              </w:rPr>
              <w:t xml:space="preserve"> 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words in length)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B059B" w:rsidRDefault="003B059B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059B" w:rsidRDefault="003B059B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059B" w:rsidRPr="00937CE4" w:rsidRDefault="003B059B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939" w:rsidRPr="00937CE4" w:rsidRDefault="00FA6939" w:rsidP="0052467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bookmarkEnd w:id="3"/>
      <w:tr w:rsidR="00FA6939" w:rsidRPr="00937CE4" w:rsidTr="003D2249">
        <w:trPr>
          <w:trHeight w:val="323"/>
        </w:trPr>
        <w:tc>
          <w:tcPr>
            <w:tcW w:w="11088" w:type="dxa"/>
            <w:gridSpan w:val="9"/>
            <w:shd w:val="clear" w:color="auto" w:fill="BFBFBF"/>
          </w:tcPr>
          <w:p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:rsidTr="003D2249">
        <w:trPr>
          <w:trHeight w:val="550"/>
        </w:trPr>
        <w:tc>
          <w:tcPr>
            <w:tcW w:w="8568" w:type="dxa"/>
            <w:gridSpan w:val="6"/>
            <w:tcBorders>
              <w:bottom w:val="single" w:sz="4" w:space="0" w:color="auto"/>
            </w:tcBorders>
            <w:vAlign w:val="center"/>
          </w:tcPr>
          <w:p w:rsidR="00FA6939" w:rsidRPr="00937CE4" w:rsidRDefault="00FA6939" w:rsidP="004F67A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OLE_LINK5"/>
            <w:bookmarkStart w:id="5" w:name="OLE_LINK6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expressed willingness to serve in an 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>PSES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leadership and service role</w:t>
            </w:r>
            <w:bookmarkEnd w:id="4"/>
            <w:bookmarkEnd w:id="5"/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A6939" w:rsidRPr="00937CE4" w:rsidTr="003D2249">
        <w:trPr>
          <w:trHeight w:val="332"/>
        </w:trPr>
        <w:tc>
          <w:tcPr>
            <w:tcW w:w="11088" w:type="dxa"/>
            <w:gridSpan w:val="9"/>
            <w:shd w:val="clear" w:color="auto" w:fill="BFBFBF"/>
            <w:vAlign w:val="center"/>
          </w:tcPr>
          <w:p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:rsidTr="003D2249">
        <w:trPr>
          <w:trHeight w:val="550"/>
        </w:trPr>
        <w:tc>
          <w:tcPr>
            <w:tcW w:w="5328" w:type="dxa"/>
            <w:gridSpan w:val="4"/>
            <w:vAlign w:val="center"/>
          </w:tcPr>
          <w:p w:rsidR="00FA6939" w:rsidRPr="00937CE4" w:rsidRDefault="00FA6939" w:rsidP="003D2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Nominator 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5"/>
            <w:vAlign w:val="center"/>
          </w:tcPr>
          <w:p w:rsidR="00FA6939" w:rsidRPr="003D2249" w:rsidRDefault="00FA6939" w:rsidP="004878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24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805330" w:rsidRPr="004F67A6" w:rsidRDefault="00F92906" w:rsidP="004F67A6">
      <w:pPr>
        <w:pStyle w:val="Default"/>
        <w:ind w:left="360" w:hanging="360"/>
        <w:rPr>
          <w:b/>
          <w:bCs/>
          <w:sz w:val="21"/>
          <w:szCs w:val="21"/>
        </w:rPr>
      </w:pPr>
      <w:r w:rsidRPr="004F67A6">
        <w:rPr>
          <w:b/>
          <w:bCs/>
          <w:sz w:val="21"/>
          <w:szCs w:val="21"/>
        </w:rPr>
        <w:t>(*)</w:t>
      </w:r>
      <w:r w:rsidRPr="004F67A6">
        <w:rPr>
          <w:b/>
          <w:bCs/>
          <w:sz w:val="21"/>
          <w:szCs w:val="21"/>
        </w:rPr>
        <w:tab/>
        <w:t>Self nominations are acceptable</w:t>
      </w:r>
    </w:p>
    <w:p w:rsidR="00402987" w:rsidRPr="000555DC" w:rsidRDefault="004F67A6" w:rsidP="00A355A4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Please f</w:t>
      </w:r>
      <w:r w:rsidR="00805330">
        <w:rPr>
          <w:sz w:val="21"/>
          <w:szCs w:val="21"/>
        </w:rPr>
        <w:t xml:space="preserve">urnish all information </w:t>
      </w:r>
      <w:r w:rsidR="00805330" w:rsidRPr="00884F47">
        <w:rPr>
          <w:sz w:val="21"/>
          <w:szCs w:val="21"/>
        </w:rPr>
        <w:t xml:space="preserve">directly to </w:t>
      </w:r>
      <w:r w:rsidR="0036376F" w:rsidRPr="00884F47">
        <w:rPr>
          <w:sz w:val="21"/>
          <w:szCs w:val="21"/>
        </w:rPr>
        <w:t>Tom Brenner</w:t>
      </w:r>
      <w:r w:rsidR="00FE1B3B" w:rsidRPr="00884F47">
        <w:rPr>
          <w:sz w:val="21"/>
          <w:szCs w:val="21"/>
        </w:rPr>
        <w:t xml:space="preserve"> at </w:t>
      </w:r>
      <w:hyperlink r:id="rId9" w:history="1">
        <w:r w:rsidR="0036376F" w:rsidRPr="00884F47">
          <w:rPr>
            <w:rStyle w:val="Hyperlink"/>
          </w:rPr>
          <w:t>Tom.Brenner@lenze.com</w:t>
        </w:r>
      </w:hyperlink>
      <w:r w:rsidR="0036376F" w:rsidRPr="00884F47">
        <w:t xml:space="preserve"> </w:t>
      </w:r>
      <w:r w:rsidR="00805330" w:rsidRPr="00884F47">
        <w:rPr>
          <w:sz w:val="21"/>
          <w:szCs w:val="21"/>
        </w:rPr>
        <w:t>for inclusion in the candidates</w:t>
      </w:r>
      <w:r w:rsidR="00DE67B1" w:rsidRPr="00884F47">
        <w:rPr>
          <w:sz w:val="21"/>
          <w:szCs w:val="21"/>
        </w:rPr>
        <w:t>'</w:t>
      </w:r>
      <w:r w:rsidR="00805330" w:rsidRPr="00884F47">
        <w:rPr>
          <w:sz w:val="21"/>
          <w:szCs w:val="21"/>
        </w:rPr>
        <w:t xml:space="preserve"> </w:t>
      </w:r>
      <w:r w:rsidRPr="00884F47">
        <w:rPr>
          <w:sz w:val="21"/>
          <w:szCs w:val="21"/>
        </w:rPr>
        <w:t>ballot</w:t>
      </w:r>
      <w:r w:rsidR="00805330" w:rsidRPr="00884F47">
        <w:rPr>
          <w:sz w:val="21"/>
          <w:szCs w:val="21"/>
        </w:rPr>
        <w:t xml:space="preserve"> booklet. The information is due on or before </w:t>
      </w:r>
      <w:r w:rsidR="00B8354A">
        <w:rPr>
          <w:b/>
          <w:sz w:val="21"/>
          <w:szCs w:val="21"/>
        </w:rPr>
        <w:t>November 22, 2019</w:t>
      </w:r>
      <w:bookmarkStart w:id="6" w:name="_GoBack"/>
      <w:bookmarkEnd w:id="6"/>
      <w:r w:rsidR="00805330" w:rsidRPr="00884F47">
        <w:rPr>
          <w:sz w:val="21"/>
          <w:szCs w:val="21"/>
        </w:rPr>
        <w:t>.</w:t>
      </w:r>
    </w:p>
    <w:sectPr w:rsidR="00402987" w:rsidRPr="000555DC" w:rsidSect="008342E8">
      <w:headerReference w:type="default" r:id="rId10"/>
      <w:headerReference w:type="first" r:id="rId11"/>
      <w:pgSz w:w="12240" w:h="15840"/>
      <w:pgMar w:top="36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B4" w:rsidRDefault="006A24B4">
      <w:r>
        <w:separator/>
      </w:r>
    </w:p>
  </w:endnote>
  <w:endnote w:type="continuationSeparator" w:id="0">
    <w:p w:rsidR="006A24B4" w:rsidRDefault="006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B4" w:rsidRDefault="006A24B4">
      <w:r>
        <w:separator/>
      </w:r>
    </w:p>
  </w:footnote>
  <w:footnote w:type="continuationSeparator" w:id="0">
    <w:p w:rsidR="006A24B4" w:rsidRDefault="006A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6A0" w:firstRow="1" w:lastRow="0" w:firstColumn="1" w:lastColumn="0" w:noHBand="1" w:noVBand="1"/>
    </w:tblPr>
    <w:tblGrid>
      <w:gridCol w:w="3672"/>
      <w:gridCol w:w="3672"/>
      <w:gridCol w:w="3744"/>
    </w:tblGrid>
    <w:tr w:rsidR="00386552" w:rsidTr="003B059B">
      <w:tc>
        <w:tcPr>
          <w:tcW w:w="3672" w:type="dxa"/>
        </w:tcPr>
        <w:p w:rsidR="00386552" w:rsidRDefault="004F67A6">
          <w:pPr>
            <w:pStyle w:val="Header"/>
          </w:pPr>
          <w:r>
            <w:rPr>
              <w:noProof/>
            </w:rPr>
            <w:drawing>
              <wp:inline distT="0" distB="0" distL="0" distR="0" wp14:anchorId="59DF2241" wp14:editId="6031FA98">
                <wp:extent cx="1189417" cy="547077"/>
                <wp:effectExtent l="0" t="0" r="0" b="0"/>
                <wp:docPr id="5" name="Picture 5" descr="D:\IEEE\Logos &amp; Templates\PSE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EEE\Logos &amp; Templates\PSE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626" cy="54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:rsidR="00386552" w:rsidRPr="00CF41E3" w:rsidRDefault="00230DEA" w:rsidP="008342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BoD Candidate</w:t>
          </w:r>
          <w:r w:rsidR="00D71DAC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386552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NOMINATION FORM</w:t>
          </w:r>
        </w:p>
      </w:tc>
      <w:tc>
        <w:tcPr>
          <w:tcW w:w="3744" w:type="dxa"/>
        </w:tcPr>
        <w:p w:rsidR="00386552" w:rsidRDefault="004F67A6" w:rsidP="00CF41E3">
          <w:pPr>
            <w:pStyle w:val="Header"/>
            <w:bidi/>
            <w:rPr>
              <w:lang w:bidi="he-IL"/>
            </w:rPr>
          </w:pPr>
          <w:r>
            <w:rPr>
              <w:rFonts w:hint="cs"/>
              <w:noProof/>
            </w:rPr>
            <w:drawing>
              <wp:inline distT="0" distB="0" distL="0" distR="0" wp14:anchorId="78677108" wp14:editId="33683B9D">
                <wp:extent cx="977835" cy="547077"/>
                <wp:effectExtent l="0" t="0" r="0" b="0"/>
                <wp:docPr id="6" name="Picture 6" descr="D:\IEEE\Logos &amp; Templates\IEEE Logo 2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EEE\Logos &amp; Templates\IEEE Logo 20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80" cy="547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6552" w:rsidRPr="00390BA6" w:rsidRDefault="00386552" w:rsidP="00390BA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B" w:rsidRDefault="003B059B">
    <w:pPr>
      <w:pStyle w:val="Header"/>
    </w:pPr>
  </w:p>
  <w:tbl>
    <w:tblPr>
      <w:tblW w:w="11097" w:type="dxa"/>
      <w:tblLook w:val="04A0" w:firstRow="1" w:lastRow="0" w:firstColumn="1" w:lastColumn="0" w:noHBand="0" w:noVBand="1"/>
    </w:tblPr>
    <w:tblGrid>
      <w:gridCol w:w="3227"/>
      <w:gridCol w:w="4536"/>
      <w:gridCol w:w="3334"/>
    </w:tblGrid>
    <w:tr w:rsidR="003B059B" w:rsidTr="00256BA3">
      <w:tc>
        <w:tcPr>
          <w:tcW w:w="3227" w:type="dxa"/>
        </w:tcPr>
        <w:p w:rsidR="003B059B" w:rsidRDefault="003B059B" w:rsidP="00256BA3">
          <w:pPr>
            <w:pStyle w:val="Header"/>
          </w:pPr>
          <w:r>
            <w:rPr>
              <w:noProof/>
            </w:rPr>
            <w:drawing>
              <wp:inline distT="0" distB="0" distL="0" distR="0" wp14:anchorId="03F138EB" wp14:editId="5821344F">
                <wp:extent cx="1172307" cy="5359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E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203" cy="538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3B059B" w:rsidRPr="004B7274" w:rsidRDefault="003B059B" w:rsidP="003B059B">
          <w:pPr>
            <w:pBdr>
              <w:top w:val="single" w:sz="4" w:space="1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0"/>
              <w:szCs w:val="20"/>
            </w:rPr>
          </w:pPr>
          <w:r w:rsidRPr="004B7274">
            <w:rPr>
              <w:rFonts w:ascii="Arial" w:hAnsi="Arial" w:cs="Arial"/>
              <w:b/>
              <w:caps/>
              <w:color w:val="0000FF"/>
              <w:sz w:val="20"/>
              <w:szCs w:val="20"/>
            </w:rPr>
            <w:t xml:space="preserve">IEEE PSES </w:t>
          </w:r>
          <w:r w:rsidRPr="00884F47">
            <w:rPr>
              <w:rFonts w:ascii="Arial" w:hAnsi="Arial" w:cs="Arial"/>
              <w:b/>
              <w:caps/>
              <w:color w:val="0000FF"/>
              <w:sz w:val="20"/>
              <w:szCs w:val="20"/>
            </w:rPr>
            <w:t>– Product Compliance VIRTUAL CHAPTER Candidate NOMINATION FORM - 201</w:t>
          </w:r>
          <w:r>
            <w:rPr>
              <w:rFonts w:ascii="Arial" w:hAnsi="Arial" w:cs="Arial"/>
              <w:b/>
              <w:caps/>
              <w:color w:val="0000FF"/>
              <w:sz w:val="20"/>
              <w:szCs w:val="20"/>
            </w:rPr>
            <w:t>9</w:t>
          </w:r>
        </w:p>
      </w:tc>
      <w:tc>
        <w:tcPr>
          <w:tcW w:w="3334" w:type="dxa"/>
        </w:tcPr>
        <w:p w:rsidR="003B059B" w:rsidRDefault="003B059B" w:rsidP="00256BA3">
          <w:pPr>
            <w:pStyle w:val="Header"/>
            <w:bidi/>
            <w:rPr>
              <w:rtl/>
              <w:lang w:bidi="he-IL"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0CE0A999" wp14:editId="21D6FF77">
                <wp:extent cx="914324" cy="51202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EE Logo 201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24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059B" w:rsidRPr="0036376F" w:rsidRDefault="003B059B" w:rsidP="00256BA3">
          <w:pPr>
            <w:ind w:firstLine="720"/>
            <w:rPr>
              <w:rtl/>
              <w:lang w:bidi="he-IL"/>
            </w:rPr>
          </w:pPr>
        </w:p>
      </w:tc>
    </w:tr>
  </w:tbl>
  <w:p w:rsidR="00677C02" w:rsidRDefault="00677C02" w:rsidP="003B0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FAA"/>
    <w:multiLevelType w:val="hybridMultilevel"/>
    <w:tmpl w:val="26D4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24A"/>
    <w:multiLevelType w:val="hybridMultilevel"/>
    <w:tmpl w:val="B454AACA"/>
    <w:lvl w:ilvl="0" w:tplc="F4B431E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11BA0"/>
    <w:multiLevelType w:val="hybridMultilevel"/>
    <w:tmpl w:val="021A01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675FA"/>
    <w:multiLevelType w:val="hybridMultilevel"/>
    <w:tmpl w:val="9E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8E5"/>
    <w:multiLevelType w:val="singleLevel"/>
    <w:tmpl w:val="B8588112"/>
    <w:lvl w:ilvl="0">
      <w:start w:val="3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cs="Times New Roman" w:hint="default"/>
      </w:rPr>
    </w:lvl>
  </w:abstractNum>
  <w:abstractNum w:abstractNumId="5">
    <w:nsid w:val="7B5B2C95"/>
    <w:multiLevelType w:val="hybridMultilevel"/>
    <w:tmpl w:val="0F9AF506"/>
    <w:lvl w:ilvl="0" w:tplc="0ACA3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B"/>
    <w:rsid w:val="00007B19"/>
    <w:rsid w:val="00022F19"/>
    <w:rsid w:val="00023651"/>
    <w:rsid w:val="00026DEB"/>
    <w:rsid w:val="00044DF3"/>
    <w:rsid w:val="000555DC"/>
    <w:rsid w:val="00095389"/>
    <w:rsid w:val="000C064B"/>
    <w:rsid w:val="000C3C51"/>
    <w:rsid w:val="00122F0C"/>
    <w:rsid w:val="00133580"/>
    <w:rsid w:val="00142CA6"/>
    <w:rsid w:val="00153860"/>
    <w:rsid w:val="00173E6F"/>
    <w:rsid w:val="001A08F0"/>
    <w:rsid w:val="001B1D0D"/>
    <w:rsid w:val="001C7570"/>
    <w:rsid w:val="001E1EAD"/>
    <w:rsid w:val="001E20EF"/>
    <w:rsid w:val="001F3B44"/>
    <w:rsid w:val="00225133"/>
    <w:rsid w:val="00230DEA"/>
    <w:rsid w:val="0023210F"/>
    <w:rsid w:val="0023253C"/>
    <w:rsid w:val="00246458"/>
    <w:rsid w:val="00255088"/>
    <w:rsid w:val="0026048B"/>
    <w:rsid w:val="002617F4"/>
    <w:rsid w:val="002652DE"/>
    <w:rsid w:val="00292119"/>
    <w:rsid w:val="00293406"/>
    <w:rsid w:val="002A7037"/>
    <w:rsid w:val="002B06F1"/>
    <w:rsid w:val="00321F85"/>
    <w:rsid w:val="003557E5"/>
    <w:rsid w:val="00355D01"/>
    <w:rsid w:val="00357473"/>
    <w:rsid w:val="0036376F"/>
    <w:rsid w:val="003653C2"/>
    <w:rsid w:val="00386552"/>
    <w:rsid w:val="00390BA6"/>
    <w:rsid w:val="0039268B"/>
    <w:rsid w:val="003A79B9"/>
    <w:rsid w:val="003B059B"/>
    <w:rsid w:val="003C33C1"/>
    <w:rsid w:val="003C661F"/>
    <w:rsid w:val="003D2249"/>
    <w:rsid w:val="003E64BD"/>
    <w:rsid w:val="00402987"/>
    <w:rsid w:val="00410265"/>
    <w:rsid w:val="00412080"/>
    <w:rsid w:val="004168BE"/>
    <w:rsid w:val="00422401"/>
    <w:rsid w:val="00427CFE"/>
    <w:rsid w:val="004551AE"/>
    <w:rsid w:val="00457506"/>
    <w:rsid w:val="00461839"/>
    <w:rsid w:val="00461A95"/>
    <w:rsid w:val="0047214A"/>
    <w:rsid w:val="00481889"/>
    <w:rsid w:val="004841CF"/>
    <w:rsid w:val="0048785A"/>
    <w:rsid w:val="004936EB"/>
    <w:rsid w:val="004956F8"/>
    <w:rsid w:val="00496B9D"/>
    <w:rsid w:val="004B7274"/>
    <w:rsid w:val="004E0B38"/>
    <w:rsid w:val="004E20BB"/>
    <w:rsid w:val="004F5ED1"/>
    <w:rsid w:val="004F604A"/>
    <w:rsid w:val="004F67A6"/>
    <w:rsid w:val="00524670"/>
    <w:rsid w:val="00561D54"/>
    <w:rsid w:val="00563D5D"/>
    <w:rsid w:val="005649F8"/>
    <w:rsid w:val="00575243"/>
    <w:rsid w:val="00577E97"/>
    <w:rsid w:val="00593B60"/>
    <w:rsid w:val="005B3692"/>
    <w:rsid w:val="005B5EBD"/>
    <w:rsid w:val="005F2C7A"/>
    <w:rsid w:val="005F5060"/>
    <w:rsid w:val="00615373"/>
    <w:rsid w:val="006235DB"/>
    <w:rsid w:val="006252CC"/>
    <w:rsid w:val="0063735B"/>
    <w:rsid w:val="00664EC9"/>
    <w:rsid w:val="00677C02"/>
    <w:rsid w:val="006A24B4"/>
    <w:rsid w:val="006C6AE8"/>
    <w:rsid w:val="006C6C66"/>
    <w:rsid w:val="006D3E38"/>
    <w:rsid w:val="006D5270"/>
    <w:rsid w:val="006F03AE"/>
    <w:rsid w:val="006F520E"/>
    <w:rsid w:val="006F57FD"/>
    <w:rsid w:val="00731FBC"/>
    <w:rsid w:val="00745AE4"/>
    <w:rsid w:val="00764A7B"/>
    <w:rsid w:val="00765B50"/>
    <w:rsid w:val="00771564"/>
    <w:rsid w:val="00771D89"/>
    <w:rsid w:val="007B0B9E"/>
    <w:rsid w:val="007B376A"/>
    <w:rsid w:val="007C099C"/>
    <w:rsid w:val="007D4B78"/>
    <w:rsid w:val="007F7A85"/>
    <w:rsid w:val="00805330"/>
    <w:rsid w:val="00817CC6"/>
    <w:rsid w:val="0082169A"/>
    <w:rsid w:val="00821A24"/>
    <w:rsid w:val="00825296"/>
    <w:rsid w:val="008272B0"/>
    <w:rsid w:val="008342E8"/>
    <w:rsid w:val="0084320E"/>
    <w:rsid w:val="00862C01"/>
    <w:rsid w:val="00870974"/>
    <w:rsid w:val="008803B0"/>
    <w:rsid w:val="00884F47"/>
    <w:rsid w:val="008A0D00"/>
    <w:rsid w:val="008C3045"/>
    <w:rsid w:val="00906509"/>
    <w:rsid w:val="0091681F"/>
    <w:rsid w:val="00917BAB"/>
    <w:rsid w:val="00937CE4"/>
    <w:rsid w:val="00941FF6"/>
    <w:rsid w:val="00995FA9"/>
    <w:rsid w:val="009F0715"/>
    <w:rsid w:val="009F0AEC"/>
    <w:rsid w:val="00A04485"/>
    <w:rsid w:val="00A1594F"/>
    <w:rsid w:val="00A168BD"/>
    <w:rsid w:val="00A35323"/>
    <w:rsid w:val="00A355A4"/>
    <w:rsid w:val="00A35C6B"/>
    <w:rsid w:val="00A36199"/>
    <w:rsid w:val="00A44BCB"/>
    <w:rsid w:val="00A50A26"/>
    <w:rsid w:val="00A82B53"/>
    <w:rsid w:val="00A91A02"/>
    <w:rsid w:val="00A91EFB"/>
    <w:rsid w:val="00A95205"/>
    <w:rsid w:val="00AB0115"/>
    <w:rsid w:val="00AB2119"/>
    <w:rsid w:val="00AB5D36"/>
    <w:rsid w:val="00AB7B44"/>
    <w:rsid w:val="00AC6D8D"/>
    <w:rsid w:val="00AE5CF1"/>
    <w:rsid w:val="00AE5E36"/>
    <w:rsid w:val="00AF1B5E"/>
    <w:rsid w:val="00AF5D8B"/>
    <w:rsid w:val="00B056F5"/>
    <w:rsid w:val="00B10D51"/>
    <w:rsid w:val="00B11968"/>
    <w:rsid w:val="00B2103A"/>
    <w:rsid w:val="00B3618C"/>
    <w:rsid w:val="00B462A9"/>
    <w:rsid w:val="00B66205"/>
    <w:rsid w:val="00B8354A"/>
    <w:rsid w:val="00B91AB6"/>
    <w:rsid w:val="00BA1579"/>
    <w:rsid w:val="00BA2191"/>
    <w:rsid w:val="00BB1588"/>
    <w:rsid w:val="00C05F32"/>
    <w:rsid w:val="00C0748C"/>
    <w:rsid w:val="00C13B59"/>
    <w:rsid w:val="00C22F26"/>
    <w:rsid w:val="00C33155"/>
    <w:rsid w:val="00C43468"/>
    <w:rsid w:val="00C474EF"/>
    <w:rsid w:val="00C629A3"/>
    <w:rsid w:val="00C74D2A"/>
    <w:rsid w:val="00C93CB2"/>
    <w:rsid w:val="00C97546"/>
    <w:rsid w:val="00CA3C64"/>
    <w:rsid w:val="00CB5B80"/>
    <w:rsid w:val="00CD11F8"/>
    <w:rsid w:val="00CE44DE"/>
    <w:rsid w:val="00CF41E3"/>
    <w:rsid w:val="00D02E76"/>
    <w:rsid w:val="00D344A3"/>
    <w:rsid w:val="00D53202"/>
    <w:rsid w:val="00D61D30"/>
    <w:rsid w:val="00D64ABE"/>
    <w:rsid w:val="00D71DAC"/>
    <w:rsid w:val="00D82937"/>
    <w:rsid w:val="00DB2847"/>
    <w:rsid w:val="00DE67B1"/>
    <w:rsid w:val="00DF5819"/>
    <w:rsid w:val="00E078AC"/>
    <w:rsid w:val="00E10C5D"/>
    <w:rsid w:val="00E328C5"/>
    <w:rsid w:val="00E42A9E"/>
    <w:rsid w:val="00E710CB"/>
    <w:rsid w:val="00E719E2"/>
    <w:rsid w:val="00E93116"/>
    <w:rsid w:val="00EA29D0"/>
    <w:rsid w:val="00EA36BA"/>
    <w:rsid w:val="00EB3295"/>
    <w:rsid w:val="00EC3F03"/>
    <w:rsid w:val="00EC6404"/>
    <w:rsid w:val="00ED1C7B"/>
    <w:rsid w:val="00EE37F3"/>
    <w:rsid w:val="00EF061D"/>
    <w:rsid w:val="00F502A5"/>
    <w:rsid w:val="00F76230"/>
    <w:rsid w:val="00F90834"/>
    <w:rsid w:val="00F92906"/>
    <w:rsid w:val="00F97A09"/>
    <w:rsid w:val="00FA02A6"/>
    <w:rsid w:val="00FA569E"/>
    <w:rsid w:val="00FA6939"/>
    <w:rsid w:val="00FA6FB2"/>
    <w:rsid w:val="00FB5683"/>
    <w:rsid w:val="00FB62B2"/>
    <w:rsid w:val="00FD2586"/>
    <w:rsid w:val="00FE1AEC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03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10265"/>
    <w:pPr>
      <w:spacing w:before="120"/>
      <w:jc w:val="both"/>
      <w:outlineLvl w:val="1"/>
    </w:pPr>
    <w:rPr>
      <w:rFonts w:cs="David"/>
      <w:b/>
      <w:bCs/>
      <w:u w:val="single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5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0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next w:val="Normal"/>
    <w:rsid w:val="005F5060"/>
    <w:pPr>
      <w:spacing w:before="240" w:line="240" w:lineRule="exact"/>
    </w:pPr>
    <w:rPr>
      <w:szCs w:val="20"/>
    </w:rPr>
  </w:style>
  <w:style w:type="paragraph" w:customStyle="1" w:styleId="ResumePara">
    <w:name w:val="Resume Para"/>
    <w:basedOn w:val="Normal"/>
    <w:rsid w:val="00995FA9"/>
    <w:pPr>
      <w:ind w:left="3150" w:right="3150" w:hanging="270"/>
      <w:jc w:val="both"/>
    </w:pPr>
    <w:rPr>
      <w:rFonts w:cs="David"/>
      <w:sz w:val="20"/>
      <w:szCs w:val="20"/>
      <w:lang w:eastAsia="he-IL" w:bidi="he-IL"/>
    </w:rPr>
  </w:style>
  <w:style w:type="character" w:customStyle="1" w:styleId="Heading2Char">
    <w:name w:val="Heading 2 Char"/>
    <w:basedOn w:val="DefaultParagraphFont"/>
    <w:link w:val="Heading2"/>
    <w:rsid w:val="00410265"/>
    <w:rPr>
      <w:rFonts w:cs="David"/>
      <w:b/>
      <w:bCs/>
      <w:sz w:val="24"/>
      <w:szCs w:val="24"/>
      <w:u w:val="single"/>
      <w:lang w:eastAsia="he-IL"/>
    </w:rPr>
  </w:style>
  <w:style w:type="paragraph" w:customStyle="1" w:styleId="Default">
    <w:name w:val="Default"/>
    <w:rsid w:val="00EB3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05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2A9"/>
    <w:rPr>
      <w:rFonts w:ascii="Tahoma" w:hAnsi="Tahoma" w:cs="Tahoma"/>
      <w:sz w:val="16"/>
      <w:szCs w:val="1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76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B059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03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10265"/>
    <w:pPr>
      <w:spacing w:before="120"/>
      <w:jc w:val="both"/>
      <w:outlineLvl w:val="1"/>
    </w:pPr>
    <w:rPr>
      <w:rFonts w:cs="David"/>
      <w:b/>
      <w:bCs/>
      <w:u w:val="single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5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0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next w:val="Normal"/>
    <w:rsid w:val="005F5060"/>
    <w:pPr>
      <w:spacing w:before="240" w:line="240" w:lineRule="exact"/>
    </w:pPr>
    <w:rPr>
      <w:szCs w:val="20"/>
    </w:rPr>
  </w:style>
  <w:style w:type="paragraph" w:customStyle="1" w:styleId="ResumePara">
    <w:name w:val="Resume Para"/>
    <w:basedOn w:val="Normal"/>
    <w:rsid w:val="00995FA9"/>
    <w:pPr>
      <w:ind w:left="3150" w:right="3150" w:hanging="270"/>
      <w:jc w:val="both"/>
    </w:pPr>
    <w:rPr>
      <w:rFonts w:cs="David"/>
      <w:sz w:val="20"/>
      <w:szCs w:val="20"/>
      <w:lang w:eastAsia="he-IL" w:bidi="he-IL"/>
    </w:rPr>
  </w:style>
  <w:style w:type="character" w:customStyle="1" w:styleId="Heading2Char">
    <w:name w:val="Heading 2 Char"/>
    <w:basedOn w:val="DefaultParagraphFont"/>
    <w:link w:val="Heading2"/>
    <w:rsid w:val="00410265"/>
    <w:rPr>
      <w:rFonts w:cs="David"/>
      <w:b/>
      <w:bCs/>
      <w:sz w:val="24"/>
      <w:szCs w:val="24"/>
      <w:u w:val="single"/>
      <w:lang w:eastAsia="he-IL"/>
    </w:rPr>
  </w:style>
  <w:style w:type="paragraph" w:customStyle="1" w:styleId="Default">
    <w:name w:val="Default"/>
    <w:rsid w:val="00EB3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05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2A9"/>
    <w:rPr>
      <w:rFonts w:ascii="Tahoma" w:hAnsi="Tahoma" w:cs="Tahoma"/>
      <w:sz w:val="16"/>
      <w:szCs w:val="1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76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B059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.Brenner@lenz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6919-BEDE-4F59-896E-9E3C8B4E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On-line version:</vt:lpstr>
    </vt:vector>
  </TitlesOfParts>
  <Company>Hewlett-Packard Company</Company>
  <LinksUpToDate>false</LinksUpToDate>
  <CharactersWithSpaces>974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mailto:eb.joffe@ieee.org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On-line version:</dc:title>
  <dc:creator>Paula</dc:creator>
  <cp:lastModifiedBy>Brenner, Tom</cp:lastModifiedBy>
  <cp:revision>3</cp:revision>
  <cp:lastPrinted>2006-04-17T09:01:00Z</cp:lastPrinted>
  <dcterms:created xsi:type="dcterms:W3CDTF">2019-09-19T19:27:00Z</dcterms:created>
  <dcterms:modified xsi:type="dcterms:W3CDTF">2019-09-19T20:57:00Z</dcterms:modified>
</cp:coreProperties>
</file>