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Tr="00FF2102">
        <w:trPr>
          <w:jc w:val="center"/>
        </w:trPr>
        <w:tc>
          <w:tcPr>
            <w:tcW w:w="2762" w:type="dxa"/>
            <w:tcBorders>
              <w:top w:val="nil"/>
              <w:bottom w:val="nil"/>
            </w:tcBorders>
          </w:tcPr>
          <w:p w:rsidR="00CB6836" w:rsidRDefault="00B54228" w:rsidP="00A728C5">
            <w:r w:rsidRPr="00AF7966">
              <w:rPr>
                <w:rFonts w:ascii="Arial" w:hAnsi="Arial" w:cs="Arial"/>
                <w:b/>
                <w:noProof/>
                <w:sz w:val="28"/>
              </w:rPr>
              <w:drawing>
                <wp:anchor distT="0" distB="0" distL="114300" distR="114300" simplePos="0" relativeHeight="251659264" behindDoc="0" locked="0" layoutInCell="1" allowOverlap="1" wp14:anchorId="23D35D81" wp14:editId="7EB6E125">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9"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rsidR="00CB6836" w:rsidRPr="00FF2102" w:rsidRDefault="001C7AF0" w:rsidP="007729DE">
            <w:pPr>
              <w:ind w:right="-57"/>
              <w:jc w:val="center"/>
              <w:rPr>
                <w:rFonts w:ascii="Arial" w:hAnsi="Arial" w:cs="Arial"/>
                <w:b/>
                <w:bCs/>
                <w:color w:val="003399"/>
                <w:sz w:val="40"/>
                <w:szCs w:val="40"/>
              </w:rPr>
            </w:pPr>
            <w:r w:rsidRPr="00FF2102">
              <w:rPr>
                <w:rFonts w:ascii="Arial" w:hAnsi="Arial" w:cs="Arial"/>
                <w:b/>
                <w:color w:val="003399"/>
                <w:sz w:val="40"/>
                <w:szCs w:val="40"/>
              </w:rPr>
              <w:t xml:space="preserve">IEEE </w:t>
            </w:r>
            <w:r w:rsidR="007729DE" w:rsidRPr="00FF2102">
              <w:rPr>
                <w:rFonts w:ascii="Arial" w:hAnsi="Arial" w:cs="Arial"/>
                <w:b/>
                <w:color w:val="003399"/>
                <w:sz w:val="40"/>
                <w:szCs w:val="40"/>
              </w:rPr>
              <w:t>Product Safety Engineering Society</w:t>
            </w:r>
            <w:r w:rsidR="00704C4C" w:rsidRPr="00FF2102">
              <w:rPr>
                <w:rFonts w:ascii="Arial" w:hAnsi="Arial" w:cs="Arial"/>
                <w:b/>
                <w:color w:val="003399"/>
                <w:sz w:val="40"/>
                <w:szCs w:val="40"/>
              </w:rPr>
              <w:t xml:space="preserve"> </w:t>
            </w:r>
          </w:p>
        </w:tc>
        <w:tc>
          <w:tcPr>
            <w:tcW w:w="2766" w:type="dxa"/>
            <w:tcBorders>
              <w:top w:val="nil"/>
              <w:bottom w:val="nil"/>
            </w:tcBorders>
          </w:tcPr>
          <w:p w:rsidR="00CB6836" w:rsidRDefault="007729DE" w:rsidP="00A728C5">
            <w:pPr>
              <w:jc w:val="right"/>
              <w:rPr>
                <w:b/>
                <w:bCs/>
              </w:rPr>
            </w:pPr>
            <w:r>
              <w:rPr>
                <w:noProof/>
              </w:rPr>
              <w:drawing>
                <wp:inline distT="0" distB="0" distL="0" distR="0" wp14:anchorId="71F1A3AC" wp14:editId="5E20E64F">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10"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rsidR="00FF2102" w:rsidRPr="00FF2102" w:rsidRDefault="00FF2102" w:rsidP="00336E1A">
      <w:pPr>
        <w:jc w:val="center"/>
        <w:rPr>
          <w:rFonts w:ascii="Arial" w:hAnsi="Arial" w:cs="Arial"/>
          <w:b/>
          <w:bCs/>
          <w:color w:val="C00000"/>
          <w:sz w:val="32"/>
          <w:szCs w:val="32"/>
          <w:u w:val="single"/>
          <w:lang w:bidi="th-TH"/>
        </w:rPr>
      </w:pPr>
    </w:p>
    <w:p w:rsidR="00160A18" w:rsidRPr="00FF2102" w:rsidRDefault="00160A18" w:rsidP="00336E1A">
      <w:pPr>
        <w:jc w:val="center"/>
        <w:rPr>
          <w:rFonts w:ascii="Arial" w:hAnsi="Arial" w:cs="Arial"/>
          <w:b/>
          <w:bCs/>
          <w:color w:val="C00000"/>
          <w:sz w:val="32"/>
          <w:szCs w:val="32"/>
          <w:u w:val="single"/>
          <w:lang w:bidi="th-TH"/>
        </w:rPr>
      </w:pPr>
      <w:r w:rsidRPr="00FF2102">
        <w:rPr>
          <w:rFonts w:ascii="Arial" w:hAnsi="Arial" w:cs="Arial"/>
          <w:b/>
          <w:bCs/>
          <w:color w:val="C00000"/>
          <w:sz w:val="32"/>
          <w:szCs w:val="32"/>
          <w:u w:val="single"/>
          <w:lang w:bidi="th-TH"/>
        </w:rPr>
        <w:t xml:space="preserve">Meeting </w:t>
      </w:r>
      <w:r w:rsidR="008C0AD3">
        <w:rPr>
          <w:rFonts w:ascii="Arial" w:hAnsi="Arial" w:cs="Arial"/>
          <w:b/>
          <w:bCs/>
          <w:color w:val="C00000"/>
          <w:sz w:val="32"/>
          <w:szCs w:val="32"/>
          <w:u w:val="single"/>
          <w:lang w:bidi="th-TH"/>
        </w:rPr>
        <w:t>Minutes</w:t>
      </w:r>
    </w:p>
    <w:p w:rsidR="00704C4C" w:rsidRPr="00A51B68" w:rsidRDefault="00683D93" w:rsidP="00A51B68">
      <w:pPr>
        <w:jc w:val="center"/>
        <w:rPr>
          <w:rFonts w:ascii="Arial" w:hAnsi="Arial" w:cs="Arial"/>
          <w:b/>
          <w:bCs/>
          <w:color w:val="C00000"/>
          <w:sz w:val="32"/>
          <w:szCs w:val="32"/>
          <w:lang w:bidi="th-TH"/>
        </w:rPr>
      </w:pPr>
      <w:r>
        <w:rPr>
          <w:rFonts w:ascii="Arial" w:hAnsi="Arial" w:cs="Arial"/>
          <w:b/>
          <w:bCs/>
          <w:color w:val="C00000"/>
          <w:sz w:val="32"/>
          <w:szCs w:val="32"/>
          <w:lang w:bidi="th-TH"/>
        </w:rPr>
        <w:t>June 11</w:t>
      </w:r>
      <w:r w:rsidR="002E57F6" w:rsidRPr="00FF2102">
        <w:rPr>
          <w:rFonts w:ascii="Arial" w:hAnsi="Arial" w:cs="Arial"/>
          <w:b/>
          <w:bCs/>
          <w:color w:val="C00000"/>
          <w:sz w:val="32"/>
          <w:szCs w:val="32"/>
          <w:lang w:bidi="th-TH"/>
        </w:rPr>
        <w:t>, 201</w:t>
      </w:r>
      <w:r w:rsidR="0040481F">
        <w:rPr>
          <w:rFonts w:ascii="Arial" w:hAnsi="Arial" w:cs="Arial"/>
          <w:b/>
          <w:bCs/>
          <w:color w:val="C00000"/>
          <w:sz w:val="32"/>
          <w:szCs w:val="32"/>
          <w:lang w:bidi="th-TH"/>
        </w:rPr>
        <w:t>8</w:t>
      </w:r>
      <w:r w:rsidR="002E57F6" w:rsidRPr="00FF2102">
        <w:rPr>
          <w:rFonts w:ascii="Arial" w:hAnsi="Arial" w:cs="Arial"/>
          <w:b/>
          <w:bCs/>
          <w:color w:val="C00000"/>
          <w:sz w:val="32"/>
          <w:szCs w:val="32"/>
          <w:lang w:bidi="th-TH"/>
        </w:rPr>
        <w:t xml:space="preserve"> </w:t>
      </w:r>
    </w:p>
    <w:p w:rsidR="001E38D5" w:rsidRDefault="00704C4C" w:rsidP="001E38D5">
      <w:pPr>
        <w:tabs>
          <w:tab w:val="left" w:pos="993"/>
        </w:tabs>
        <w:ind w:right="-421"/>
        <w:rPr>
          <w:rFonts w:ascii="Arial" w:hAnsi="Arial" w:cs="Arial"/>
          <w:sz w:val="20"/>
          <w:szCs w:val="20"/>
          <w:lang w:bidi="th-TH"/>
        </w:rPr>
      </w:pPr>
      <w:r w:rsidRPr="00CD13B0">
        <w:rPr>
          <w:rFonts w:ascii="Arial" w:hAnsi="Arial" w:cs="Arial"/>
          <w:color w:val="666666"/>
          <w:sz w:val="20"/>
          <w:szCs w:val="20"/>
        </w:rPr>
        <w:t xml:space="preserve"> </w:t>
      </w:r>
    </w:p>
    <w:p w:rsidR="00683D93" w:rsidRDefault="00683D93" w:rsidP="00683D93">
      <w:pPr>
        <w:outlineLvl w:val="2"/>
        <w:rPr>
          <w:b/>
          <w:bCs/>
          <w:sz w:val="27"/>
          <w:szCs w:val="27"/>
        </w:rPr>
      </w:pPr>
      <w:r w:rsidRPr="00626642">
        <w:rPr>
          <w:b/>
          <w:bCs/>
          <w:sz w:val="27"/>
          <w:szCs w:val="27"/>
        </w:rPr>
        <w:t xml:space="preserve">Product Compliance Virtual chapter Organization committee </w:t>
      </w:r>
    </w:p>
    <w:p w:rsidR="00683D93" w:rsidRPr="00683D93" w:rsidRDefault="00683D93" w:rsidP="00683D93">
      <w:pPr>
        <w:outlineLvl w:val="2"/>
        <w:rPr>
          <w:b/>
          <w:bCs/>
          <w:sz w:val="27"/>
          <w:szCs w:val="27"/>
        </w:rPr>
      </w:pPr>
      <w:r w:rsidRPr="00626642">
        <w:t xml:space="preserve">Thursday, June 14, 2018 | 11:00 am Central Daylight Time (GMT-05:00) | 1 hour | Not started </w:t>
      </w:r>
    </w:p>
    <w:p w:rsidR="00683D93" w:rsidRPr="00626642" w:rsidRDefault="00683D93" w:rsidP="00683D93">
      <w:r w:rsidRPr="00626642">
        <w:t xml:space="preserve">Meeting number: 594 399 098 </w:t>
      </w:r>
    </w:p>
    <w:p w:rsidR="00683D93" w:rsidRPr="00626642" w:rsidRDefault="00683D93" w:rsidP="00683D93">
      <w:r w:rsidRPr="00626642">
        <w:t xml:space="preserve">Meeting password: </w:t>
      </w:r>
      <w:proofErr w:type="spellStart"/>
      <w:r w:rsidRPr="00626642">
        <w:t>virtual_chapter</w:t>
      </w:r>
      <w:proofErr w:type="spellEnd"/>
      <w:r w:rsidRPr="00626642">
        <w:t xml:space="preserve"> </w:t>
      </w:r>
    </w:p>
    <w:p w:rsidR="00683D93" w:rsidRDefault="00683D93" w:rsidP="00683D93">
      <w:r w:rsidRPr="00626642">
        <w:t xml:space="preserve">Meeting link: </w:t>
      </w:r>
      <w:hyperlink r:id="rId11" w:history="1">
        <w:r w:rsidRPr="00A918E1">
          <w:rPr>
            <w:rStyle w:val="Hyperlink"/>
          </w:rPr>
          <w:t>https://ieeemeetings.webex.com/ieeemeetings/j.php?MTID=mf6a9726c06d6eb7ec432ccb1282d3cac</w:t>
        </w:r>
      </w:hyperlink>
    </w:p>
    <w:p w:rsidR="00683D93" w:rsidRDefault="00683D93" w:rsidP="00683D93"/>
    <w:p w:rsidR="00683D93" w:rsidRPr="00626642" w:rsidRDefault="00683D93" w:rsidP="00683D93">
      <w:r w:rsidRPr="00626642">
        <w:t xml:space="preserve">Video address: </w:t>
      </w:r>
    </w:p>
    <w:p w:rsidR="00683D93" w:rsidRPr="00626642" w:rsidRDefault="00683D93" w:rsidP="0068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26642">
        <w:rPr>
          <w:rFonts w:ascii="Courier New" w:hAnsi="Courier New" w:cs="Courier New"/>
          <w:sz w:val="20"/>
          <w:szCs w:val="20"/>
        </w:rPr>
        <w:t>Dial 594399098@ieeemeetings.webex.com</w:t>
      </w:r>
    </w:p>
    <w:p w:rsidR="00683D93" w:rsidRPr="00626642" w:rsidRDefault="00683D93" w:rsidP="0068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26642">
        <w:rPr>
          <w:rFonts w:ascii="Courier New" w:hAnsi="Courier New" w:cs="Courier New"/>
          <w:sz w:val="20"/>
          <w:szCs w:val="20"/>
        </w:rPr>
        <w:t>You can also dial 173.243.2.68 and enter your meeting number.</w:t>
      </w:r>
    </w:p>
    <w:p w:rsidR="00683D93" w:rsidRPr="00626642" w:rsidRDefault="00683D93" w:rsidP="00683D93">
      <w:r w:rsidRPr="00626642">
        <w:t>Audio connection: +1 210 606 9466 US Toll</w:t>
      </w:r>
      <w:r>
        <w:t xml:space="preserve">, </w:t>
      </w:r>
      <w:r w:rsidRPr="00626642">
        <w:t>+1 866 282 7366 US Toll Free</w:t>
      </w:r>
    </w:p>
    <w:p w:rsidR="00683D93" w:rsidRPr="00626642" w:rsidRDefault="00683D93" w:rsidP="00683D93">
      <w:r w:rsidRPr="00626642">
        <w:t xml:space="preserve">Access code: 594 399 098 </w:t>
      </w:r>
    </w:p>
    <w:p w:rsidR="00683D93" w:rsidRDefault="00683D93" w:rsidP="00683D93"/>
    <w:p w:rsidR="00683D93" w:rsidRDefault="00683D93" w:rsidP="00683D93">
      <w:r>
        <w:t>For global call-in numbers go to the following link:</w:t>
      </w:r>
    </w:p>
    <w:p w:rsidR="00683D93" w:rsidRDefault="00522FCA" w:rsidP="00683D93">
      <w:hyperlink r:id="rId12" w:history="1">
        <w:r w:rsidR="00683D93" w:rsidRPr="00A918E1">
          <w:rPr>
            <w:rStyle w:val="Hyperlink"/>
          </w:rPr>
          <w:t>https://ieeemeetings.webex.com/cmp3300/webcomponents/widget/globalcallin/globalcallin.do?siteurl=ieeemeetings&amp;serviceType=MC&amp;eventID=672496067&amp;tollFree=1</w:t>
        </w:r>
      </w:hyperlink>
    </w:p>
    <w:p w:rsidR="00683D93" w:rsidRDefault="00683D93" w:rsidP="00683D93">
      <w:pPr>
        <w:tabs>
          <w:tab w:val="left" w:pos="993"/>
        </w:tabs>
        <w:ind w:right="-421"/>
        <w:rPr>
          <w:b/>
          <w:bCs/>
          <w:color w:val="4D4D4D"/>
        </w:rPr>
      </w:pPr>
    </w:p>
    <w:p w:rsidR="00704C4C" w:rsidRPr="004955D5" w:rsidRDefault="00A51C1B" w:rsidP="00A51C1B">
      <w:pPr>
        <w:tabs>
          <w:tab w:val="left" w:pos="993"/>
        </w:tabs>
        <w:ind w:right="-421"/>
        <w:jc w:val="center"/>
        <w:rPr>
          <w:rFonts w:ascii="Arial" w:hAnsi="Arial" w:cs="Arial"/>
          <w:sz w:val="22"/>
          <w:lang w:bidi="th-TH"/>
        </w:rPr>
      </w:pPr>
      <w:r w:rsidRPr="004955D5">
        <w:rPr>
          <w:rFonts w:ascii="Arial" w:hAnsi="Arial" w:cs="Arial"/>
          <w:color w:val="FFFFFF" w:themeColor="background1"/>
          <w:sz w:val="28"/>
          <w:lang w:bidi="th-TH"/>
        </w:rPr>
        <w:t>.</w:t>
      </w:r>
      <w:r w:rsidRPr="004955D5">
        <w:rPr>
          <w:rFonts w:ascii="Arial" w:hAnsi="Arial" w:cs="Arial"/>
          <w:color w:val="0066CC"/>
          <w:sz w:val="28"/>
          <w:lang w:bidi="th-TH"/>
        </w:rPr>
        <w:t>************************</w:t>
      </w:r>
      <w:r w:rsidRPr="004955D5">
        <w:rPr>
          <w:rFonts w:ascii="Arial" w:hAnsi="Arial" w:cs="Arial"/>
          <w:color w:val="FFFFFF" w:themeColor="background1"/>
          <w:sz w:val="28"/>
          <w:lang w:bidi="th-TH"/>
        </w:rPr>
        <w:t>.</w:t>
      </w:r>
    </w:p>
    <w:p w:rsidR="00683D93" w:rsidRDefault="00137B5B" w:rsidP="00683D93">
      <w:pPr>
        <w:rPr>
          <w:rFonts w:ascii="Arial" w:hAnsi="Arial" w:cs="Arial"/>
          <w:b/>
          <w:color w:val="244061" w:themeColor="accent1" w:themeShade="80"/>
          <w:sz w:val="21"/>
          <w:szCs w:val="21"/>
        </w:rPr>
      </w:pPr>
      <w:r w:rsidRPr="008325FC">
        <w:rPr>
          <w:rFonts w:ascii="Arial" w:hAnsi="Arial" w:cs="Arial"/>
          <w:b/>
          <w:color w:val="244061" w:themeColor="accent1" w:themeShade="80"/>
          <w:sz w:val="21"/>
          <w:szCs w:val="21"/>
        </w:rPr>
        <w:t xml:space="preserve">Committee Members: </w:t>
      </w:r>
      <w:r w:rsidR="00683D93">
        <w:rPr>
          <w:rFonts w:ascii="Arial" w:hAnsi="Arial" w:cs="Arial"/>
          <w:b/>
          <w:color w:val="244061" w:themeColor="accent1" w:themeShade="80"/>
          <w:sz w:val="21"/>
          <w:szCs w:val="21"/>
        </w:rPr>
        <w:t xml:space="preserve">James </w:t>
      </w:r>
      <w:proofErr w:type="spellStart"/>
      <w:r w:rsidR="00683D93">
        <w:rPr>
          <w:rFonts w:ascii="Arial" w:hAnsi="Arial" w:cs="Arial"/>
          <w:b/>
          <w:color w:val="244061" w:themeColor="accent1" w:themeShade="80"/>
          <w:sz w:val="21"/>
          <w:szCs w:val="21"/>
        </w:rPr>
        <w:t>Mil</w:t>
      </w:r>
      <w:r w:rsidR="004E419E">
        <w:rPr>
          <w:rFonts w:ascii="Arial" w:hAnsi="Arial" w:cs="Arial"/>
          <w:b/>
          <w:color w:val="244061" w:themeColor="accent1" w:themeShade="80"/>
          <w:sz w:val="21"/>
          <w:szCs w:val="21"/>
        </w:rPr>
        <w:t>l</w:t>
      </w:r>
      <w:r w:rsidR="00683D93">
        <w:rPr>
          <w:rFonts w:ascii="Arial" w:hAnsi="Arial" w:cs="Arial"/>
          <w:b/>
          <w:color w:val="244061" w:themeColor="accent1" w:themeShade="80"/>
          <w:sz w:val="21"/>
          <w:szCs w:val="21"/>
        </w:rPr>
        <w:t>ican</w:t>
      </w:r>
      <w:proofErr w:type="spellEnd"/>
      <w:r w:rsidR="00683D93">
        <w:rPr>
          <w:rFonts w:ascii="Arial" w:hAnsi="Arial" w:cs="Arial"/>
          <w:b/>
          <w:color w:val="244061" w:themeColor="accent1" w:themeShade="80"/>
          <w:sz w:val="21"/>
          <w:szCs w:val="21"/>
        </w:rPr>
        <w:t xml:space="preserve">, Gia Pappas (Gia </w:t>
      </w:r>
      <w:proofErr w:type="spellStart"/>
      <w:r w:rsidR="00683D93">
        <w:rPr>
          <w:rFonts w:ascii="Arial" w:hAnsi="Arial" w:cs="Arial"/>
          <w:b/>
          <w:color w:val="244061" w:themeColor="accent1" w:themeShade="80"/>
          <w:sz w:val="21"/>
          <w:szCs w:val="21"/>
        </w:rPr>
        <w:t>Fedo</w:t>
      </w:r>
      <w:proofErr w:type="spellEnd"/>
      <w:r w:rsidR="00683D93">
        <w:rPr>
          <w:rFonts w:ascii="Arial" w:hAnsi="Arial" w:cs="Arial"/>
          <w:b/>
          <w:color w:val="244061" w:themeColor="accent1" w:themeShade="80"/>
          <w:sz w:val="21"/>
          <w:szCs w:val="21"/>
        </w:rPr>
        <w:t>), Kati Wenzel, Lei Wang, Lauren Foster, Tom Brenner, Nate Osborn, Leslie Curry, Mariel Acosta.</w:t>
      </w:r>
    </w:p>
    <w:p w:rsidR="00E0309B" w:rsidRDefault="00E0309B" w:rsidP="00683D93">
      <w:pPr>
        <w:rPr>
          <w:rFonts w:ascii="Arial" w:hAnsi="Arial" w:cs="Arial"/>
          <w:b/>
          <w:color w:val="244061" w:themeColor="accent1" w:themeShade="80"/>
          <w:sz w:val="21"/>
          <w:szCs w:val="21"/>
        </w:rPr>
      </w:pPr>
    </w:p>
    <w:p w:rsidR="00137B5B" w:rsidRPr="00E0309B" w:rsidRDefault="00137B5B"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Participants</w:t>
      </w:r>
      <w:r w:rsidR="00CA3B22" w:rsidRPr="00E0309B">
        <w:rPr>
          <w:rFonts w:ascii="Arial" w:hAnsi="Arial" w:cs="Arial"/>
          <w:color w:val="365F91" w:themeColor="accent1" w:themeShade="BF"/>
          <w:u w:val="single"/>
          <w:lang w:bidi="th-TH"/>
        </w:rPr>
        <w:t xml:space="preserve">: </w:t>
      </w:r>
      <w:r w:rsidR="009F1C2E" w:rsidRPr="00E0309B">
        <w:rPr>
          <w:rFonts w:ascii="Arial" w:hAnsi="Arial" w:cs="Arial"/>
          <w:color w:val="365F91" w:themeColor="accent1" w:themeShade="BF"/>
          <w:u w:val="single"/>
          <w:lang w:bidi="th-TH"/>
        </w:rPr>
        <w:t xml:space="preserve">Lauren Foster, Thomas Brenner, </w:t>
      </w:r>
      <w:proofErr w:type="spellStart"/>
      <w:r w:rsidR="009F1C2E" w:rsidRPr="00E0309B">
        <w:rPr>
          <w:rFonts w:ascii="Arial" w:hAnsi="Arial" w:cs="Arial"/>
          <w:color w:val="365F91" w:themeColor="accent1" w:themeShade="BF"/>
          <w:u w:val="single"/>
          <w:lang w:bidi="th-TH"/>
        </w:rPr>
        <w:t>Ryandi</w:t>
      </w:r>
      <w:proofErr w:type="spellEnd"/>
      <w:r w:rsidR="009F1C2E" w:rsidRPr="00E0309B">
        <w:rPr>
          <w:rFonts w:ascii="Arial" w:hAnsi="Arial" w:cs="Arial"/>
          <w:color w:val="365F91" w:themeColor="accent1" w:themeShade="BF"/>
          <w:u w:val="single"/>
          <w:lang w:bidi="th-TH"/>
        </w:rPr>
        <w:t xml:space="preserve">, Kati, Ken </w:t>
      </w:r>
      <w:proofErr w:type="spellStart"/>
      <w:r w:rsidR="009F1C2E" w:rsidRPr="00E0309B">
        <w:rPr>
          <w:rFonts w:ascii="Arial" w:hAnsi="Arial" w:cs="Arial"/>
          <w:color w:val="365F91" w:themeColor="accent1" w:themeShade="BF"/>
          <w:u w:val="single"/>
          <w:lang w:bidi="th-TH"/>
        </w:rPr>
        <w:t>Kapur</w:t>
      </w:r>
      <w:proofErr w:type="spellEnd"/>
      <w:r w:rsidR="009F1C2E" w:rsidRPr="00E0309B">
        <w:rPr>
          <w:rFonts w:ascii="Arial" w:hAnsi="Arial" w:cs="Arial"/>
          <w:color w:val="365F91" w:themeColor="accent1" w:themeShade="BF"/>
          <w:u w:val="single"/>
          <w:lang w:bidi="th-TH"/>
        </w:rPr>
        <w:t xml:space="preserve">, Mariel, </w:t>
      </w:r>
      <w:proofErr w:type="spellStart"/>
      <w:r w:rsidR="009F1C2E" w:rsidRPr="00E0309B">
        <w:rPr>
          <w:rFonts w:ascii="Arial" w:hAnsi="Arial" w:cs="Arial"/>
          <w:color w:val="365F91" w:themeColor="accent1" w:themeShade="BF"/>
          <w:u w:val="single"/>
          <w:lang w:bidi="th-TH"/>
        </w:rPr>
        <w:t>Uresh</w:t>
      </w:r>
      <w:proofErr w:type="spellEnd"/>
      <w:r w:rsidR="009F1C2E" w:rsidRPr="00E0309B">
        <w:rPr>
          <w:rFonts w:ascii="Arial" w:hAnsi="Arial" w:cs="Arial"/>
          <w:color w:val="365F91" w:themeColor="accent1" w:themeShade="BF"/>
          <w:u w:val="single"/>
          <w:lang w:bidi="th-TH"/>
        </w:rPr>
        <w:t xml:space="preserve"> Patel, David </w:t>
      </w:r>
      <w:proofErr w:type="spellStart"/>
      <w:r w:rsidR="009F1C2E" w:rsidRPr="00E0309B">
        <w:rPr>
          <w:rFonts w:ascii="Arial" w:hAnsi="Arial" w:cs="Arial"/>
          <w:color w:val="365F91" w:themeColor="accent1" w:themeShade="BF"/>
          <w:u w:val="single"/>
          <w:lang w:bidi="th-TH"/>
        </w:rPr>
        <w:t>Kramlich</w:t>
      </w:r>
      <w:proofErr w:type="spellEnd"/>
      <w:r w:rsidR="009F1C2E" w:rsidRPr="00E0309B">
        <w:rPr>
          <w:rFonts w:ascii="Arial" w:hAnsi="Arial" w:cs="Arial"/>
          <w:color w:val="365F91" w:themeColor="accent1" w:themeShade="BF"/>
          <w:u w:val="single"/>
          <w:lang w:bidi="th-TH"/>
        </w:rPr>
        <w:t xml:space="preserve"> (in place for Sherry </w:t>
      </w:r>
      <w:proofErr w:type="spellStart"/>
      <w:r w:rsidR="009F1C2E" w:rsidRPr="00E0309B">
        <w:rPr>
          <w:rFonts w:ascii="Arial" w:hAnsi="Arial" w:cs="Arial"/>
          <w:color w:val="365F91" w:themeColor="accent1" w:themeShade="BF"/>
          <w:u w:val="single"/>
          <w:lang w:bidi="th-TH"/>
        </w:rPr>
        <w:t>Tischler</w:t>
      </w:r>
      <w:proofErr w:type="spellEnd"/>
      <w:r w:rsidR="009F1C2E" w:rsidRPr="00E0309B">
        <w:rPr>
          <w:rFonts w:ascii="Arial" w:hAnsi="Arial" w:cs="Arial"/>
          <w:color w:val="365F91" w:themeColor="accent1" w:themeShade="BF"/>
          <w:u w:val="single"/>
          <w:lang w:bidi="th-TH"/>
        </w:rPr>
        <w:t>), Shaima Adin</w:t>
      </w:r>
    </w:p>
    <w:p w:rsidR="00E0309B" w:rsidRDefault="00E0309B" w:rsidP="00CA3B22">
      <w:pPr>
        <w:rPr>
          <w:rFonts w:ascii="Arial" w:hAnsi="Arial" w:cs="Arial"/>
          <w:b/>
          <w:sz w:val="21"/>
          <w:szCs w:val="21"/>
          <w:lang w:bidi="th-TH"/>
        </w:rPr>
      </w:pPr>
    </w:p>
    <w:p w:rsidR="00CA3B22" w:rsidRPr="00E0309B" w:rsidRDefault="00CA3B22" w:rsidP="00CA3B22">
      <w:pPr>
        <w:rPr>
          <w:rFonts w:ascii="Arial" w:hAnsi="Arial" w:cs="Arial"/>
          <w:sz w:val="21"/>
          <w:szCs w:val="21"/>
        </w:rPr>
      </w:pPr>
      <w:r w:rsidRPr="00E0309B">
        <w:rPr>
          <w:rFonts w:ascii="Arial" w:hAnsi="Arial" w:cs="Arial"/>
          <w:sz w:val="21"/>
          <w:szCs w:val="21"/>
        </w:rPr>
        <w:t>Call to order __</w:t>
      </w:r>
      <w:r w:rsidR="001E38D5" w:rsidRPr="00E0309B">
        <w:rPr>
          <w:rFonts w:ascii="Arial" w:hAnsi="Arial" w:cs="Arial"/>
          <w:sz w:val="21"/>
          <w:szCs w:val="21"/>
        </w:rPr>
        <w:t>_</w:t>
      </w:r>
      <w:r w:rsidR="009F1C2E" w:rsidRPr="00E0309B">
        <w:rPr>
          <w:rFonts w:ascii="Arial" w:hAnsi="Arial" w:cs="Arial"/>
          <w:sz w:val="21"/>
          <w:szCs w:val="21"/>
        </w:rPr>
        <w:t>12:0</w:t>
      </w:r>
      <w:r w:rsidR="00B43E67" w:rsidRPr="00E0309B">
        <w:rPr>
          <w:rFonts w:ascii="Arial" w:hAnsi="Arial" w:cs="Arial"/>
          <w:sz w:val="21"/>
          <w:szCs w:val="21"/>
        </w:rPr>
        <w:t>6</w:t>
      </w:r>
      <w:r w:rsidR="001E38D5" w:rsidRPr="00E0309B">
        <w:rPr>
          <w:rFonts w:ascii="Arial" w:hAnsi="Arial" w:cs="Arial"/>
          <w:sz w:val="21"/>
          <w:szCs w:val="21"/>
        </w:rPr>
        <w:t xml:space="preserve">___ </w:t>
      </w:r>
      <w:r w:rsidR="00FA0472" w:rsidRPr="00E0309B">
        <w:rPr>
          <w:rFonts w:ascii="Arial" w:hAnsi="Arial" w:cs="Arial"/>
          <w:sz w:val="21"/>
          <w:szCs w:val="21"/>
        </w:rPr>
        <w:t>p</w:t>
      </w:r>
      <w:r w:rsidRPr="00E0309B">
        <w:rPr>
          <w:rFonts w:ascii="Arial" w:hAnsi="Arial" w:cs="Arial"/>
          <w:sz w:val="21"/>
          <w:szCs w:val="21"/>
        </w:rPr>
        <w:t xml:space="preserve">m </w:t>
      </w:r>
      <w:r w:rsidR="00FA0472" w:rsidRPr="00E0309B">
        <w:rPr>
          <w:rFonts w:ascii="Arial" w:hAnsi="Arial" w:cs="Arial"/>
          <w:sz w:val="21"/>
          <w:szCs w:val="21"/>
        </w:rPr>
        <w:t>NY</w:t>
      </w:r>
      <w:r w:rsidRPr="00E0309B">
        <w:rPr>
          <w:rFonts w:ascii="Arial" w:hAnsi="Arial" w:cs="Arial"/>
          <w:sz w:val="21"/>
          <w:szCs w:val="21"/>
        </w:rPr>
        <w:t xml:space="preserve">USA </w:t>
      </w:r>
      <w:proofErr w:type="gramStart"/>
      <w:r w:rsidRPr="00E0309B">
        <w:rPr>
          <w:rFonts w:ascii="Arial" w:hAnsi="Arial" w:cs="Arial"/>
          <w:sz w:val="21"/>
          <w:szCs w:val="21"/>
        </w:rPr>
        <w:t>time</w:t>
      </w:r>
      <w:r w:rsidR="00475206" w:rsidRPr="00E0309B">
        <w:rPr>
          <w:rFonts w:ascii="Arial" w:hAnsi="Arial" w:cs="Arial"/>
          <w:sz w:val="21"/>
          <w:szCs w:val="21"/>
        </w:rPr>
        <w:t xml:space="preserve">  -</w:t>
      </w:r>
      <w:proofErr w:type="gramEnd"/>
      <w:r w:rsidR="00475206" w:rsidRPr="00E0309B">
        <w:rPr>
          <w:rFonts w:ascii="Arial" w:hAnsi="Arial" w:cs="Arial"/>
          <w:sz w:val="21"/>
          <w:szCs w:val="21"/>
        </w:rPr>
        <w:t xml:space="preserve"> Start recording</w:t>
      </w:r>
    </w:p>
    <w:p w:rsidR="00137B5B" w:rsidRDefault="00137B5B" w:rsidP="001C070B">
      <w:pPr>
        <w:tabs>
          <w:tab w:val="left" w:pos="993"/>
        </w:tabs>
        <w:ind w:right="-421"/>
        <w:rPr>
          <w:rFonts w:ascii="Arial" w:hAnsi="Arial" w:cs="Arial"/>
          <w:lang w:bidi="th-TH"/>
        </w:rPr>
      </w:pPr>
    </w:p>
    <w:p w:rsidR="004F68CD" w:rsidRPr="004955D5" w:rsidRDefault="004F68CD" w:rsidP="004F68CD">
      <w:pPr>
        <w:tabs>
          <w:tab w:val="left" w:pos="993"/>
        </w:tabs>
        <w:ind w:right="-421"/>
        <w:rPr>
          <w:rFonts w:ascii="Arial" w:hAnsi="Arial" w:cs="Arial"/>
          <w:lang w:bidi="th-TH"/>
        </w:rPr>
      </w:pPr>
      <w:r w:rsidRPr="004955D5">
        <w:rPr>
          <w:rFonts w:ascii="Arial" w:hAnsi="Arial" w:cs="Arial"/>
          <w:lang w:bidi="th-TH"/>
        </w:rPr>
        <w:t>(5</w:t>
      </w:r>
      <w:r>
        <w:rPr>
          <w:rFonts w:ascii="Arial" w:hAnsi="Arial" w:cs="Arial"/>
          <w:lang w:bidi="th-TH"/>
        </w:rPr>
        <w:t xml:space="preserve"> </w:t>
      </w:r>
      <w:r w:rsidRPr="004955D5">
        <w:rPr>
          <w:rFonts w:ascii="Arial" w:hAnsi="Arial" w:cs="Arial"/>
          <w:lang w:bidi="th-TH"/>
        </w:rPr>
        <w:t>min)</w:t>
      </w:r>
      <w:r w:rsidRPr="004955D5">
        <w:rPr>
          <w:rFonts w:ascii="Arial" w:hAnsi="Arial" w:cs="Arial"/>
          <w:lang w:bidi="th-TH"/>
        </w:rPr>
        <w:tab/>
      </w:r>
      <w:r w:rsidRPr="004955D5">
        <w:rPr>
          <w:rFonts w:ascii="Arial" w:hAnsi="Arial" w:cs="Arial"/>
          <w:b/>
          <w:bCs/>
          <w:lang w:bidi="th-TH"/>
        </w:rPr>
        <w:t>Welcome</w:t>
      </w:r>
      <w:r w:rsidRPr="004955D5">
        <w:rPr>
          <w:rFonts w:ascii="Arial" w:hAnsi="Arial" w:cs="Arial"/>
          <w:lang w:bidi="th-TH"/>
        </w:rPr>
        <w:t xml:space="preserve">: </w:t>
      </w:r>
      <w:r>
        <w:rPr>
          <w:rFonts w:ascii="Arial" w:hAnsi="Arial" w:cs="Arial"/>
          <w:lang w:bidi="th-TH"/>
        </w:rPr>
        <w:t>Mariel</w:t>
      </w:r>
    </w:p>
    <w:p w:rsidR="00B43E67" w:rsidRPr="00B43E67" w:rsidRDefault="00D11C77" w:rsidP="004F68CD">
      <w:pPr>
        <w:pStyle w:val="ListParagraph"/>
        <w:numPr>
          <w:ilvl w:val="0"/>
          <w:numId w:val="1"/>
        </w:numPr>
        <w:ind w:right="-421"/>
        <w:rPr>
          <w:rFonts w:ascii="Arial" w:hAnsi="Arial" w:cs="Arial"/>
          <w:lang w:bidi="th-TH"/>
        </w:rPr>
      </w:pPr>
      <w:r w:rsidRPr="00D11C77">
        <w:rPr>
          <w:rFonts w:ascii="Arial" w:hAnsi="Arial" w:cs="Arial"/>
          <w:lang w:bidi="th-TH"/>
        </w:rPr>
        <w:t>Items to add to the Agenda:</w:t>
      </w:r>
      <w:r w:rsidRPr="00B43E67">
        <w:rPr>
          <w:rFonts w:ascii="Arial" w:hAnsi="Arial" w:cs="Arial"/>
          <w:u w:val="single"/>
          <w:lang w:bidi="th-TH"/>
        </w:rPr>
        <w:t xml:space="preserve"> </w:t>
      </w:r>
    </w:p>
    <w:p w:rsidR="004F68CD" w:rsidRPr="00E0309B" w:rsidRDefault="00B43E67"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Kati – how will members be notified of meeting? Mariel plans to send notice in same way that she sends WebEx link to us. Also publication in Facebook, LinkedIn and Twitter. Mike Anderson? Make sure that you are following PSES on Facebook. Lei Wang will distribute to all of PSES. Mariel will draft a paragraph, and Lauren to add to minutes.</w:t>
      </w:r>
    </w:p>
    <w:p w:rsidR="004F68CD" w:rsidRPr="00A51C1B" w:rsidRDefault="004F68CD" w:rsidP="004F68CD">
      <w:pPr>
        <w:ind w:right="-421"/>
        <w:rPr>
          <w:rFonts w:ascii="Arial" w:hAnsi="Arial" w:cs="Arial"/>
          <w:lang w:bidi="th-TH"/>
        </w:rPr>
      </w:pPr>
    </w:p>
    <w:p w:rsidR="004F68CD" w:rsidRPr="00A51C1B" w:rsidRDefault="004F68CD" w:rsidP="004F68CD">
      <w:pPr>
        <w:tabs>
          <w:tab w:val="left" w:pos="993"/>
        </w:tabs>
        <w:ind w:right="-421"/>
        <w:rPr>
          <w:rFonts w:ascii="Arial" w:hAnsi="Arial" w:cs="Arial"/>
          <w:lang w:bidi="th-TH"/>
        </w:rPr>
      </w:pPr>
      <w:r>
        <w:rPr>
          <w:rFonts w:ascii="Arial" w:hAnsi="Arial" w:cs="Arial"/>
          <w:lang w:bidi="th-TH"/>
        </w:rPr>
        <w:t xml:space="preserve">(5 </w:t>
      </w:r>
      <w:r w:rsidRPr="00A51C1B">
        <w:rPr>
          <w:rFonts w:ascii="Arial" w:hAnsi="Arial" w:cs="Arial"/>
          <w:lang w:bidi="th-TH"/>
        </w:rPr>
        <w:t>min)</w:t>
      </w:r>
      <w:r w:rsidRPr="00A51C1B">
        <w:rPr>
          <w:rFonts w:ascii="Arial" w:hAnsi="Arial" w:cs="Arial"/>
          <w:lang w:bidi="th-TH"/>
        </w:rPr>
        <w:tab/>
      </w:r>
      <w:r w:rsidRPr="00A51C1B">
        <w:rPr>
          <w:rFonts w:ascii="Arial" w:hAnsi="Arial" w:cs="Arial"/>
          <w:b/>
          <w:bCs/>
          <w:lang w:bidi="th-TH"/>
        </w:rPr>
        <w:t>Housekeeping and Secretary's Report</w:t>
      </w:r>
      <w:r w:rsidRPr="00A51C1B">
        <w:rPr>
          <w:rFonts w:ascii="Arial" w:hAnsi="Arial" w:cs="Arial"/>
          <w:lang w:bidi="th-TH"/>
        </w:rPr>
        <w:t xml:space="preserve">: </w:t>
      </w:r>
      <w:r>
        <w:rPr>
          <w:rFonts w:ascii="Arial" w:hAnsi="Arial" w:cs="Arial"/>
          <w:lang w:bidi="th-TH"/>
        </w:rPr>
        <w:t>Lauren</w:t>
      </w:r>
      <w:r w:rsidR="001C492F">
        <w:rPr>
          <w:rFonts w:ascii="Arial" w:hAnsi="Arial" w:cs="Arial"/>
          <w:lang w:bidi="th-TH"/>
        </w:rPr>
        <w:t xml:space="preserve"> </w:t>
      </w:r>
    </w:p>
    <w:p w:rsidR="004F68CD" w:rsidRPr="00A51C1B" w:rsidRDefault="004F68CD" w:rsidP="004F68CD">
      <w:pPr>
        <w:pStyle w:val="ListParagraph"/>
        <w:numPr>
          <w:ilvl w:val="0"/>
          <w:numId w:val="1"/>
        </w:numPr>
        <w:ind w:right="-421"/>
        <w:rPr>
          <w:rFonts w:ascii="Arial" w:hAnsi="Arial" w:cs="Arial"/>
          <w:lang w:bidi="th-TH"/>
        </w:rPr>
      </w:pPr>
      <w:r w:rsidRPr="00A51C1B">
        <w:rPr>
          <w:rFonts w:ascii="Arial" w:hAnsi="Arial" w:cs="Arial"/>
          <w:lang w:bidi="th-TH"/>
        </w:rPr>
        <w:t>General</w:t>
      </w:r>
    </w:p>
    <w:p w:rsidR="004F68CD" w:rsidRPr="00394C12" w:rsidRDefault="004F68CD" w:rsidP="004F68CD">
      <w:pPr>
        <w:pStyle w:val="ListParagraph"/>
        <w:numPr>
          <w:ilvl w:val="0"/>
          <w:numId w:val="1"/>
        </w:numPr>
        <w:ind w:right="-421"/>
        <w:rPr>
          <w:rFonts w:ascii="Arial" w:hAnsi="Arial" w:cs="Arial"/>
          <w:lang w:bidi="th-TH"/>
        </w:rPr>
      </w:pPr>
      <w:r w:rsidRPr="00394C12">
        <w:rPr>
          <w:rFonts w:ascii="Arial" w:hAnsi="Arial" w:cs="Arial"/>
          <w:lang w:bidi="th-TH"/>
        </w:rPr>
        <w:t>Approval of previous Meeting Report</w:t>
      </w:r>
    </w:p>
    <w:p w:rsidR="004F68CD" w:rsidRPr="00A51C1B" w:rsidRDefault="004F68CD" w:rsidP="004F68CD">
      <w:pPr>
        <w:ind w:right="-421"/>
        <w:rPr>
          <w:rFonts w:ascii="Arial" w:hAnsi="Arial" w:cs="Arial"/>
          <w:lang w:bidi="th-TH"/>
        </w:rPr>
      </w:pPr>
    </w:p>
    <w:p w:rsidR="004F68CD" w:rsidRPr="00A51C1B" w:rsidRDefault="004F68CD" w:rsidP="004F68CD">
      <w:pPr>
        <w:tabs>
          <w:tab w:val="left" w:pos="993"/>
        </w:tabs>
        <w:ind w:right="-421"/>
        <w:rPr>
          <w:rFonts w:ascii="Arial" w:hAnsi="Arial" w:cs="Arial"/>
          <w:lang w:bidi="th-TH"/>
        </w:rPr>
      </w:pPr>
      <w:r>
        <w:rPr>
          <w:rFonts w:ascii="Arial" w:hAnsi="Arial" w:cs="Arial"/>
          <w:lang w:bidi="th-TH"/>
        </w:rPr>
        <w:lastRenderedPageBreak/>
        <w:t>(</w:t>
      </w:r>
      <w:r w:rsidR="00683D93">
        <w:rPr>
          <w:rFonts w:ascii="Arial" w:hAnsi="Arial" w:cs="Arial"/>
          <w:lang w:bidi="th-TH"/>
        </w:rPr>
        <w:t>20</w:t>
      </w:r>
      <w:r>
        <w:rPr>
          <w:rFonts w:ascii="Arial" w:hAnsi="Arial" w:cs="Arial"/>
          <w:lang w:bidi="th-TH"/>
        </w:rPr>
        <w:t xml:space="preserve"> </w:t>
      </w:r>
      <w:r w:rsidRPr="00A51C1B">
        <w:rPr>
          <w:rFonts w:ascii="Arial" w:hAnsi="Arial" w:cs="Arial"/>
          <w:lang w:bidi="th-TH"/>
        </w:rPr>
        <w:t>min)</w:t>
      </w:r>
      <w:r w:rsidRPr="00A51C1B">
        <w:rPr>
          <w:rFonts w:ascii="Arial" w:hAnsi="Arial" w:cs="Arial"/>
          <w:lang w:bidi="th-TH"/>
        </w:rPr>
        <w:tab/>
      </w:r>
      <w:r>
        <w:rPr>
          <w:rFonts w:ascii="Arial" w:hAnsi="Arial" w:cs="Arial"/>
          <w:b/>
          <w:bCs/>
          <w:lang w:bidi="th-TH"/>
        </w:rPr>
        <w:t>Working item Topics</w:t>
      </w:r>
      <w:r>
        <w:rPr>
          <w:rFonts w:ascii="Arial" w:hAnsi="Arial" w:cs="Arial"/>
          <w:lang w:bidi="th-TH"/>
        </w:rPr>
        <w:t>: Mariel</w:t>
      </w:r>
    </w:p>
    <w:p w:rsidR="00FF440D" w:rsidRDefault="00FF440D" w:rsidP="00FF440D">
      <w:pPr>
        <w:autoSpaceDE w:val="0"/>
        <w:autoSpaceDN w:val="0"/>
        <w:adjustRightInd w:val="0"/>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 xml:space="preserve">1) Mission/Vision. </w:t>
      </w:r>
      <w:r w:rsidR="00683D93">
        <w:rPr>
          <w:rFonts w:ascii="Lucida Grande" w:eastAsiaTheme="minorHAnsi" w:hAnsi="Lucida Grande" w:cs="Lucida Grande"/>
          <w:color w:val="000000"/>
          <w:sz w:val="20"/>
          <w:szCs w:val="20"/>
        </w:rPr>
        <w:t>Final version</w:t>
      </w:r>
    </w:p>
    <w:p w:rsidR="00683D93" w:rsidRPr="00BB3DFA" w:rsidRDefault="00683D93" w:rsidP="00683D93">
      <w:pPr>
        <w:autoSpaceDE w:val="0"/>
        <w:autoSpaceDN w:val="0"/>
        <w:adjustRightInd w:val="0"/>
        <w:rPr>
          <w:rFonts w:ascii="Lucida Grande" w:eastAsiaTheme="minorHAnsi" w:hAnsi="Lucida Grande" w:cs="Lucida Grande"/>
          <w:b/>
          <w:color w:val="000000"/>
          <w:u w:val="single"/>
        </w:rPr>
      </w:pPr>
      <w:r w:rsidRPr="00BB3DFA">
        <w:rPr>
          <w:rFonts w:ascii="Lucida Grande" w:eastAsiaTheme="minorHAnsi" w:hAnsi="Lucida Grande" w:cs="Lucida Grande"/>
          <w:b/>
          <w:color w:val="000000"/>
          <w:u w:val="single"/>
        </w:rPr>
        <w:t>Mission:</w:t>
      </w:r>
    </w:p>
    <w:p w:rsidR="00683D93" w:rsidRDefault="00683D93" w:rsidP="00683D93">
      <w:pPr>
        <w:autoSpaceDE w:val="0"/>
        <w:autoSpaceDN w:val="0"/>
        <w:adjustRightInd w:val="0"/>
        <w:rPr>
          <w:rFonts w:ascii="Lucida Grande" w:eastAsiaTheme="minorHAnsi" w:hAnsi="Lucida Grande" w:cs="Lucida Grande"/>
          <w:color w:val="000000"/>
        </w:rPr>
      </w:pPr>
      <w:r>
        <w:rPr>
          <w:rFonts w:ascii="Lucida Grande" w:eastAsiaTheme="minorHAnsi" w:hAnsi="Lucida Grande" w:cs="Lucida Grande"/>
          <w:color w:val="000000"/>
        </w:rPr>
        <w:t>To enhance professional skills by providing education, networking and leadership opportunities to IEEE PSES members, especially those that do not have local chapters nearby.</w:t>
      </w:r>
    </w:p>
    <w:p w:rsidR="00683D93" w:rsidRDefault="00683D93" w:rsidP="00683D93">
      <w:pPr>
        <w:autoSpaceDE w:val="0"/>
        <w:autoSpaceDN w:val="0"/>
        <w:adjustRightInd w:val="0"/>
        <w:rPr>
          <w:rFonts w:ascii="Lucida Grande" w:eastAsiaTheme="minorHAnsi" w:hAnsi="Lucida Grande" w:cs="Lucida Grande"/>
          <w:color w:val="000000"/>
        </w:rPr>
      </w:pPr>
    </w:p>
    <w:p w:rsidR="00683D93" w:rsidRPr="00BB3DFA" w:rsidRDefault="00683D93" w:rsidP="00683D93">
      <w:pPr>
        <w:autoSpaceDE w:val="0"/>
        <w:autoSpaceDN w:val="0"/>
        <w:adjustRightInd w:val="0"/>
        <w:rPr>
          <w:rFonts w:ascii="Lucida Grande" w:eastAsiaTheme="minorHAnsi" w:hAnsi="Lucida Grande" w:cs="Lucida Grande"/>
          <w:b/>
          <w:color w:val="000000"/>
        </w:rPr>
      </w:pPr>
      <w:r w:rsidRPr="00BB3DFA">
        <w:rPr>
          <w:rFonts w:ascii="Lucida Grande" w:eastAsiaTheme="minorHAnsi" w:hAnsi="Lucida Grande" w:cs="Lucida Grande"/>
          <w:b/>
          <w:color w:val="000000"/>
        </w:rPr>
        <w:t>Vision</w:t>
      </w:r>
    </w:p>
    <w:p w:rsidR="00683D93" w:rsidRDefault="00683D93" w:rsidP="00683D93">
      <w:pPr>
        <w:autoSpaceDE w:val="0"/>
        <w:autoSpaceDN w:val="0"/>
        <w:adjustRightInd w:val="0"/>
        <w:rPr>
          <w:rFonts w:ascii="Lucida Grande" w:eastAsiaTheme="minorHAnsi" w:hAnsi="Lucida Grande" w:cs="Lucida Grande"/>
          <w:color w:val="000000"/>
        </w:rPr>
      </w:pPr>
    </w:p>
    <w:p w:rsidR="00683D93" w:rsidRDefault="00683D93" w:rsidP="00683D93">
      <w:pPr>
        <w:pStyle w:val="ListParagraph"/>
        <w:numPr>
          <w:ilvl w:val="0"/>
          <w:numId w:val="26"/>
        </w:numPr>
        <w:autoSpaceDE w:val="0"/>
        <w:autoSpaceDN w:val="0"/>
        <w:adjustRightInd w:val="0"/>
        <w:rPr>
          <w:rFonts w:ascii="Lucida Grande" w:eastAsiaTheme="minorHAnsi" w:hAnsi="Lucida Grande" w:cs="Lucida Grande"/>
          <w:color w:val="000000"/>
        </w:rPr>
      </w:pPr>
      <w:r w:rsidRPr="00BB3DFA">
        <w:rPr>
          <w:rFonts w:ascii="Lucida Grande" w:eastAsiaTheme="minorHAnsi" w:hAnsi="Lucida Grande" w:cs="Lucida Grande"/>
          <w:color w:val="000000"/>
        </w:rPr>
        <w:t>Increase involvement among PSES members by providi</w:t>
      </w:r>
      <w:r>
        <w:rPr>
          <w:rFonts w:ascii="Lucida Grande" w:eastAsiaTheme="minorHAnsi" w:hAnsi="Lucida Grande" w:cs="Lucida Grande"/>
          <w:color w:val="000000"/>
        </w:rPr>
        <w:t>ng a forum where they can share, inform, educate and bring value to the engineering community.</w:t>
      </w:r>
    </w:p>
    <w:p w:rsidR="00683D93" w:rsidRPr="00BB3DFA" w:rsidRDefault="00683D93" w:rsidP="00683D93">
      <w:pPr>
        <w:pStyle w:val="ListParagraph"/>
        <w:numPr>
          <w:ilvl w:val="0"/>
          <w:numId w:val="26"/>
        </w:numPr>
        <w:autoSpaceDE w:val="0"/>
        <w:autoSpaceDN w:val="0"/>
        <w:adjustRightInd w:val="0"/>
        <w:rPr>
          <w:rFonts w:ascii="Lucida Grande" w:eastAsiaTheme="minorHAnsi" w:hAnsi="Lucida Grande" w:cs="Lucida Grande"/>
          <w:color w:val="000000"/>
        </w:rPr>
      </w:pPr>
      <w:r>
        <w:rPr>
          <w:rFonts w:ascii="Lucida Grande" w:eastAsiaTheme="minorHAnsi" w:hAnsi="Lucida Grande" w:cs="Lucida Grande"/>
          <w:color w:val="000000"/>
        </w:rPr>
        <w:t>Provide a forum where the PSES members can</w:t>
      </w:r>
      <w:r w:rsidRPr="00BB3DFA">
        <w:rPr>
          <w:rFonts w:ascii="Lucida Grande" w:eastAsiaTheme="minorHAnsi" w:hAnsi="Lucida Grande" w:cs="Lucida Grande"/>
          <w:color w:val="000000"/>
        </w:rPr>
        <w:t xml:space="preserve"> benefit from the accumulated knowledge of the society. </w:t>
      </w:r>
    </w:p>
    <w:p w:rsidR="00683D93" w:rsidRDefault="00683D93" w:rsidP="00683D93">
      <w:pPr>
        <w:pStyle w:val="ListParagraph"/>
        <w:numPr>
          <w:ilvl w:val="0"/>
          <w:numId w:val="26"/>
        </w:numPr>
        <w:autoSpaceDE w:val="0"/>
        <w:autoSpaceDN w:val="0"/>
        <w:adjustRightInd w:val="0"/>
        <w:rPr>
          <w:rFonts w:ascii="Lucida Grande" w:eastAsiaTheme="minorHAnsi" w:hAnsi="Lucida Grande" w:cs="Lucida Grande"/>
          <w:color w:val="000000"/>
        </w:rPr>
      </w:pPr>
      <w:r w:rsidRPr="00BB3DFA">
        <w:rPr>
          <w:rFonts w:ascii="Lucida Grande" w:eastAsiaTheme="minorHAnsi" w:hAnsi="Lucida Grande" w:cs="Lucida Grande"/>
          <w:color w:val="000000"/>
        </w:rPr>
        <w:t>Assist local chapter</w:t>
      </w:r>
      <w:r w:rsidRPr="00F87A2C">
        <w:rPr>
          <w:rFonts w:ascii="Lucida Grande" w:eastAsiaTheme="minorHAnsi" w:hAnsi="Lucida Grande" w:cs="Lucida Grande"/>
          <w:color w:val="000000" w:themeColor="text1"/>
        </w:rPr>
        <w:t>s</w:t>
      </w:r>
      <w:r w:rsidRPr="00BB3DFA">
        <w:rPr>
          <w:rFonts w:ascii="Lucida Grande" w:eastAsiaTheme="minorHAnsi" w:hAnsi="Lucida Grande" w:cs="Lucida Grande"/>
          <w:color w:val="000000"/>
        </w:rPr>
        <w:t xml:space="preserve"> by providing material they can cover</w:t>
      </w:r>
      <w:r>
        <w:rPr>
          <w:rFonts w:ascii="Lucida Grande" w:eastAsiaTheme="minorHAnsi" w:hAnsi="Lucida Grande" w:cs="Lucida Grande"/>
          <w:color w:val="000000"/>
        </w:rPr>
        <w:t xml:space="preserve">, when </w:t>
      </w:r>
      <w:r w:rsidRPr="00BB3DFA">
        <w:rPr>
          <w:rFonts w:ascii="Lucida Grande" w:eastAsiaTheme="minorHAnsi" w:hAnsi="Lucida Grande" w:cs="Lucida Grande"/>
          <w:color w:val="000000"/>
        </w:rPr>
        <w:t>they cannot secure a speaker.</w:t>
      </w:r>
    </w:p>
    <w:p w:rsidR="002A74F6" w:rsidRDefault="002A74F6" w:rsidP="00FF440D">
      <w:pPr>
        <w:autoSpaceDE w:val="0"/>
        <w:autoSpaceDN w:val="0"/>
        <w:adjustRightInd w:val="0"/>
        <w:rPr>
          <w:rFonts w:ascii="Lucida Grande" w:eastAsiaTheme="minorHAnsi" w:hAnsi="Lucida Grande" w:cs="Lucida Grande"/>
          <w:color w:val="000000"/>
          <w:sz w:val="20"/>
          <w:szCs w:val="20"/>
        </w:rPr>
      </w:pPr>
    </w:p>
    <w:p w:rsidR="00B43E67" w:rsidRPr="00E0309B" w:rsidRDefault="00B43E67"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 xml:space="preserve">Mariel got feedback from one member – </w:t>
      </w:r>
      <w:proofErr w:type="spellStart"/>
      <w:r w:rsidRPr="00E0309B">
        <w:rPr>
          <w:rFonts w:ascii="Arial" w:hAnsi="Arial" w:cs="Arial"/>
          <w:color w:val="365F91" w:themeColor="accent1" w:themeShade="BF"/>
          <w:u w:val="single"/>
          <w:lang w:bidi="th-TH"/>
        </w:rPr>
        <w:t>Ryandi</w:t>
      </w:r>
      <w:proofErr w:type="spellEnd"/>
      <w:r w:rsidRPr="00E0309B">
        <w:rPr>
          <w:rFonts w:ascii="Arial" w:hAnsi="Arial" w:cs="Arial"/>
          <w:color w:val="365F91" w:themeColor="accent1" w:themeShade="BF"/>
          <w:u w:val="single"/>
          <w:lang w:bidi="th-TH"/>
        </w:rPr>
        <w:t xml:space="preserve">. </w:t>
      </w:r>
      <w:proofErr w:type="gramStart"/>
      <w:r w:rsidRPr="00E0309B">
        <w:rPr>
          <w:rFonts w:ascii="Arial" w:hAnsi="Arial" w:cs="Arial"/>
          <w:color w:val="365F91" w:themeColor="accent1" w:themeShade="BF"/>
          <w:u w:val="single"/>
          <w:lang w:bidi="th-TH"/>
        </w:rPr>
        <w:t>Important to note that it is for all PSES members.</w:t>
      </w:r>
      <w:proofErr w:type="gramEnd"/>
      <w:r w:rsidRPr="00E0309B">
        <w:rPr>
          <w:rFonts w:ascii="Arial" w:hAnsi="Arial" w:cs="Arial"/>
          <w:color w:val="365F91" w:themeColor="accent1" w:themeShade="BF"/>
          <w:u w:val="single"/>
          <w:lang w:bidi="th-TH"/>
        </w:rPr>
        <w:t xml:space="preserve"> Keep it restricted to IEEE members. </w:t>
      </w:r>
    </w:p>
    <w:p w:rsidR="00FF440D" w:rsidRDefault="00FF440D" w:rsidP="00FF440D">
      <w:pPr>
        <w:autoSpaceDE w:val="0"/>
        <w:autoSpaceDN w:val="0"/>
        <w:adjustRightInd w:val="0"/>
        <w:rPr>
          <w:rFonts w:ascii="Lucida Grande" w:eastAsiaTheme="minorHAnsi" w:hAnsi="Lucida Grande" w:cs="Lucida Grande"/>
          <w:color w:val="000000"/>
          <w:sz w:val="18"/>
          <w:szCs w:val="18"/>
        </w:rPr>
      </w:pPr>
    </w:p>
    <w:p w:rsidR="000553B7" w:rsidRPr="00683D93" w:rsidRDefault="00683D93" w:rsidP="00683D93">
      <w:pPr>
        <w:autoSpaceDE w:val="0"/>
        <w:autoSpaceDN w:val="0"/>
        <w:adjustRightInd w:val="0"/>
        <w:rPr>
          <w:rFonts w:ascii="Lucida Grande" w:eastAsiaTheme="minorHAnsi" w:hAnsi="Lucida Grande" w:cs="Lucida Grande"/>
          <w:color w:val="000000"/>
          <w:sz w:val="20"/>
          <w:szCs w:val="20"/>
        </w:rPr>
      </w:pPr>
      <w:r>
        <w:rPr>
          <w:rFonts w:ascii="Lucida Grande" w:eastAsiaTheme="minorHAnsi" w:hAnsi="Lucida Grande" w:cs="Lucida Grande"/>
          <w:color w:val="000000"/>
          <w:sz w:val="20"/>
          <w:szCs w:val="20"/>
        </w:rPr>
        <w:t>2</w:t>
      </w:r>
      <w:r w:rsidR="00FF440D">
        <w:rPr>
          <w:rFonts w:ascii="Lucida Grande" w:eastAsiaTheme="minorHAnsi" w:hAnsi="Lucida Grande" w:cs="Lucida Grande"/>
          <w:color w:val="000000"/>
          <w:sz w:val="20"/>
          <w:szCs w:val="20"/>
        </w:rPr>
        <w:t xml:space="preserve">) Presentation status launch- Jun 2018. </w:t>
      </w:r>
      <w:proofErr w:type="gramStart"/>
      <w:r w:rsidR="00FF440D">
        <w:rPr>
          <w:rFonts w:ascii="Lucida Grande" w:eastAsiaTheme="minorHAnsi" w:hAnsi="Lucida Grande" w:cs="Lucida Grande"/>
          <w:color w:val="000000"/>
          <w:sz w:val="20"/>
          <w:szCs w:val="20"/>
        </w:rPr>
        <w:t>Status for other presenters.</w:t>
      </w:r>
      <w:proofErr w:type="gramEnd"/>
      <w:r w:rsidR="00FF440D">
        <w:rPr>
          <w:rFonts w:ascii="Lucida Grande" w:eastAsiaTheme="minorHAnsi" w:hAnsi="Lucida Grande" w:cs="Lucida Grande"/>
          <w:color w:val="000000"/>
          <w:sz w:val="20"/>
          <w:szCs w:val="20"/>
        </w:rPr>
        <w:t xml:space="preserve"> We need to secure speakers for sept/Oct, and start planning for next year.</w:t>
      </w:r>
      <w:r w:rsidR="00BA1484">
        <w:rPr>
          <w:rFonts w:ascii="Lucida Grande" w:eastAsiaTheme="minorHAnsi" w:hAnsi="Lucida Grande" w:cs="Lucida Grande"/>
          <w:color w:val="000000"/>
          <w:sz w:val="20"/>
          <w:szCs w:val="20"/>
        </w:rPr>
        <w:t xml:space="preserve"> </w:t>
      </w:r>
      <w:proofErr w:type="gramStart"/>
      <w:r w:rsidR="00BA1484">
        <w:rPr>
          <w:rFonts w:ascii="Lucida Grande" w:eastAsiaTheme="minorHAnsi" w:hAnsi="Lucida Grande" w:cs="Lucida Grande"/>
          <w:color w:val="000000"/>
          <w:sz w:val="20"/>
          <w:szCs w:val="20"/>
        </w:rPr>
        <w:t>Distinguished lecturer program.</w:t>
      </w:r>
      <w:proofErr w:type="gramEnd"/>
    </w:p>
    <w:p w:rsidR="001C492F" w:rsidRDefault="001C492F" w:rsidP="001C492F">
      <w:pPr>
        <w:pStyle w:val="ListParagraph"/>
        <w:rPr>
          <w:rFonts w:ascii="Arial" w:hAnsi="Arial" w:cs="Arial"/>
          <w:lang w:bidi="th-TH"/>
        </w:rPr>
      </w:pPr>
    </w:p>
    <w:p w:rsidR="00B43E67" w:rsidRPr="00E0309B" w:rsidRDefault="00B43E67"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 xml:space="preserve">Please everyone join in for support. Tomorrow, Friday, there will be a practice, trial run. </w:t>
      </w:r>
      <w:proofErr w:type="gramStart"/>
      <w:r w:rsidRPr="00E0309B">
        <w:rPr>
          <w:rFonts w:ascii="Arial" w:hAnsi="Arial" w:cs="Arial"/>
          <w:color w:val="365F91" w:themeColor="accent1" w:themeShade="BF"/>
          <w:u w:val="single"/>
          <w:lang w:bidi="th-TH"/>
        </w:rPr>
        <w:t>7am</w:t>
      </w:r>
      <w:proofErr w:type="gramEnd"/>
      <w:r w:rsidRPr="00E0309B">
        <w:rPr>
          <w:rFonts w:ascii="Arial" w:hAnsi="Arial" w:cs="Arial"/>
          <w:color w:val="365F91" w:themeColor="accent1" w:themeShade="BF"/>
          <w:u w:val="single"/>
          <w:lang w:bidi="th-TH"/>
        </w:rPr>
        <w:t>. Will set up for June 21st.</w:t>
      </w:r>
    </w:p>
    <w:p w:rsidR="00B43E67" w:rsidRPr="00E0309B" w:rsidRDefault="00B43E67" w:rsidP="00E0309B">
      <w:pPr>
        <w:ind w:left="720"/>
        <w:rPr>
          <w:rFonts w:ascii="Arial" w:hAnsi="Arial" w:cs="Arial"/>
          <w:color w:val="365F91" w:themeColor="accent1" w:themeShade="BF"/>
          <w:u w:val="single"/>
          <w:lang w:bidi="th-TH"/>
        </w:rPr>
      </w:pPr>
    </w:p>
    <w:p w:rsidR="00B43E67" w:rsidRPr="00E0309B" w:rsidRDefault="00B43E67"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 xml:space="preserve">Second meeting will be Patrick Hintz from FDA on Lasers. </w:t>
      </w:r>
      <w:proofErr w:type="gramStart"/>
      <w:r w:rsidRPr="00E0309B">
        <w:rPr>
          <w:rFonts w:ascii="Arial" w:hAnsi="Arial" w:cs="Arial"/>
          <w:color w:val="365F91" w:themeColor="accent1" w:themeShade="BF"/>
          <w:u w:val="single"/>
          <w:lang w:bidi="th-TH"/>
        </w:rPr>
        <w:t>Will be focused on ITE.</w:t>
      </w:r>
      <w:proofErr w:type="gramEnd"/>
      <w:r w:rsidRPr="00E0309B">
        <w:rPr>
          <w:rFonts w:ascii="Arial" w:hAnsi="Arial" w:cs="Arial"/>
          <w:color w:val="365F91" w:themeColor="accent1" w:themeShade="BF"/>
          <w:u w:val="single"/>
          <w:lang w:bidi="th-TH"/>
        </w:rPr>
        <w:t xml:space="preserve"> (Not medical).</w:t>
      </w:r>
    </w:p>
    <w:p w:rsidR="00B43E67" w:rsidRPr="00E0309B" w:rsidRDefault="00B43E67" w:rsidP="00E0309B">
      <w:pPr>
        <w:ind w:left="720"/>
        <w:rPr>
          <w:rFonts w:ascii="Arial" w:hAnsi="Arial" w:cs="Arial"/>
          <w:color w:val="365F91" w:themeColor="accent1" w:themeShade="BF"/>
          <w:u w:val="single"/>
          <w:lang w:bidi="th-TH"/>
        </w:rPr>
      </w:pPr>
    </w:p>
    <w:p w:rsidR="00B43E67" w:rsidRPr="00E0309B" w:rsidRDefault="00B43E67"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Format has 8-10 minutes to explain what we do, then introduce speaker. Then speaker 30-35 minutes, then</w:t>
      </w:r>
      <w:r w:rsidR="004269A7" w:rsidRPr="00E0309B">
        <w:rPr>
          <w:rFonts w:ascii="Arial" w:hAnsi="Arial" w:cs="Arial"/>
          <w:color w:val="365F91" w:themeColor="accent1" w:themeShade="BF"/>
          <w:u w:val="single"/>
          <w:lang w:bidi="th-TH"/>
        </w:rPr>
        <w:t xml:space="preserve"> Q&amp;A</w:t>
      </w:r>
    </w:p>
    <w:p w:rsidR="004269A7" w:rsidRPr="00E0309B" w:rsidRDefault="004269A7" w:rsidP="00E0309B">
      <w:pPr>
        <w:ind w:left="720"/>
        <w:rPr>
          <w:rFonts w:ascii="Arial" w:hAnsi="Arial" w:cs="Arial"/>
          <w:color w:val="365F91" w:themeColor="accent1" w:themeShade="BF"/>
          <w:u w:val="single"/>
          <w:lang w:bidi="th-TH"/>
        </w:rPr>
      </w:pPr>
    </w:p>
    <w:p w:rsidR="004269A7" w:rsidRPr="00E0309B" w:rsidRDefault="004269A7"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 xml:space="preserve">Lauren will do 8-10 minute presentation before speaker for July 19 meeting. Lauren will provide headshot for slides. Meeting is July 19. </w:t>
      </w:r>
      <w:proofErr w:type="gramStart"/>
      <w:r w:rsidRPr="00E0309B">
        <w:rPr>
          <w:rFonts w:ascii="Arial" w:hAnsi="Arial" w:cs="Arial"/>
          <w:color w:val="365F91" w:themeColor="accent1" w:themeShade="BF"/>
          <w:u w:val="single"/>
          <w:lang w:bidi="th-TH"/>
        </w:rPr>
        <w:t>Trial run on July 12 or 13.</w:t>
      </w:r>
      <w:proofErr w:type="gramEnd"/>
    </w:p>
    <w:p w:rsidR="004269A7" w:rsidRPr="00E0309B" w:rsidRDefault="004269A7" w:rsidP="00E0309B">
      <w:pPr>
        <w:ind w:left="720"/>
        <w:rPr>
          <w:rFonts w:ascii="Arial" w:hAnsi="Arial" w:cs="Arial"/>
          <w:color w:val="365F91" w:themeColor="accent1" w:themeShade="BF"/>
          <w:u w:val="single"/>
          <w:lang w:bidi="th-TH"/>
        </w:rPr>
      </w:pPr>
    </w:p>
    <w:p w:rsidR="004269A7" w:rsidRPr="00E0309B" w:rsidRDefault="004269A7"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August meeting is set up with Pete Perkins. There will be a trial the week before August 16.</w:t>
      </w:r>
    </w:p>
    <w:p w:rsidR="004269A7" w:rsidRPr="00E0309B" w:rsidRDefault="004269A7" w:rsidP="00E0309B">
      <w:pPr>
        <w:ind w:left="720"/>
        <w:rPr>
          <w:rFonts w:ascii="Arial" w:hAnsi="Arial" w:cs="Arial"/>
          <w:color w:val="365F91" w:themeColor="accent1" w:themeShade="BF"/>
          <w:u w:val="single"/>
          <w:lang w:bidi="th-TH"/>
        </w:rPr>
      </w:pPr>
    </w:p>
    <w:p w:rsidR="004269A7" w:rsidRPr="00E0309B" w:rsidRDefault="004269A7"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 xml:space="preserve">September meeting, speaker not confirmed. Kati has list of speakers as </w:t>
      </w:r>
      <w:proofErr w:type="spellStart"/>
      <w:r w:rsidRPr="00E0309B">
        <w:rPr>
          <w:rFonts w:ascii="Arial" w:hAnsi="Arial" w:cs="Arial"/>
          <w:color w:val="365F91" w:themeColor="accent1" w:themeShade="BF"/>
          <w:u w:val="single"/>
          <w:lang w:bidi="th-TH"/>
        </w:rPr>
        <w:t>possibles</w:t>
      </w:r>
      <w:proofErr w:type="spellEnd"/>
      <w:r w:rsidRPr="00E0309B">
        <w:rPr>
          <w:rFonts w:ascii="Arial" w:hAnsi="Arial" w:cs="Arial"/>
          <w:color w:val="365F91" w:themeColor="accent1" w:themeShade="BF"/>
          <w:u w:val="single"/>
          <w:lang w:bidi="th-TH"/>
        </w:rPr>
        <w:t xml:space="preserve"> with speakers.</w:t>
      </w:r>
    </w:p>
    <w:p w:rsidR="004269A7" w:rsidRPr="00E0309B" w:rsidRDefault="004269A7" w:rsidP="00E0309B">
      <w:pPr>
        <w:ind w:left="720"/>
        <w:rPr>
          <w:rFonts w:ascii="Arial" w:hAnsi="Arial" w:cs="Arial"/>
          <w:color w:val="365F91" w:themeColor="accent1" w:themeShade="BF"/>
          <w:u w:val="single"/>
          <w:lang w:bidi="th-TH"/>
        </w:rPr>
      </w:pPr>
    </w:p>
    <w:p w:rsidR="004269A7" w:rsidRPr="00E0309B" w:rsidRDefault="004269A7"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 xml:space="preserve">There is an Australian speaker who can speak in October. </w:t>
      </w:r>
      <w:proofErr w:type="gramStart"/>
      <w:r w:rsidRPr="00E0309B">
        <w:rPr>
          <w:rFonts w:ascii="Arial" w:hAnsi="Arial" w:cs="Arial"/>
          <w:color w:val="365F91" w:themeColor="accent1" w:themeShade="BF"/>
          <w:u w:val="single"/>
          <w:lang w:bidi="th-TH"/>
        </w:rPr>
        <w:t>Would need to find another time for 62368-1.</w:t>
      </w:r>
      <w:proofErr w:type="gramEnd"/>
      <w:r w:rsidRPr="00E0309B">
        <w:rPr>
          <w:rFonts w:ascii="Arial" w:hAnsi="Arial" w:cs="Arial"/>
          <w:color w:val="365F91" w:themeColor="accent1" w:themeShade="BF"/>
          <w:u w:val="single"/>
          <w:lang w:bidi="th-TH"/>
        </w:rPr>
        <w:t xml:space="preserve"> We are interested in that.</w:t>
      </w:r>
    </w:p>
    <w:p w:rsidR="004269A7" w:rsidRPr="00E0309B" w:rsidRDefault="004269A7" w:rsidP="00E0309B">
      <w:pPr>
        <w:pStyle w:val="ListParagraph"/>
        <w:rPr>
          <w:rFonts w:ascii="Arial" w:hAnsi="Arial" w:cs="Arial"/>
          <w:u w:val="single"/>
          <w:lang w:bidi="th-TH"/>
        </w:rPr>
      </w:pPr>
    </w:p>
    <w:p w:rsidR="004269A7" w:rsidRPr="00E0309B" w:rsidRDefault="004269A7"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Nate would be sponsor for January.</w:t>
      </w:r>
    </w:p>
    <w:p w:rsidR="004269A7" w:rsidRPr="00E0309B" w:rsidRDefault="004269A7" w:rsidP="00E0309B">
      <w:pPr>
        <w:ind w:left="720"/>
        <w:rPr>
          <w:rFonts w:ascii="Arial" w:hAnsi="Arial" w:cs="Arial"/>
          <w:color w:val="365F91" w:themeColor="accent1" w:themeShade="BF"/>
          <w:u w:val="single"/>
          <w:lang w:bidi="th-TH"/>
        </w:rPr>
      </w:pPr>
    </w:p>
    <w:p w:rsidR="004269A7" w:rsidRPr="00E0309B" w:rsidRDefault="004269A7"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lastRenderedPageBreak/>
        <w:t>In November/December, need to start working on elections. Need a working team and head of team. Call for Nominations, Elections, Start Date. Need to draft call for Nominations, including self-nominations or nominated by someone else. Tom Brenner has volunteered to be on the committee. He will lead.</w:t>
      </w:r>
      <w:r w:rsidR="00267474" w:rsidRPr="00E0309B">
        <w:rPr>
          <w:rFonts w:ascii="Arial" w:hAnsi="Arial" w:cs="Arial"/>
          <w:color w:val="365F91" w:themeColor="accent1" w:themeShade="BF"/>
          <w:u w:val="single"/>
          <w:lang w:bidi="th-TH"/>
        </w:rPr>
        <w:t xml:space="preserve"> </w:t>
      </w:r>
      <w:proofErr w:type="gramStart"/>
      <w:r w:rsidR="00267474" w:rsidRPr="00E0309B">
        <w:rPr>
          <w:rFonts w:ascii="Arial" w:hAnsi="Arial" w:cs="Arial"/>
          <w:color w:val="365F91" w:themeColor="accent1" w:themeShade="BF"/>
          <w:u w:val="single"/>
          <w:lang w:bidi="th-TH"/>
        </w:rPr>
        <w:t>Ad hoc.</w:t>
      </w:r>
      <w:proofErr w:type="gramEnd"/>
      <w:r w:rsidR="00267474" w:rsidRPr="00E0309B">
        <w:rPr>
          <w:rFonts w:ascii="Arial" w:hAnsi="Arial" w:cs="Arial"/>
          <w:color w:val="365F91" w:themeColor="accent1" w:themeShade="BF"/>
          <w:u w:val="single"/>
          <w:lang w:bidi="th-TH"/>
        </w:rPr>
        <w:t xml:space="preserve"> Need presentations, organized or semi-organized. When board joins their positions, just need to catch up. Ken </w:t>
      </w:r>
      <w:proofErr w:type="spellStart"/>
      <w:r w:rsidR="00267474" w:rsidRPr="00E0309B">
        <w:rPr>
          <w:rFonts w:ascii="Arial" w:hAnsi="Arial" w:cs="Arial"/>
          <w:color w:val="365F91" w:themeColor="accent1" w:themeShade="BF"/>
          <w:u w:val="single"/>
          <w:lang w:bidi="th-TH"/>
        </w:rPr>
        <w:t>Kapur</w:t>
      </w:r>
      <w:proofErr w:type="spellEnd"/>
      <w:r w:rsidR="00267474" w:rsidRPr="00E0309B">
        <w:rPr>
          <w:rFonts w:ascii="Arial" w:hAnsi="Arial" w:cs="Arial"/>
          <w:color w:val="365F91" w:themeColor="accent1" w:themeShade="BF"/>
          <w:u w:val="single"/>
          <w:lang w:bidi="th-TH"/>
        </w:rPr>
        <w:t xml:space="preserve"> (CA) and Kati (MN) will help out as well. Will contact James </w:t>
      </w:r>
      <w:proofErr w:type="spellStart"/>
      <w:r w:rsidR="00267474" w:rsidRPr="00E0309B">
        <w:rPr>
          <w:rFonts w:ascii="Arial" w:hAnsi="Arial" w:cs="Arial"/>
          <w:color w:val="365F91" w:themeColor="accent1" w:themeShade="BF"/>
          <w:u w:val="single"/>
          <w:lang w:bidi="th-TH"/>
        </w:rPr>
        <w:t>Millican</w:t>
      </w:r>
      <w:proofErr w:type="spellEnd"/>
      <w:r w:rsidR="00267474" w:rsidRPr="00E0309B">
        <w:rPr>
          <w:rFonts w:ascii="Arial" w:hAnsi="Arial" w:cs="Arial"/>
          <w:color w:val="365F91" w:themeColor="accent1" w:themeShade="BF"/>
          <w:u w:val="single"/>
          <w:lang w:bidi="th-TH"/>
        </w:rPr>
        <w:t xml:space="preserve"> and pull him back in.</w:t>
      </w:r>
    </w:p>
    <w:p w:rsidR="004269A7" w:rsidRDefault="004269A7" w:rsidP="001C492F">
      <w:pPr>
        <w:pStyle w:val="ListParagraph"/>
        <w:rPr>
          <w:rFonts w:ascii="Arial" w:hAnsi="Arial" w:cs="Arial"/>
          <w:lang w:bidi="th-TH"/>
        </w:rPr>
      </w:pPr>
    </w:p>
    <w:p w:rsidR="004269A7" w:rsidRDefault="004269A7" w:rsidP="001C492F">
      <w:pPr>
        <w:pStyle w:val="ListParagraph"/>
        <w:rPr>
          <w:rFonts w:ascii="Arial" w:hAnsi="Arial" w:cs="Arial"/>
          <w:lang w:bidi="th-TH"/>
        </w:rPr>
      </w:pPr>
    </w:p>
    <w:p w:rsidR="004269A7" w:rsidRDefault="004269A7" w:rsidP="001C492F">
      <w:pPr>
        <w:pStyle w:val="ListParagraph"/>
        <w:rPr>
          <w:rFonts w:ascii="Arial" w:hAnsi="Arial" w:cs="Arial"/>
          <w:lang w:bidi="th-TH"/>
        </w:rPr>
      </w:pPr>
    </w:p>
    <w:p w:rsidR="004269A7" w:rsidRDefault="004269A7" w:rsidP="001C492F">
      <w:pPr>
        <w:pStyle w:val="ListParagraph"/>
        <w:rPr>
          <w:rFonts w:ascii="Arial" w:hAnsi="Arial" w:cs="Arial"/>
          <w:lang w:bidi="th-TH"/>
        </w:rPr>
      </w:pPr>
    </w:p>
    <w:p w:rsidR="00B43E67" w:rsidRDefault="00B43E67" w:rsidP="001C492F">
      <w:pPr>
        <w:pStyle w:val="ListParagraph"/>
        <w:rPr>
          <w:rFonts w:ascii="Arial" w:hAnsi="Arial" w:cs="Arial"/>
          <w:lang w:bidi="th-TH"/>
        </w:rPr>
      </w:pPr>
    </w:p>
    <w:p w:rsidR="00631EED" w:rsidRDefault="00631EED" w:rsidP="00631EED">
      <w:pPr>
        <w:rPr>
          <w:rFonts w:ascii="Arial" w:eastAsiaTheme="minorHAnsi" w:hAnsi="Arial" w:cs="Arial"/>
          <w:b/>
          <w:color w:val="000000"/>
          <w:sz w:val="22"/>
          <w:szCs w:val="22"/>
          <w:u w:val="single"/>
        </w:rPr>
      </w:pPr>
      <w:r w:rsidRPr="006929DE">
        <w:rPr>
          <w:rFonts w:ascii="Arial" w:eastAsiaTheme="minorHAnsi" w:hAnsi="Arial" w:cs="Arial"/>
          <w:b/>
          <w:color w:val="000000"/>
          <w:sz w:val="22"/>
          <w:szCs w:val="22"/>
          <w:u w:val="single"/>
        </w:rPr>
        <w:t>Proposed 2018 Web Conferences</w:t>
      </w:r>
      <w:r>
        <w:rPr>
          <w:rFonts w:ascii="Arial" w:eastAsiaTheme="minorHAnsi" w:hAnsi="Arial" w:cs="Arial"/>
          <w:b/>
          <w:color w:val="000000"/>
          <w:sz w:val="22"/>
          <w:szCs w:val="22"/>
          <w:u w:val="single"/>
        </w:rPr>
        <w:t xml:space="preserve">: </w:t>
      </w:r>
      <w:r>
        <w:rPr>
          <w:rFonts w:ascii="Arial" w:hAnsi="Arial" w:cs="Arial"/>
          <w:sz w:val="22"/>
          <w:szCs w:val="22"/>
          <w:lang w:bidi="th-TH"/>
        </w:rPr>
        <w:t xml:space="preserve"> Schedule</w:t>
      </w:r>
    </w:p>
    <w:p w:rsidR="00631EED" w:rsidRPr="00A51B68" w:rsidRDefault="00631EED" w:rsidP="00A51B68">
      <w:pPr>
        <w:rPr>
          <w:rFonts w:ascii="Arial" w:hAnsi="Arial" w:cs="Arial"/>
          <w:i/>
          <w:sz w:val="22"/>
          <w:szCs w:val="22"/>
          <w:lang w:bidi="th-TH"/>
        </w:rPr>
      </w:pPr>
      <w:r w:rsidRPr="006929DE">
        <w:rPr>
          <w:rFonts w:ascii="Arial" w:hAnsi="Arial" w:cs="Arial"/>
          <w:sz w:val="22"/>
          <w:szCs w:val="22"/>
        </w:rPr>
        <w:t>Presentation meetings will be held 3 Thursday of the month 12 noon Eastern time, 9 times a year (skip symposium months, May, Nov, Dec)</w:t>
      </w:r>
    </w:p>
    <w:p w:rsidR="00C72F5B" w:rsidRDefault="00C72F5B" w:rsidP="00631EED">
      <w:pPr>
        <w:pStyle w:val="ListParagraph"/>
        <w:numPr>
          <w:ilvl w:val="0"/>
          <w:numId w:val="23"/>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 xml:space="preserve">June 21 – </w:t>
      </w:r>
      <w:r w:rsidRPr="00683D93">
        <w:rPr>
          <w:rFonts w:ascii="Arial" w:eastAsiaTheme="minorHAnsi" w:hAnsi="Arial" w:cs="Arial"/>
          <w:b/>
          <w:color w:val="000000"/>
          <w:sz w:val="22"/>
          <w:szCs w:val="22"/>
          <w:u w:val="single"/>
        </w:rPr>
        <w:t>Sponsor:</w:t>
      </w:r>
      <w:r w:rsidRPr="00683D93">
        <w:rPr>
          <w:rFonts w:ascii="Arial" w:eastAsiaTheme="minorHAnsi" w:hAnsi="Arial" w:cs="Arial"/>
          <w:b/>
          <w:color w:val="000000"/>
          <w:sz w:val="22"/>
          <w:szCs w:val="22"/>
        </w:rPr>
        <w:t xml:space="preserve"> </w:t>
      </w:r>
      <w:r>
        <w:rPr>
          <w:rFonts w:ascii="Arial" w:eastAsiaTheme="minorHAnsi" w:hAnsi="Arial" w:cs="Arial"/>
          <w:color w:val="000000"/>
          <w:sz w:val="22"/>
          <w:szCs w:val="22"/>
        </w:rPr>
        <w:t>Mariel</w:t>
      </w:r>
      <w:r w:rsidR="00683D93">
        <w:rPr>
          <w:rFonts w:ascii="Arial" w:eastAsiaTheme="minorHAnsi" w:hAnsi="Arial" w:cs="Arial"/>
          <w:color w:val="000000"/>
          <w:sz w:val="22"/>
          <w:szCs w:val="22"/>
        </w:rPr>
        <w:t xml:space="preserve">; </w:t>
      </w:r>
      <w:r w:rsidR="00683D93" w:rsidRPr="00683D93">
        <w:rPr>
          <w:rFonts w:ascii="Arial" w:eastAsiaTheme="minorHAnsi" w:hAnsi="Arial" w:cs="Arial"/>
          <w:b/>
          <w:color w:val="000000"/>
          <w:sz w:val="22"/>
          <w:szCs w:val="22"/>
          <w:u w:val="single"/>
        </w:rPr>
        <w:t>Topic:</w:t>
      </w:r>
      <w:r w:rsidR="00683D93">
        <w:rPr>
          <w:rFonts w:ascii="Arial" w:eastAsiaTheme="minorHAnsi" w:hAnsi="Arial" w:cs="Arial"/>
          <w:color w:val="000000"/>
          <w:sz w:val="22"/>
          <w:szCs w:val="22"/>
        </w:rPr>
        <w:t xml:space="preserve"> </w:t>
      </w:r>
      <w:r>
        <w:rPr>
          <w:rFonts w:ascii="Arial" w:eastAsiaTheme="minorHAnsi" w:hAnsi="Arial" w:cs="Arial"/>
          <w:color w:val="000000"/>
          <w:sz w:val="22"/>
          <w:szCs w:val="22"/>
        </w:rPr>
        <w:t>Lit</w:t>
      </w:r>
      <w:r w:rsidR="00683D93">
        <w:rPr>
          <w:rFonts w:ascii="Arial" w:eastAsiaTheme="minorHAnsi" w:hAnsi="Arial" w:cs="Arial"/>
          <w:color w:val="000000"/>
          <w:sz w:val="22"/>
          <w:szCs w:val="22"/>
        </w:rPr>
        <w:t xml:space="preserve">hium Ion Battery Certifications: IEC 62133; </w:t>
      </w:r>
      <w:r w:rsidR="00683D93" w:rsidRPr="00683D93">
        <w:rPr>
          <w:rFonts w:ascii="Arial" w:eastAsiaTheme="minorHAnsi" w:hAnsi="Arial" w:cs="Arial"/>
          <w:b/>
          <w:color w:val="000000"/>
          <w:sz w:val="22"/>
          <w:szCs w:val="22"/>
          <w:u w:val="single"/>
        </w:rPr>
        <w:t>Speaker</w:t>
      </w:r>
      <w:r w:rsidR="00683D93">
        <w:rPr>
          <w:rFonts w:ascii="Arial" w:eastAsiaTheme="minorHAnsi" w:hAnsi="Arial" w:cs="Arial"/>
          <w:color w:val="000000"/>
          <w:sz w:val="22"/>
          <w:szCs w:val="22"/>
        </w:rPr>
        <w:t xml:space="preserve">: </w:t>
      </w:r>
      <w:r>
        <w:rPr>
          <w:rFonts w:ascii="Arial" w:eastAsiaTheme="minorHAnsi" w:hAnsi="Arial" w:cs="Arial"/>
          <w:color w:val="000000"/>
          <w:sz w:val="22"/>
          <w:szCs w:val="22"/>
        </w:rPr>
        <w:t xml:space="preserve">Rich </w:t>
      </w:r>
      <w:proofErr w:type="spellStart"/>
      <w:r>
        <w:rPr>
          <w:rFonts w:ascii="Arial" w:eastAsiaTheme="minorHAnsi" w:hAnsi="Arial" w:cs="Arial"/>
          <w:color w:val="000000"/>
          <w:sz w:val="22"/>
          <w:szCs w:val="22"/>
        </w:rPr>
        <w:t>Byczek</w:t>
      </w:r>
      <w:proofErr w:type="spellEnd"/>
      <w:r w:rsidR="00683D93">
        <w:rPr>
          <w:rFonts w:ascii="Arial" w:eastAsiaTheme="minorHAnsi" w:hAnsi="Arial" w:cs="Arial"/>
          <w:color w:val="000000"/>
          <w:sz w:val="22"/>
          <w:szCs w:val="22"/>
        </w:rPr>
        <w:t>=&gt; Secured</w:t>
      </w:r>
    </w:p>
    <w:p w:rsidR="00683D93" w:rsidRDefault="00631EED" w:rsidP="00631EED">
      <w:pPr>
        <w:pStyle w:val="ListParagraph"/>
        <w:numPr>
          <w:ilvl w:val="0"/>
          <w:numId w:val="23"/>
        </w:numPr>
        <w:autoSpaceDE w:val="0"/>
        <w:autoSpaceDN w:val="0"/>
        <w:adjustRightInd w:val="0"/>
        <w:rPr>
          <w:rFonts w:ascii="Arial" w:eastAsiaTheme="minorHAnsi" w:hAnsi="Arial" w:cs="Arial"/>
          <w:color w:val="000000"/>
          <w:sz w:val="22"/>
          <w:szCs w:val="22"/>
        </w:rPr>
      </w:pPr>
      <w:r w:rsidRPr="006929DE">
        <w:rPr>
          <w:rFonts w:ascii="Arial" w:eastAsiaTheme="minorHAnsi" w:hAnsi="Arial" w:cs="Arial"/>
          <w:color w:val="000000"/>
          <w:sz w:val="22"/>
          <w:szCs w:val="22"/>
        </w:rPr>
        <w:t xml:space="preserve">July 19 – </w:t>
      </w:r>
      <w:r w:rsidRPr="00683D93">
        <w:rPr>
          <w:rFonts w:ascii="Arial" w:eastAsiaTheme="minorHAnsi" w:hAnsi="Arial" w:cs="Arial"/>
          <w:b/>
          <w:color w:val="000000"/>
          <w:sz w:val="22"/>
          <w:szCs w:val="22"/>
          <w:u w:val="single"/>
        </w:rPr>
        <w:t>Sponsor:</w:t>
      </w:r>
      <w:r w:rsidR="00683D93">
        <w:rPr>
          <w:rFonts w:ascii="Arial" w:eastAsiaTheme="minorHAnsi" w:hAnsi="Arial" w:cs="Arial"/>
          <w:color w:val="000000"/>
          <w:sz w:val="22"/>
          <w:szCs w:val="22"/>
        </w:rPr>
        <w:t xml:space="preserve"> Mariel</w:t>
      </w:r>
      <w:r w:rsidR="00BA1484">
        <w:rPr>
          <w:rFonts w:ascii="Arial" w:eastAsiaTheme="minorHAnsi" w:hAnsi="Arial" w:cs="Arial"/>
          <w:color w:val="000000"/>
          <w:sz w:val="22"/>
          <w:szCs w:val="22"/>
        </w:rPr>
        <w:t>/help</w:t>
      </w:r>
      <w:r w:rsidR="00683D93">
        <w:rPr>
          <w:rFonts w:ascii="Arial" w:eastAsiaTheme="minorHAnsi" w:hAnsi="Arial" w:cs="Arial"/>
          <w:color w:val="000000"/>
          <w:sz w:val="22"/>
          <w:szCs w:val="22"/>
        </w:rPr>
        <w:t xml:space="preserve">    </w:t>
      </w:r>
      <w:r w:rsidR="00683D93" w:rsidRPr="00683D93">
        <w:rPr>
          <w:rFonts w:ascii="Arial" w:eastAsiaTheme="minorHAnsi" w:hAnsi="Arial" w:cs="Arial"/>
          <w:b/>
          <w:color w:val="000000"/>
          <w:sz w:val="22"/>
          <w:szCs w:val="22"/>
          <w:u w:val="single"/>
        </w:rPr>
        <w:t xml:space="preserve"> Topic:</w:t>
      </w:r>
      <w:r w:rsidR="00683D93" w:rsidRPr="00683D93">
        <w:rPr>
          <w:rFonts w:ascii="Arial" w:eastAsiaTheme="minorHAnsi" w:hAnsi="Arial" w:cs="Arial"/>
          <w:color w:val="000000"/>
          <w:sz w:val="22"/>
          <w:szCs w:val="22"/>
        </w:rPr>
        <w:t xml:space="preserve"> </w:t>
      </w:r>
      <w:r w:rsidR="00683D93">
        <w:rPr>
          <w:rFonts w:ascii="Arial" w:eastAsiaTheme="minorHAnsi" w:hAnsi="Arial" w:cs="Arial"/>
          <w:color w:val="000000"/>
          <w:sz w:val="22"/>
          <w:szCs w:val="22"/>
        </w:rPr>
        <w:t xml:space="preserve">FDA certification requirements for lasers; </w:t>
      </w:r>
      <w:r w:rsidR="00683D93" w:rsidRPr="00683D93">
        <w:rPr>
          <w:rFonts w:ascii="Arial" w:eastAsiaTheme="minorHAnsi" w:hAnsi="Arial" w:cs="Arial"/>
          <w:b/>
          <w:color w:val="000000"/>
          <w:sz w:val="22"/>
          <w:szCs w:val="22"/>
          <w:u w:val="single"/>
        </w:rPr>
        <w:t>Speaker</w:t>
      </w:r>
      <w:r w:rsidR="00683D93">
        <w:rPr>
          <w:rFonts w:ascii="Arial" w:eastAsiaTheme="minorHAnsi" w:hAnsi="Arial" w:cs="Arial"/>
          <w:color w:val="000000"/>
          <w:sz w:val="22"/>
          <w:szCs w:val="22"/>
        </w:rPr>
        <w:t>: Patrick Hintz</w:t>
      </w:r>
    </w:p>
    <w:p w:rsidR="00631EED" w:rsidRPr="006929DE" w:rsidRDefault="00631EED" w:rsidP="00631EED">
      <w:pPr>
        <w:pStyle w:val="ListParagraph"/>
        <w:numPr>
          <w:ilvl w:val="0"/>
          <w:numId w:val="23"/>
        </w:numPr>
        <w:autoSpaceDE w:val="0"/>
        <w:autoSpaceDN w:val="0"/>
        <w:adjustRightInd w:val="0"/>
        <w:rPr>
          <w:rFonts w:ascii="Arial" w:eastAsiaTheme="minorHAnsi" w:hAnsi="Arial" w:cs="Arial"/>
          <w:color w:val="000000"/>
          <w:sz w:val="22"/>
          <w:szCs w:val="22"/>
        </w:rPr>
      </w:pPr>
      <w:r w:rsidRPr="006929DE">
        <w:rPr>
          <w:rFonts w:ascii="Arial" w:eastAsiaTheme="minorHAnsi" w:hAnsi="Arial" w:cs="Arial"/>
          <w:color w:val="000000"/>
          <w:sz w:val="22"/>
          <w:szCs w:val="22"/>
        </w:rPr>
        <w:t>James? / Topic: 61010-1 and Risk Management/ Speaker: Lauren</w:t>
      </w:r>
      <w:r w:rsidR="00C72F5B">
        <w:rPr>
          <w:rFonts w:ascii="Arial" w:eastAsiaTheme="minorHAnsi" w:hAnsi="Arial" w:cs="Arial"/>
          <w:color w:val="000000"/>
          <w:sz w:val="22"/>
          <w:szCs w:val="22"/>
        </w:rPr>
        <w:t>=&gt; May change to an FDA talk. Trying to secure speaker for this date.</w:t>
      </w:r>
      <w:r w:rsidR="000553B7">
        <w:rPr>
          <w:rFonts w:ascii="Arial" w:eastAsiaTheme="minorHAnsi" w:hAnsi="Arial" w:cs="Arial"/>
          <w:color w:val="000000"/>
          <w:sz w:val="22"/>
          <w:szCs w:val="22"/>
        </w:rPr>
        <w:t xml:space="preserve"> If it works out. </w:t>
      </w:r>
    </w:p>
    <w:p w:rsidR="00631EED" w:rsidRPr="006929DE" w:rsidRDefault="00631EED" w:rsidP="00631EED">
      <w:pPr>
        <w:pStyle w:val="ListParagraph"/>
        <w:numPr>
          <w:ilvl w:val="0"/>
          <w:numId w:val="23"/>
        </w:numPr>
        <w:autoSpaceDE w:val="0"/>
        <w:autoSpaceDN w:val="0"/>
        <w:adjustRightInd w:val="0"/>
        <w:rPr>
          <w:rFonts w:ascii="Arial" w:eastAsiaTheme="minorHAnsi" w:hAnsi="Arial" w:cs="Arial"/>
          <w:color w:val="000000"/>
          <w:sz w:val="22"/>
          <w:szCs w:val="22"/>
        </w:rPr>
      </w:pPr>
      <w:r w:rsidRPr="006929DE">
        <w:rPr>
          <w:rFonts w:ascii="Arial" w:eastAsiaTheme="minorHAnsi" w:hAnsi="Arial" w:cs="Arial"/>
          <w:color w:val="000000"/>
          <w:sz w:val="22"/>
          <w:szCs w:val="22"/>
        </w:rPr>
        <w:t>August 16 – Sponsor: Kati / Topic- Touch Current/ Speaker- Pete Perkins</w:t>
      </w:r>
      <w:r>
        <w:rPr>
          <w:rFonts w:ascii="Arial" w:eastAsiaTheme="minorHAnsi" w:hAnsi="Arial" w:cs="Arial"/>
          <w:color w:val="000000"/>
          <w:sz w:val="22"/>
          <w:szCs w:val="22"/>
        </w:rPr>
        <w:t>- in the agenda</w:t>
      </w:r>
    </w:p>
    <w:p w:rsidR="00631EED" w:rsidRDefault="00631EED" w:rsidP="00631EED">
      <w:pPr>
        <w:pStyle w:val="ListParagraph"/>
        <w:numPr>
          <w:ilvl w:val="0"/>
          <w:numId w:val="23"/>
        </w:numPr>
        <w:autoSpaceDE w:val="0"/>
        <w:autoSpaceDN w:val="0"/>
        <w:adjustRightInd w:val="0"/>
        <w:rPr>
          <w:rFonts w:ascii="Arial" w:eastAsiaTheme="minorHAnsi" w:hAnsi="Arial" w:cs="Arial"/>
          <w:color w:val="000000"/>
          <w:sz w:val="22"/>
          <w:szCs w:val="22"/>
        </w:rPr>
      </w:pPr>
      <w:r w:rsidRPr="006929DE">
        <w:rPr>
          <w:rFonts w:ascii="Arial" w:eastAsiaTheme="minorHAnsi" w:hAnsi="Arial" w:cs="Arial"/>
          <w:color w:val="000000"/>
          <w:sz w:val="22"/>
          <w:szCs w:val="22"/>
        </w:rPr>
        <w:t>September 20 – Sponsor: Lauren / Topic – Medical Touch Current / Speaker: TBD</w:t>
      </w:r>
    </w:p>
    <w:p w:rsidR="00631EED" w:rsidRPr="006929DE" w:rsidRDefault="00631EED" w:rsidP="00631EED">
      <w:pPr>
        <w:pStyle w:val="ListParagraph"/>
        <w:numPr>
          <w:ilvl w:val="0"/>
          <w:numId w:val="23"/>
        </w:numPr>
        <w:autoSpaceDE w:val="0"/>
        <w:autoSpaceDN w:val="0"/>
        <w:adjustRightInd w:val="0"/>
        <w:rPr>
          <w:rFonts w:ascii="Arial" w:eastAsiaTheme="minorHAnsi" w:hAnsi="Arial" w:cs="Arial"/>
          <w:color w:val="000000"/>
          <w:sz w:val="22"/>
          <w:szCs w:val="22"/>
        </w:rPr>
      </w:pPr>
      <w:r w:rsidRPr="006929DE">
        <w:rPr>
          <w:rFonts w:ascii="Arial" w:eastAsiaTheme="minorHAnsi" w:hAnsi="Arial" w:cs="Arial"/>
          <w:color w:val="000000"/>
          <w:sz w:val="22"/>
          <w:szCs w:val="22"/>
        </w:rPr>
        <w:t xml:space="preserve">October 18 – </w:t>
      </w:r>
      <w:r>
        <w:rPr>
          <w:rFonts w:ascii="Arial" w:eastAsiaTheme="minorHAnsi" w:hAnsi="Arial" w:cs="Arial"/>
          <w:color w:val="000000"/>
          <w:sz w:val="22"/>
          <w:szCs w:val="22"/>
        </w:rPr>
        <w:t>Gia</w:t>
      </w:r>
      <w:r w:rsidRPr="006929DE">
        <w:rPr>
          <w:rFonts w:ascii="Arial" w:eastAsiaTheme="minorHAnsi" w:hAnsi="Arial" w:cs="Arial"/>
          <w:color w:val="000000"/>
          <w:sz w:val="22"/>
          <w:szCs w:val="22"/>
        </w:rPr>
        <w:t xml:space="preserve"> / Topic: 62368-1, Editions and Country Adoption/ Speaker: TBD</w:t>
      </w:r>
    </w:p>
    <w:p w:rsidR="00631EED" w:rsidRDefault="00631EED" w:rsidP="00631EED">
      <w:pPr>
        <w:pStyle w:val="ListParagraph"/>
        <w:numPr>
          <w:ilvl w:val="0"/>
          <w:numId w:val="23"/>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Jan</w:t>
      </w:r>
      <w:r w:rsidR="003929B0">
        <w:rPr>
          <w:rFonts w:ascii="Arial" w:eastAsiaTheme="minorHAnsi" w:hAnsi="Arial" w:cs="Arial"/>
          <w:color w:val="000000"/>
          <w:sz w:val="22"/>
          <w:szCs w:val="22"/>
        </w:rPr>
        <w:t xml:space="preserve"> 17, 2019</w:t>
      </w:r>
      <w:r w:rsidRPr="006929DE">
        <w:rPr>
          <w:rFonts w:ascii="Arial" w:eastAsiaTheme="minorHAnsi" w:hAnsi="Arial" w:cs="Arial"/>
          <w:color w:val="000000"/>
          <w:sz w:val="22"/>
          <w:szCs w:val="22"/>
        </w:rPr>
        <w:t xml:space="preserve"> –</w:t>
      </w:r>
      <w:r w:rsidRPr="006929DE">
        <w:rPr>
          <w:rFonts w:ascii="Arial" w:eastAsiaTheme="minorHAnsi" w:hAnsi="Arial" w:cs="Arial"/>
          <w:color w:val="000000"/>
          <w:sz w:val="22"/>
          <w:szCs w:val="22"/>
          <w:u w:val="single"/>
        </w:rPr>
        <w:t>Nate</w:t>
      </w:r>
      <w:r w:rsidRPr="006929DE">
        <w:rPr>
          <w:rFonts w:ascii="Arial" w:eastAsiaTheme="minorHAnsi" w:hAnsi="Arial" w:cs="Arial"/>
          <w:color w:val="000000"/>
          <w:sz w:val="22"/>
          <w:szCs w:val="22"/>
        </w:rPr>
        <w:t xml:space="preserve"> / Topic: TBD/ </w:t>
      </w:r>
      <w:proofErr w:type="spellStart"/>
      <w:r w:rsidRPr="006929DE">
        <w:rPr>
          <w:rFonts w:ascii="Arial" w:eastAsiaTheme="minorHAnsi" w:hAnsi="Arial" w:cs="Arial"/>
          <w:color w:val="000000"/>
          <w:sz w:val="22"/>
          <w:szCs w:val="22"/>
        </w:rPr>
        <w:t>Speaker:TBD</w:t>
      </w:r>
      <w:proofErr w:type="spellEnd"/>
      <w:r w:rsidRPr="006929DE">
        <w:rPr>
          <w:rFonts w:ascii="Arial" w:eastAsiaTheme="minorHAnsi" w:hAnsi="Arial" w:cs="Arial"/>
          <w:color w:val="000000"/>
          <w:sz w:val="22"/>
          <w:szCs w:val="22"/>
        </w:rPr>
        <w:t xml:space="preserve"> (note: we had not planned to have a meeting in November)</w:t>
      </w:r>
      <w:r w:rsidR="003B19B8">
        <w:rPr>
          <w:rFonts w:ascii="Arial" w:eastAsiaTheme="minorHAnsi" w:hAnsi="Arial" w:cs="Arial"/>
          <w:color w:val="000000"/>
          <w:sz w:val="22"/>
          <w:szCs w:val="22"/>
        </w:rPr>
        <w:t>=&gt;he knows someone Intertek chief battery</w:t>
      </w:r>
    </w:p>
    <w:p w:rsidR="003929B0" w:rsidRDefault="003929B0" w:rsidP="00631EED">
      <w:pPr>
        <w:pStyle w:val="ListParagraph"/>
        <w:numPr>
          <w:ilvl w:val="0"/>
          <w:numId w:val="23"/>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Feb 21, 2019</w:t>
      </w:r>
    </w:p>
    <w:p w:rsidR="003929B0" w:rsidRDefault="003929B0" w:rsidP="00631EED">
      <w:pPr>
        <w:pStyle w:val="ListParagraph"/>
        <w:numPr>
          <w:ilvl w:val="0"/>
          <w:numId w:val="23"/>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Mar 21, 2019</w:t>
      </w:r>
    </w:p>
    <w:p w:rsidR="003929B0" w:rsidRPr="003929B0" w:rsidRDefault="003929B0" w:rsidP="003929B0">
      <w:pPr>
        <w:pStyle w:val="ListParagraph"/>
        <w:numPr>
          <w:ilvl w:val="0"/>
          <w:numId w:val="23"/>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April 18, 2019</w:t>
      </w:r>
    </w:p>
    <w:p w:rsidR="00424D28" w:rsidRDefault="00683D93" w:rsidP="008C694F">
      <w:pPr>
        <w:ind w:right="-421"/>
        <w:rPr>
          <w:rFonts w:ascii="Arial" w:hAnsi="Arial" w:cs="Arial"/>
          <w:lang w:bidi="th-TH"/>
        </w:rPr>
      </w:pPr>
      <w:r w:rsidRPr="00683D93">
        <w:rPr>
          <w:rFonts w:ascii="Arial" w:hAnsi="Arial" w:cs="Arial"/>
          <w:b/>
          <w:u w:val="single"/>
          <w:lang w:bidi="th-TH"/>
        </w:rPr>
        <w:t xml:space="preserve">Sponsor: </w:t>
      </w:r>
      <w:r w:rsidR="000553B7" w:rsidRPr="00683D93">
        <w:rPr>
          <w:rFonts w:ascii="Arial" w:hAnsi="Arial" w:cs="Arial"/>
          <w:lang w:bidi="th-TH"/>
        </w:rPr>
        <w:t xml:space="preserve">The job of the sponsor is to identify the speaker, get the slides, get the bio, </w:t>
      </w:r>
      <w:r w:rsidR="00244D40" w:rsidRPr="00683D93">
        <w:rPr>
          <w:rFonts w:ascii="Arial" w:hAnsi="Arial" w:cs="Arial"/>
          <w:lang w:bidi="th-TH"/>
        </w:rPr>
        <w:t xml:space="preserve">do the </w:t>
      </w:r>
      <w:r w:rsidRPr="00683D93">
        <w:rPr>
          <w:rFonts w:ascii="Arial" w:hAnsi="Arial" w:cs="Arial"/>
          <w:lang w:bidi="th-TH"/>
        </w:rPr>
        <w:t>introduction</w:t>
      </w:r>
      <w:r w:rsidR="00244D40" w:rsidRPr="00683D93">
        <w:rPr>
          <w:rFonts w:ascii="Arial" w:hAnsi="Arial" w:cs="Arial"/>
          <w:lang w:bidi="th-TH"/>
        </w:rPr>
        <w:t xml:space="preserve">, </w:t>
      </w:r>
      <w:proofErr w:type="gramStart"/>
      <w:r w:rsidR="000553B7" w:rsidRPr="00683D93">
        <w:rPr>
          <w:rFonts w:ascii="Arial" w:hAnsi="Arial" w:cs="Arial"/>
          <w:lang w:bidi="th-TH"/>
        </w:rPr>
        <w:t>get</w:t>
      </w:r>
      <w:proofErr w:type="gramEnd"/>
      <w:r w:rsidR="000553B7" w:rsidRPr="00683D93">
        <w:rPr>
          <w:rFonts w:ascii="Arial" w:hAnsi="Arial" w:cs="Arial"/>
          <w:lang w:bidi="th-TH"/>
        </w:rPr>
        <w:t xml:space="preserve"> pre-arranged questions.</w:t>
      </w:r>
    </w:p>
    <w:p w:rsidR="00683D93" w:rsidRDefault="00683D93" w:rsidP="008C694F">
      <w:pPr>
        <w:ind w:right="-421"/>
        <w:rPr>
          <w:rFonts w:ascii="Arial" w:hAnsi="Arial" w:cs="Arial"/>
          <w:lang w:bidi="th-TH"/>
        </w:rPr>
      </w:pPr>
    </w:p>
    <w:p w:rsidR="00683D93" w:rsidRDefault="00683D93" w:rsidP="00683D93">
      <w:pPr>
        <w:ind w:right="-421"/>
        <w:rPr>
          <w:rFonts w:ascii="Arial" w:hAnsi="Arial" w:cs="Arial"/>
          <w:lang w:bidi="th-TH"/>
        </w:rPr>
      </w:pPr>
      <w:r>
        <w:rPr>
          <w:rFonts w:ascii="Arial" w:hAnsi="Arial" w:cs="Arial"/>
          <w:lang w:bidi="th-TH"/>
        </w:rPr>
        <w:t xml:space="preserve">3)  </w:t>
      </w:r>
      <w:r w:rsidR="003929B0" w:rsidRPr="00683D93">
        <w:rPr>
          <w:rFonts w:ascii="Arial" w:hAnsi="Arial" w:cs="Arial"/>
          <w:lang w:bidi="th-TH"/>
        </w:rPr>
        <w:t xml:space="preserve">Official Elections- </w:t>
      </w:r>
      <w:r>
        <w:rPr>
          <w:rFonts w:ascii="Arial" w:hAnsi="Arial" w:cs="Arial"/>
          <w:lang w:bidi="th-TH"/>
        </w:rPr>
        <w:t>Need a working committee. Need a volunteer to lead the effort, and 2-3 volunteers to help put together a plan. Some details that will need to be work out by the committee are:</w:t>
      </w:r>
    </w:p>
    <w:p w:rsidR="00683D93" w:rsidRDefault="00683D93" w:rsidP="00683D93">
      <w:pPr>
        <w:ind w:right="-421"/>
        <w:rPr>
          <w:rFonts w:ascii="Arial" w:hAnsi="Arial" w:cs="Arial"/>
          <w:lang w:bidi="th-TH"/>
        </w:rPr>
      </w:pPr>
      <w:r>
        <w:rPr>
          <w:rFonts w:ascii="Arial" w:hAnsi="Arial" w:cs="Arial"/>
          <w:lang w:bidi="th-TH"/>
        </w:rPr>
        <w:tab/>
        <w:t xml:space="preserve">a) </w:t>
      </w:r>
      <w:r w:rsidR="003929B0" w:rsidRPr="00683D93">
        <w:rPr>
          <w:rFonts w:ascii="Arial" w:hAnsi="Arial" w:cs="Arial"/>
          <w:lang w:bidi="th-TH"/>
        </w:rPr>
        <w:t>Date</w:t>
      </w:r>
      <w:r>
        <w:rPr>
          <w:rFonts w:ascii="Arial" w:hAnsi="Arial" w:cs="Arial"/>
          <w:lang w:bidi="th-TH"/>
        </w:rPr>
        <w:t xml:space="preserve">s: </w:t>
      </w:r>
      <w:r w:rsidR="003929B0" w:rsidRPr="00683D93">
        <w:rPr>
          <w:rFonts w:ascii="Arial" w:hAnsi="Arial" w:cs="Arial"/>
          <w:lang w:bidi="th-TH"/>
        </w:rPr>
        <w:t xml:space="preserve">for sending call for nominations, sending out ballots, effective date for new board. </w:t>
      </w:r>
    </w:p>
    <w:p w:rsidR="00683D93" w:rsidRDefault="00683D93" w:rsidP="00683D93">
      <w:pPr>
        <w:ind w:right="-421" w:firstLine="720"/>
        <w:rPr>
          <w:rFonts w:ascii="Arial" w:hAnsi="Arial" w:cs="Arial"/>
          <w:lang w:bidi="th-TH"/>
        </w:rPr>
      </w:pPr>
      <w:r>
        <w:rPr>
          <w:rFonts w:ascii="Arial" w:hAnsi="Arial" w:cs="Arial"/>
          <w:lang w:bidi="th-TH"/>
        </w:rPr>
        <w:t>b) Draft the call for nomination</w:t>
      </w:r>
    </w:p>
    <w:p w:rsidR="003929B0" w:rsidRPr="00683D93" w:rsidRDefault="00683D93" w:rsidP="00683D93">
      <w:pPr>
        <w:ind w:right="-421" w:firstLine="720"/>
        <w:rPr>
          <w:rFonts w:ascii="Arial" w:hAnsi="Arial" w:cs="Arial"/>
          <w:lang w:bidi="th-TH"/>
        </w:rPr>
      </w:pPr>
      <w:r>
        <w:rPr>
          <w:rFonts w:ascii="Arial" w:hAnsi="Arial" w:cs="Arial"/>
          <w:lang w:bidi="th-TH"/>
        </w:rPr>
        <w:t xml:space="preserve">c) </w:t>
      </w:r>
      <w:r w:rsidR="003929B0" w:rsidRPr="00683D93">
        <w:rPr>
          <w:rFonts w:ascii="Arial" w:hAnsi="Arial" w:cs="Arial"/>
          <w:lang w:bidi="th-TH"/>
        </w:rPr>
        <w:t>Determine format required for candidate info.</w:t>
      </w:r>
    </w:p>
    <w:p w:rsidR="00FA0472" w:rsidRPr="00683D93" w:rsidRDefault="00522FCA" w:rsidP="003929B0">
      <w:pPr>
        <w:ind w:right="-421"/>
        <w:rPr>
          <w:rFonts w:ascii="Arial" w:hAnsi="Arial" w:cs="Arial"/>
          <w:lang w:bidi="th-TH"/>
        </w:rPr>
      </w:pPr>
      <w:hyperlink r:id="rId13" w:history="1">
        <w:r w:rsidR="00FA0472" w:rsidRPr="00683D93">
          <w:rPr>
            <w:rStyle w:val="Hyperlink"/>
            <w:rFonts w:ascii="Arial" w:hAnsi="Arial" w:cs="Arial"/>
            <w:lang w:bidi="th-TH"/>
          </w:rPr>
          <w:t>https://www.ieee.org/about/corporate/nominations/guidelines.html</w:t>
        </w:r>
      </w:hyperlink>
    </w:p>
    <w:p w:rsidR="00AA682C" w:rsidRDefault="00D3781B" w:rsidP="00683D93">
      <w:pPr>
        <w:autoSpaceDE w:val="0"/>
        <w:autoSpaceDN w:val="0"/>
        <w:adjustRightInd w:val="0"/>
        <w:rPr>
          <w:rFonts w:ascii="Arial" w:hAnsi="Arial" w:cs="Arial"/>
          <w:color w:val="000000"/>
          <w:sz w:val="20"/>
          <w:szCs w:val="20"/>
        </w:rPr>
      </w:pPr>
      <w:r>
        <w:rPr>
          <w:rFonts w:ascii="Arial" w:hAnsi="Arial" w:cs="Arial"/>
          <w:color w:val="000000"/>
          <w:sz w:val="20"/>
          <w:szCs w:val="20"/>
        </w:rPr>
        <w:br/>
        <w:t>4) Association of our group (2 month timeframe</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r>
        <w:rPr>
          <w:rFonts w:ascii="Arial" w:hAnsi="Arial" w:cs="Arial"/>
          <w:b/>
          <w:bCs/>
          <w:color w:val="000000"/>
          <w:sz w:val="20"/>
          <w:szCs w:val="20"/>
        </w:rPr>
        <w:t>OPEN</w:t>
      </w:r>
      <w:r>
        <w:rPr>
          <w:rFonts w:ascii="Arial" w:hAnsi="Arial" w:cs="Arial"/>
          <w:color w:val="000000"/>
          <w:sz w:val="20"/>
          <w:szCs w:val="20"/>
        </w:rPr>
        <w:br/>
      </w:r>
      <w:r>
        <w:rPr>
          <w:rFonts w:ascii="Arial" w:hAnsi="Arial" w:cs="Arial"/>
          <w:b/>
          <w:bCs/>
          <w:color w:val="000000"/>
          <w:sz w:val="20"/>
          <w:szCs w:val="20"/>
        </w:rPr>
        <w:t xml:space="preserve">  Action items</w:t>
      </w:r>
      <w:r>
        <w:rPr>
          <w:rFonts w:ascii="Arial" w:hAnsi="Arial" w:cs="Arial"/>
          <w:color w:val="000000"/>
          <w:sz w:val="20"/>
          <w:szCs w:val="20"/>
        </w:rPr>
        <w:t xml:space="preserve"> - IEEE section - </w:t>
      </w:r>
      <w:r>
        <w:rPr>
          <w:rFonts w:ascii="Arial" w:hAnsi="Arial" w:cs="Arial"/>
          <w:b/>
          <w:bCs/>
          <w:color w:val="000000"/>
          <w:sz w:val="20"/>
          <w:szCs w:val="20"/>
          <w:u w:val="single"/>
        </w:rPr>
        <w:t>Tom</w:t>
      </w:r>
      <w:r>
        <w:rPr>
          <w:rFonts w:ascii="Arial" w:hAnsi="Arial" w:cs="Arial"/>
          <w:color w:val="000000"/>
          <w:sz w:val="20"/>
          <w:szCs w:val="20"/>
        </w:rPr>
        <w:t xml:space="preserve"> will check into that. Mariel will send examples of how other online chapters meet</w:t>
      </w:r>
      <w:r>
        <w:rPr>
          <w:rFonts w:ascii="Arial" w:hAnsi="Arial" w:cs="Arial"/>
          <w:color w:val="000000"/>
          <w:sz w:val="20"/>
          <w:szCs w:val="20"/>
        </w:rPr>
        <w:br/>
        <w:t xml:space="preserve">        - Established chapter- </w:t>
      </w:r>
      <w:r>
        <w:rPr>
          <w:rFonts w:ascii="Arial" w:hAnsi="Arial" w:cs="Arial"/>
          <w:b/>
          <w:bCs/>
          <w:color w:val="000000"/>
          <w:sz w:val="20"/>
          <w:szCs w:val="20"/>
          <w:u w:val="single"/>
        </w:rPr>
        <w:t>Nate</w:t>
      </w:r>
      <w:r>
        <w:rPr>
          <w:rFonts w:ascii="Arial" w:hAnsi="Arial" w:cs="Arial"/>
          <w:color w:val="000000"/>
          <w:sz w:val="20"/>
          <w:szCs w:val="20"/>
        </w:rPr>
        <w:t xml:space="preserve"> to take a look at what it would take to act as a branch of a local chapter. Link to chapter contacts sent.        </w:t>
      </w:r>
      <w:r>
        <w:rPr>
          <w:rFonts w:ascii="Arial" w:hAnsi="Arial" w:cs="Arial"/>
          <w:color w:val="000000"/>
          <w:sz w:val="20"/>
          <w:szCs w:val="20"/>
        </w:rPr>
        <w:br/>
        <w:t xml:space="preserve">        - Associating ourselves with the symposium.</w:t>
      </w:r>
    </w:p>
    <w:p w:rsidR="00683D93" w:rsidRDefault="00683D93" w:rsidP="00683D93">
      <w:pPr>
        <w:autoSpaceDE w:val="0"/>
        <w:autoSpaceDN w:val="0"/>
        <w:adjustRightInd w:val="0"/>
        <w:rPr>
          <w:rFonts w:ascii="Arial" w:hAnsi="Arial" w:cs="Arial"/>
          <w:color w:val="000000"/>
          <w:sz w:val="20"/>
          <w:szCs w:val="20"/>
        </w:rPr>
      </w:pPr>
      <w:r>
        <w:rPr>
          <w:rFonts w:ascii="Arial" w:hAnsi="Arial" w:cs="Arial"/>
          <w:lang w:bidi="th-TH"/>
        </w:rPr>
        <w:t>-</w:t>
      </w:r>
      <w:r w:rsidRPr="00683D93">
        <w:rPr>
          <w:rFonts w:ascii="Arial" w:hAnsi="Arial" w:cs="Arial"/>
          <w:lang w:bidi="th-TH"/>
        </w:rPr>
        <w:t xml:space="preserve">Research into how a different virtual chapter operates. </w:t>
      </w:r>
      <w:proofErr w:type="gramStart"/>
      <w:r w:rsidRPr="00683D93">
        <w:rPr>
          <w:rFonts w:ascii="Arial" w:hAnsi="Arial" w:cs="Arial"/>
          <w:lang w:bidi="th-TH"/>
        </w:rPr>
        <w:t>Gia- In progress.</w:t>
      </w:r>
      <w:proofErr w:type="gramEnd"/>
    </w:p>
    <w:p w:rsidR="00FA0472" w:rsidRDefault="00FA0472" w:rsidP="003929B0">
      <w:pPr>
        <w:autoSpaceDE w:val="0"/>
        <w:autoSpaceDN w:val="0"/>
        <w:adjustRightInd w:val="0"/>
        <w:rPr>
          <w:rFonts w:ascii="Arial" w:hAnsi="Arial" w:cs="Arial"/>
          <w:color w:val="000000"/>
          <w:sz w:val="20"/>
          <w:szCs w:val="20"/>
        </w:rPr>
      </w:pPr>
    </w:p>
    <w:p w:rsidR="00267474" w:rsidRPr="00E0309B" w:rsidRDefault="00267474"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lastRenderedPageBreak/>
        <w:t xml:space="preserve">Ken is shadowing – Mariel’s position of VP of Member Services – she is stepping down. Ken was in Board of Governors. Has joined meeting today to see how we do virtual chapter. </w:t>
      </w:r>
      <w:proofErr w:type="gramStart"/>
      <w:r w:rsidRPr="00E0309B">
        <w:rPr>
          <w:rFonts w:ascii="Arial" w:hAnsi="Arial" w:cs="Arial"/>
          <w:color w:val="365F91" w:themeColor="accent1" w:themeShade="BF"/>
          <w:u w:val="single"/>
          <w:lang w:bidi="th-TH"/>
        </w:rPr>
        <w:t>Ken’s talk.</w:t>
      </w:r>
      <w:proofErr w:type="gramEnd"/>
      <w:r w:rsidRPr="00E0309B">
        <w:rPr>
          <w:rFonts w:ascii="Arial" w:hAnsi="Arial" w:cs="Arial"/>
          <w:color w:val="365F91" w:themeColor="accent1" w:themeShade="BF"/>
          <w:u w:val="single"/>
          <w:lang w:bidi="th-TH"/>
        </w:rPr>
        <w:t xml:space="preserve"> Has been in UL, now at Thermal Fischer? Says our group has significant potential for PSES. Find value for members.</w:t>
      </w:r>
    </w:p>
    <w:p w:rsidR="00267474" w:rsidRPr="00E0309B" w:rsidRDefault="00267474" w:rsidP="00E0309B">
      <w:pPr>
        <w:ind w:left="720"/>
        <w:rPr>
          <w:rFonts w:ascii="Arial" w:hAnsi="Arial" w:cs="Arial"/>
          <w:color w:val="365F91" w:themeColor="accent1" w:themeShade="BF"/>
          <w:u w:val="single"/>
          <w:lang w:bidi="th-TH"/>
        </w:rPr>
      </w:pPr>
    </w:p>
    <w:p w:rsidR="00267474" w:rsidRPr="00E0309B" w:rsidRDefault="00267474"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 xml:space="preserve">Back up – where does chapter report </w:t>
      </w:r>
      <w:proofErr w:type="gramStart"/>
      <w:r w:rsidRPr="00E0309B">
        <w:rPr>
          <w:rFonts w:ascii="Arial" w:hAnsi="Arial" w:cs="Arial"/>
          <w:color w:val="365F91" w:themeColor="accent1" w:themeShade="BF"/>
          <w:u w:val="single"/>
          <w:lang w:bidi="th-TH"/>
        </w:rPr>
        <w:t>into.</w:t>
      </w:r>
      <w:proofErr w:type="gramEnd"/>
      <w:r w:rsidRPr="00E0309B">
        <w:rPr>
          <w:rFonts w:ascii="Arial" w:hAnsi="Arial" w:cs="Arial"/>
          <w:color w:val="365F91" w:themeColor="accent1" w:themeShade="BF"/>
          <w:u w:val="single"/>
          <w:lang w:bidi="th-TH"/>
        </w:rPr>
        <w:t xml:space="preserve"> We don’t have to be tied to a section, but we report into the society. Problem – way of getting funding.  Gia is still not getting response in how to connect to get funding, and establish as a chapter? What is the problem for getting funding?  Mariel has seen: money comes not from society but from the (location) section. Because virtual chapter serves everyone, figure out how to get money. Under VP Member Services is Chapter Coordinator. “Chapter is asking for money, can we help them?” Example – Nate’s brochure. </w:t>
      </w:r>
      <w:proofErr w:type="gramStart"/>
      <w:r w:rsidRPr="00E0309B">
        <w:rPr>
          <w:rFonts w:ascii="Arial" w:hAnsi="Arial" w:cs="Arial"/>
          <w:color w:val="365F91" w:themeColor="accent1" w:themeShade="BF"/>
          <w:u w:val="single"/>
          <w:lang w:bidi="th-TH"/>
        </w:rPr>
        <w:t>In color.</w:t>
      </w:r>
      <w:proofErr w:type="gramEnd"/>
      <w:r w:rsidR="000166FB" w:rsidRPr="00E0309B">
        <w:rPr>
          <w:rFonts w:ascii="Arial" w:hAnsi="Arial" w:cs="Arial"/>
          <w:color w:val="365F91" w:themeColor="accent1" w:themeShade="BF"/>
          <w:u w:val="single"/>
          <w:lang w:bidi="th-TH"/>
        </w:rPr>
        <w:t xml:space="preserve"> </w:t>
      </w:r>
    </w:p>
    <w:p w:rsidR="000166FB" w:rsidRPr="00E0309B" w:rsidRDefault="000166FB" w:rsidP="00E0309B">
      <w:pPr>
        <w:ind w:left="720"/>
        <w:rPr>
          <w:rFonts w:ascii="Arial" w:hAnsi="Arial" w:cs="Arial"/>
          <w:color w:val="365F91" w:themeColor="accent1" w:themeShade="BF"/>
          <w:u w:val="single"/>
          <w:lang w:bidi="th-TH"/>
        </w:rPr>
      </w:pPr>
    </w:p>
    <w:p w:rsidR="000166FB" w:rsidRPr="00E0309B" w:rsidRDefault="000166FB"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 xml:space="preserve">Question from Ken </w:t>
      </w:r>
      <w:proofErr w:type="spellStart"/>
      <w:r w:rsidRPr="00E0309B">
        <w:rPr>
          <w:rFonts w:ascii="Arial" w:hAnsi="Arial" w:cs="Arial"/>
          <w:color w:val="365F91" w:themeColor="accent1" w:themeShade="BF"/>
          <w:u w:val="single"/>
          <w:lang w:bidi="th-TH"/>
        </w:rPr>
        <w:t>Kapur</w:t>
      </w:r>
      <w:proofErr w:type="spellEnd"/>
      <w:r w:rsidRPr="00E0309B">
        <w:rPr>
          <w:rFonts w:ascii="Arial" w:hAnsi="Arial" w:cs="Arial"/>
          <w:color w:val="365F91" w:themeColor="accent1" w:themeShade="BF"/>
          <w:u w:val="single"/>
          <w:lang w:bidi="th-TH"/>
        </w:rPr>
        <w:t xml:space="preserve">; </w:t>
      </w:r>
      <w:proofErr w:type="gramStart"/>
      <w:r w:rsidRPr="00E0309B">
        <w:rPr>
          <w:rFonts w:ascii="Arial" w:hAnsi="Arial" w:cs="Arial"/>
          <w:color w:val="365F91" w:themeColor="accent1" w:themeShade="BF"/>
          <w:u w:val="single"/>
          <w:lang w:bidi="th-TH"/>
        </w:rPr>
        <w:t>There</w:t>
      </w:r>
      <w:proofErr w:type="gramEnd"/>
      <w:r w:rsidRPr="00E0309B">
        <w:rPr>
          <w:rFonts w:ascii="Arial" w:hAnsi="Arial" w:cs="Arial"/>
          <w:color w:val="365F91" w:themeColor="accent1" w:themeShade="BF"/>
          <w:u w:val="single"/>
          <w:lang w:bidi="th-TH"/>
        </w:rPr>
        <w:t xml:space="preserve"> are joint chapters. Could virtual chapter be a joint chapter? We considered this. </w:t>
      </w:r>
      <w:proofErr w:type="gramStart"/>
      <w:r w:rsidRPr="00E0309B">
        <w:rPr>
          <w:rFonts w:ascii="Arial" w:hAnsi="Arial" w:cs="Arial"/>
          <w:color w:val="365F91" w:themeColor="accent1" w:themeShade="BF"/>
          <w:u w:val="single"/>
          <w:lang w:bidi="th-TH"/>
        </w:rPr>
        <w:t>A link to the symposium.</w:t>
      </w:r>
      <w:proofErr w:type="gramEnd"/>
      <w:r w:rsidRPr="00E0309B">
        <w:rPr>
          <w:rFonts w:ascii="Arial" w:hAnsi="Arial" w:cs="Arial"/>
          <w:color w:val="365F91" w:themeColor="accent1" w:themeShade="BF"/>
          <w:u w:val="single"/>
          <w:lang w:bidi="th-TH"/>
        </w:rPr>
        <w:t xml:space="preserve"> Nate was going to check. </w:t>
      </w:r>
      <w:proofErr w:type="gramStart"/>
      <w:r w:rsidRPr="00E0309B">
        <w:rPr>
          <w:rFonts w:ascii="Arial" w:hAnsi="Arial" w:cs="Arial"/>
          <w:color w:val="365F91" w:themeColor="accent1" w:themeShade="BF"/>
          <w:u w:val="single"/>
          <w:lang w:bidi="th-TH"/>
        </w:rPr>
        <w:t>For example, Santa Clara chapter.</w:t>
      </w:r>
      <w:proofErr w:type="gramEnd"/>
      <w:r w:rsidRPr="00E0309B">
        <w:rPr>
          <w:rFonts w:ascii="Arial" w:hAnsi="Arial" w:cs="Arial"/>
          <w:color w:val="365F91" w:themeColor="accent1" w:themeShade="BF"/>
          <w:u w:val="single"/>
          <w:lang w:bidi="th-TH"/>
        </w:rPr>
        <w:t xml:space="preserve"> We had WebEx meetings. It’s something worth considering. Or is it better to be fully independent. Mariel says “no preference”, but not linking right now. It would be legwork. </w:t>
      </w:r>
      <w:proofErr w:type="gramStart"/>
      <w:r w:rsidRPr="00E0309B">
        <w:rPr>
          <w:rFonts w:ascii="Arial" w:hAnsi="Arial" w:cs="Arial"/>
          <w:color w:val="365F91" w:themeColor="accent1" w:themeShade="BF"/>
          <w:u w:val="single"/>
          <w:lang w:bidi="th-TH"/>
        </w:rPr>
        <w:t>Maybe the Silicon Valley chapter.</w:t>
      </w:r>
      <w:proofErr w:type="gramEnd"/>
      <w:r w:rsidRPr="00E0309B">
        <w:rPr>
          <w:rFonts w:ascii="Arial" w:hAnsi="Arial" w:cs="Arial"/>
          <w:color w:val="365F91" w:themeColor="accent1" w:themeShade="BF"/>
          <w:u w:val="single"/>
          <w:lang w:bidi="th-TH"/>
        </w:rPr>
        <w:t xml:space="preserve"> </w:t>
      </w:r>
    </w:p>
    <w:p w:rsidR="00267474" w:rsidRDefault="00267474" w:rsidP="003929B0">
      <w:pPr>
        <w:autoSpaceDE w:val="0"/>
        <w:autoSpaceDN w:val="0"/>
        <w:adjustRightInd w:val="0"/>
        <w:rPr>
          <w:rFonts w:ascii="Arial" w:hAnsi="Arial" w:cs="Arial"/>
          <w:color w:val="000000"/>
          <w:sz w:val="20"/>
          <w:szCs w:val="20"/>
        </w:rPr>
      </w:pPr>
    </w:p>
    <w:p w:rsidR="00267474" w:rsidRPr="003929B0" w:rsidRDefault="00267474" w:rsidP="003929B0">
      <w:pPr>
        <w:autoSpaceDE w:val="0"/>
        <w:autoSpaceDN w:val="0"/>
        <w:adjustRightInd w:val="0"/>
        <w:rPr>
          <w:rFonts w:ascii="Arial" w:hAnsi="Arial" w:cs="Arial"/>
          <w:color w:val="000000"/>
          <w:sz w:val="20"/>
          <w:szCs w:val="20"/>
        </w:rPr>
      </w:pPr>
    </w:p>
    <w:p w:rsidR="00C206EB" w:rsidRPr="00A51C1B" w:rsidRDefault="006769B6" w:rsidP="001C070B">
      <w:pPr>
        <w:tabs>
          <w:tab w:val="left" w:pos="993"/>
        </w:tabs>
        <w:ind w:right="-421"/>
        <w:rPr>
          <w:rFonts w:ascii="Arial" w:hAnsi="Arial" w:cs="Arial"/>
          <w:lang w:bidi="th-TH"/>
        </w:rPr>
      </w:pPr>
      <w:r w:rsidRPr="00A51C1B">
        <w:rPr>
          <w:rFonts w:ascii="Arial" w:hAnsi="Arial" w:cs="Arial"/>
          <w:lang w:bidi="th-TH"/>
        </w:rPr>
        <w:t>(</w:t>
      </w:r>
      <w:r w:rsidR="00BA1484">
        <w:rPr>
          <w:rFonts w:ascii="Arial" w:hAnsi="Arial" w:cs="Arial"/>
          <w:lang w:bidi="th-TH"/>
        </w:rPr>
        <w:t>8-10</w:t>
      </w:r>
      <w:r w:rsidR="00F36F6E">
        <w:rPr>
          <w:rFonts w:ascii="Arial" w:hAnsi="Arial" w:cs="Arial"/>
          <w:lang w:bidi="th-TH"/>
        </w:rPr>
        <w:t xml:space="preserve"> </w:t>
      </w:r>
      <w:r w:rsidR="00F36F6E" w:rsidRPr="00A51C1B">
        <w:rPr>
          <w:rFonts w:ascii="Arial" w:hAnsi="Arial" w:cs="Arial"/>
          <w:lang w:bidi="th-TH"/>
        </w:rPr>
        <w:t>min</w:t>
      </w:r>
      <w:r w:rsidRPr="00A51C1B">
        <w:rPr>
          <w:rFonts w:ascii="Arial" w:hAnsi="Arial" w:cs="Arial"/>
          <w:lang w:bidi="th-TH"/>
        </w:rPr>
        <w:t>)</w:t>
      </w:r>
      <w:r w:rsidR="00A238DF" w:rsidRPr="00A51C1B">
        <w:rPr>
          <w:rFonts w:ascii="Arial" w:hAnsi="Arial" w:cs="Arial"/>
          <w:lang w:bidi="th-TH"/>
        </w:rPr>
        <w:tab/>
      </w:r>
      <w:r w:rsidRPr="00A51C1B">
        <w:rPr>
          <w:rFonts w:ascii="Arial" w:hAnsi="Arial" w:cs="Arial"/>
          <w:b/>
          <w:bCs/>
          <w:lang w:bidi="th-TH"/>
        </w:rPr>
        <w:t xml:space="preserve">Treasurer's </w:t>
      </w:r>
      <w:r w:rsidR="00C206EB" w:rsidRPr="00A51C1B">
        <w:rPr>
          <w:rFonts w:ascii="Arial" w:hAnsi="Arial" w:cs="Arial"/>
          <w:b/>
          <w:bCs/>
          <w:lang w:bidi="th-TH"/>
        </w:rPr>
        <w:t>Report</w:t>
      </w:r>
      <w:r w:rsidRPr="00A51C1B">
        <w:rPr>
          <w:rFonts w:ascii="Arial" w:hAnsi="Arial" w:cs="Arial"/>
          <w:b/>
          <w:bCs/>
          <w:lang w:bidi="th-TH"/>
        </w:rPr>
        <w:t>:</w:t>
      </w:r>
      <w:r w:rsidRPr="00A51C1B">
        <w:rPr>
          <w:rFonts w:ascii="Arial" w:hAnsi="Arial" w:cs="Arial"/>
          <w:lang w:bidi="th-TH"/>
        </w:rPr>
        <w:t xml:space="preserve"> </w:t>
      </w:r>
      <w:r w:rsidR="00AC10F0">
        <w:rPr>
          <w:rFonts w:ascii="Arial" w:hAnsi="Arial" w:cs="Arial"/>
          <w:lang w:bidi="th-TH"/>
        </w:rPr>
        <w:t xml:space="preserve"> </w:t>
      </w:r>
      <w:r w:rsidR="00520E88">
        <w:rPr>
          <w:rFonts w:ascii="Arial" w:hAnsi="Arial" w:cs="Arial"/>
          <w:lang w:bidi="th-TH"/>
        </w:rPr>
        <w:t>Open-Nate.</w:t>
      </w:r>
    </w:p>
    <w:p w:rsidR="00CB117D" w:rsidRPr="00DD2D70" w:rsidRDefault="00147A15" w:rsidP="00EE43B0">
      <w:pPr>
        <w:pStyle w:val="ListParagraph"/>
        <w:numPr>
          <w:ilvl w:val="0"/>
          <w:numId w:val="1"/>
        </w:numPr>
        <w:ind w:right="-421"/>
        <w:rPr>
          <w:rFonts w:ascii="Arial" w:hAnsi="Arial" w:cs="Arial"/>
          <w:lang w:bidi="th-TH"/>
        </w:rPr>
      </w:pPr>
      <w:r>
        <w:rPr>
          <w:rFonts w:ascii="Arial" w:hAnsi="Arial" w:cs="Arial"/>
          <w:lang w:bidi="th-TH"/>
        </w:rPr>
        <w:t>Status report</w:t>
      </w:r>
      <w:r w:rsidR="00DD2D70" w:rsidRPr="00DD2D70">
        <w:rPr>
          <w:rFonts w:ascii="Arial" w:hAnsi="Arial" w:cs="Arial"/>
          <w:lang w:bidi="th-TH"/>
        </w:rPr>
        <w:t xml:space="preserve"> </w:t>
      </w:r>
      <w:r w:rsidR="000166FB">
        <w:rPr>
          <w:rFonts w:ascii="Arial" w:hAnsi="Arial" w:cs="Arial"/>
          <w:lang w:bidi="th-TH"/>
        </w:rPr>
        <w:t>– No report</w:t>
      </w:r>
    </w:p>
    <w:p w:rsidR="008D2989" w:rsidRPr="00A51C1B" w:rsidRDefault="008D2989" w:rsidP="001C070B">
      <w:pPr>
        <w:tabs>
          <w:tab w:val="left" w:pos="993"/>
        </w:tabs>
        <w:ind w:right="-421"/>
        <w:rPr>
          <w:rFonts w:ascii="Arial" w:hAnsi="Arial" w:cs="Arial"/>
          <w:lang w:bidi="th-TH"/>
        </w:rPr>
      </w:pPr>
    </w:p>
    <w:p w:rsidR="002C1F06" w:rsidRPr="00A51C1B" w:rsidRDefault="00E7112D" w:rsidP="001C070B">
      <w:pPr>
        <w:tabs>
          <w:tab w:val="left" w:pos="993"/>
        </w:tabs>
        <w:ind w:right="-421"/>
        <w:rPr>
          <w:rFonts w:ascii="Arial" w:hAnsi="Arial" w:cs="Arial"/>
          <w:lang w:val="fr-FR" w:bidi="th-TH"/>
        </w:rPr>
      </w:pPr>
      <w:r w:rsidRPr="00A51C1B">
        <w:rPr>
          <w:rFonts w:ascii="Arial" w:hAnsi="Arial" w:cs="Arial"/>
          <w:lang w:val="fr-FR" w:bidi="th-TH"/>
        </w:rPr>
        <w:t>(</w:t>
      </w:r>
      <w:r w:rsidR="00BA1484">
        <w:rPr>
          <w:rFonts w:ascii="Arial" w:hAnsi="Arial" w:cs="Arial"/>
          <w:lang w:bidi="th-TH"/>
        </w:rPr>
        <w:t>8-10</w:t>
      </w:r>
      <w:r w:rsidR="00F36F6E">
        <w:rPr>
          <w:rFonts w:ascii="Arial" w:hAnsi="Arial" w:cs="Arial"/>
          <w:lang w:bidi="th-TH"/>
        </w:rPr>
        <w:t xml:space="preserve"> </w:t>
      </w:r>
      <w:r w:rsidR="00F36F6E" w:rsidRPr="00A51C1B">
        <w:rPr>
          <w:rFonts w:ascii="Arial" w:hAnsi="Arial" w:cs="Arial"/>
          <w:lang w:bidi="th-TH"/>
        </w:rPr>
        <w:t>min</w:t>
      </w:r>
      <w:r w:rsidR="002C1F06" w:rsidRPr="00A51C1B">
        <w:rPr>
          <w:rFonts w:ascii="Arial" w:hAnsi="Arial" w:cs="Arial"/>
          <w:lang w:val="fr-FR" w:bidi="th-TH"/>
        </w:rPr>
        <w:t>)</w:t>
      </w:r>
      <w:r w:rsidR="002C1F06" w:rsidRPr="00A51C1B">
        <w:rPr>
          <w:rFonts w:ascii="Arial" w:hAnsi="Arial" w:cs="Arial"/>
          <w:lang w:val="fr-FR" w:bidi="th-TH"/>
        </w:rPr>
        <w:tab/>
      </w:r>
      <w:r w:rsidR="002C1F06" w:rsidRPr="0071781C">
        <w:rPr>
          <w:rFonts w:ascii="Arial" w:hAnsi="Arial" w:cs="Arial"/>
          <w:b/>
          <w:lang w:bidi="th-TH"/>
        </w:rPr>
        <w:t>VP</w:t>
      </w:r>
      <w:r w:rsidR="002C1F06" w:rsidRPr="0071781C">
        <w:rPr>
          <w:rFonts w:ascii="Arial" w:hAnsi="Arial" w:cs="Arial"/>
          <w:b/>
          <w:bCs/>
          <w:lang w:bidi="th-TH"/>
        </w:rPr>
        <w:t xml:space="preserve"> Technical Activities</w:t>
      </w:r>
      <w:r w:rsidR="002C1F06" w:rsidRPr="00A51C1B">
        <w:rPr>
          <w:rFonts w:ascii="Arial" w:hAnsi="Arial" w:cs="Arial"/>
          <w:b/>
          <w:bCs/>
          <w:lang w:val="fr-FR" w:bidi="th-TH"/>
        </w:rPr>
        <w:t>:</w:t>
      </w:r>
      <w:r w:rsidR="00AC10F0">
        <w:rPr>
          <w:rFonts w:ascii="Arial" w:hAnsi="Arial" w:cs="Arial"/>
          <w:b/>
          <w:bCs/>
          <w:lang w:val="fr-FR" w:bidi="th-TH"/>
        </w:rPr>
        <w:t xml:space="preserve"> </w:t>
      </w:r>
      <w:r w:rsidR="002C1F06" w:rsidRPr="00A51C1B">
        <w:rPr>
          <w:rFonts w:ascii="Arial" w:hAnsi="Arial" w:cs="Arial"/>
          <w:lang w:val="fr-FR" w:bidi="th-TH"/>
        </w:rPr>
        <w:t xml:space="preserve"> </w:t>
      </w:r>
      <w:r w:rsidR="000027EE">
        <w:rPr>
          <w:rFonts w:ascii="Arial" w:hAnsi="Arial" w:cs="Arial"/>
          <w:lang w:val="fr-FR" w:bidi="th-TH"/>
        </w:rPr>
        <w:t>James</w:t>
      </w:r>
    </w:p>
    <w:p w:rsidR="00147A15" w:rsidRPr="00147A15" w:rsidRDefault="00147A15" w:rsidP="00CD6D62">
      <w:pPr>
        <w:pStyle w:val="ListParagraph"/>
        <w:numPr>
          <w:ilvl w:val="0"/>
          <w:numId w:val="1"/>
        </w:numPr>
        <w:ind w:right="-421"/>
        <w:rPr>
          <w:rFonts w:ascii="Arial" w:hAnsi="Arial" w:cs="Arial"/>
          <w:lang w:bidi="th-TH"/>
        </w:rPr>
      </w:pPr>
      <w:r w:rsidRPr="00147A15">
        <w:rPr>
          <w:rFonts w:ascii="Arial" w:hAnsi="Arial" w:cs="Arial"/>
          <w:lang w:bidi="th-TH"/>
        </w:rPr>
        <w:t xml:space="preserve">Status report </w:t>
      </w:r>
      <w:r w:rsidR="000166FB">
        <w:rPr>
          <w:rFonts w:ascii="Arial" w:hAnsi="Arial" w:cs="Arial"/>
          <w:lang w:bidi="th-TH"/>
        </w:rPr>
        <w:t>– No report</w:t>
      </w:r>
    </w:p>
    <w:p w:rsidR="0001000B" w:rsidRPr="00A51C1B" w:rsidRDefault="0001000B" w:rsidP="001C070B">
      <w:pPr>
        <w:ind w:right="-421"/>
        <w:rPr>
          <w:rFonts w:ascii="Arial" w:hAnsi="Arial" w:cs="Arial"/>
          <w:lang w:bidi="th-TH"/>
        </w:rPr>
      </w:pPr>
    </w:p>
    <w:p w:rsidR="00262D89" w:rsidRPr="00CD13B0" w:rsidRDefault="00262D89" w:rsidP="001C070B">
      <w:pPr>
        <w:tabs>
          <w:tab w:val="left" w:pos="993"/>
        </w:tabs>
        <w:ind w:right="-421"/>
        <w:rPr>
          <w:rFonts w:ascii="Arial" w:hAnsi="Arial" w:cs="Arial"/>
          <w:lang w:bidi="th-TH"/>
        </w:rPr>
      </w:pPr>
      <w:r w:rsidRPr="00A51C1B">
        <w:rPr>
          <w:rFonts w:ascii="Arial" w:hAnsi="Arial" w:cs="Arial"/>
          <w:lang w:bidi="th-TH"/>
        </w:rPr>
        <w:t>(</w:t>
      </w:r>
      <w:r w:rsidR="00BA1484">
        <w:rPr>
          <w:rFonts w:ascii="Arial" w:hAnsi="Arial" w:cs="Arial"/>
          <w:lang w:bidi="th-TH"/>
        </w:rPr>
        <w:t>8-10</w:t>
      </w:r>
      <w:r w:rsidR="00F36F6E">
        <w:rPr>
          <w:rFonts w:ascii="Arial" w:hAnsi="Arial" w:cs="Arial"/>
          <w:lang w:bidi="th-TH"/>
        </w:rPr>
        <w:t xml:space="preserve"> </w:t>
      </w:r>
      <w:r w:rsidR="00F36F6E" w:rsidRPr="00A51C1B">
        <w:rPr>
          <w:rFonts w:ascii="Arial" w:hAnsi="Arial" w:cs="Arial"/>
          <w:lang w:bidi="th-TH"/>
        </w:rPr>
        <w:t>min</w:t>
      </w:r>
      <w:r w:rsidRPr="00CD13B0">
        <w:rPr>
          <w:rFonts w:ascii="Arial" w:hAnsi="Arial" w:cs="Arial"/>
          <w:lang w:bidi="th-TH"/>
        </w:rPr>
        <w:t>)</w:t>
      </w:r>
      <w:r w:rsidRPr="00CD13B0">
        <w:rPr>
          <w:rFonts w:ascii="Arial" w:hAnsi="Arial" w:cs="Arial"/>
          <w:lang w:bidi="th-TH"/>
        </w:rPr>
        <w:tab/>
      </w:r>
      <w:r w:rsidRPr="00CD13B0">
        <w:rPr>
          <w:rFonts w:ascii="Arial" w:hAnsi="Arial" w:cs="Arial"/>
          <w:b/>
          <w:bCs/>
          <w:lang w:bidi="th-TH"/>
        </w:rPr>
        <w:t>VP Communications:</w:t>
      </w:r>
      <w:r w:rsidRPr="00CD13B0">
        <w:rPr>
          <w:rFonts w:ascii="Arial" w:hAnsi="Arial" w:cs="Arial"/>
          <w:lang w:bidi="th-TH"/>
        </w:rPr>
        <w:t xml:space="preserve"> </w:t>
      </w:r>
      <w:r w:rsidR="00520E88">
        <w:rPr>
          <w:rFonts w:ascii="Arial" w:hAnsi="Arial" w:cs="Arial"/>
          <w:lang w:bidi="th-TH"/>
        </w:rPr>
        <w:t xml:space="preserve"> Nate</w:t>
      </w:r>
    </w:p>
    <w:p w:rsidR="00147A15" w:rsidRPr="00147A15" w:rsidRDefault="008C694F" w:rsidP="00B5522E">
      <w:pPr>
        <w:pStyle w:val="ListParagraph"/>
        <w:numPr>
          <w:ilvl w:val="0"/>
          <w:numId w:val="1"/>
        </w:numPr>
        <w:ind w:right="-421"/>
        <w:rPr>
          <w:rFonts w:ascii="Arial" w:hAnsi="Arial" w:cs="Arial"/>
          <w:lang w:bidi="th-TH"/>
        </w:rPr>
      </w:pPr>
      <w:r>
        <w:rPr>
          <w:rFonts w:ascii="Arial" w:hAnsi="Arial" w:cs="Arial"/>
          <w:lang w:bidi="th-TH"/>
        </w:rPr>
        <w:t>Status report</w:t>
      </w:r>
      <w:r w:rsidR="000166FB">
        <w:rPr>
          <w:rFonts w:ascii="Arial" w:hAnsi="Arial" w:cs="Arial"/>
          <w:lang w:bidi="th-TH"/>
        </w:rPr>
        <w:t xml:space="preserve"> – No report</w:t>
      </w:r>
    </w:p>
    <w:p w:rsidR="00BA3BC5" w:rsidRPr="00A51C1B" w:rsidRDefault="00BA3BC5" w:rsidP="001C070B">
      <w:pPr>
        <w:ind w:right="-421"/>
        <w:rPr>
          <w:rFonts w:ascii="Arial" w:hAnsi="Arial" w:cs="Arial"/>
          <w:lang w:bidi="th-TH"/>
        </w:rPr>
      </w:pPr>
    </w:p>
    <w:p w:rsidR="00553C5F" w:rsidRPr="00A51C1B" w:rsidRDefault="006769B6" w:rsidP="001C070B">
      <w:pPr>
        <w:tabs>
          <w:tab w:val="left" w:pos="993"/>
        </w:tabs>
        <w:ind w:right="-421"/>
        <w:rPr>
          <w:rFonts w:ascii="Arial" w:hAnsi="Arial" w:cs="Arial"/>
          <w:lang w:bidi="th-TH"/>
        </w:rPr>
      </w:pPr>
      <w:r w:rsidRPr="00A51C1B">
        <w:rPr>
          <w:rFonts w:ascii="Arial" w:hAnsi="Arial" w:cs="Arial"/>
          <w:lang w:bidi="th-TH"/>
        </w:rPr>
        <w:t>(</w:t>
      </w:r>
      <w:r w:rsidR="00BA1484">
        <w:rPr>
          <w:rFonts w:ascii="Arial" w:hAnsi="Arial" w:cs="Arial"/>
          <w:lang w:bidi="th-TH"/>
        </w:rPr>
        <w:t>8-10</w:t>
      </w:r>
      <w:r w:rsidR="00147A15">
        <w:rPr>
          <w:rFonts w:ascii="Arial" w:hAnsi="Arial" w:cs="Arial"/>
          <w:lang w:bidi="th-TH"/>
        </w:rPr>
        <w:t xml:space="preserve"> </w:t>
      </w:r>
      <w:r w:rsidR="00147A15" w:rsidRPr="00A51C1B">
        <w:rPr>
          <w:rFonts w:ascii="Arial" w:hAnsi="Arial" w:cs="Arial"/>
          <w:lang w:bidi="th-TH"/>
        </w:rPr>
        <w:t>min</w:t>
      </w:r>
      <w:r w:rsidRPr="00A51C1B">
        <w:rPr>
          <w:rFonts w:ascii="Arial" w:hAnsi="Arial" w:cs="Arial"/>
          <w:lang w:bidi="th-TH"/>
        </w:rPr>
        <w:t>)</w:t>
      </w:r>
      <w:r w:rsidR="00A238DF" w:rsidRPr="00A51C1B">
        <w:rPr>
          <w:rFonts w:ascii="Arial" w:hAnsi="Arial" w:cs="Arial"/>
          <w:lang w:bidi="th-TH"/>
        </w:rPr>
        <w:tab/>
      </w:r>
      <w:r w:rsidRPr="00A51C1B">
        <w:rPr>
          <w:rFonts w:ascii="Arial" w:hAnsi="Arial" w:cs="Arial"/>
          <w:b/>
          <w:bCs/>
          <w:lang w:bidi="th-TH"/>
        </w:rPr>
        <w:t>VP Member</w:t>
      </w:r>
      <w:r w:rsidR="00DB7FF1" w:rsidRPr="00A51C1B">
        <w:rPr>
          <w:rFonts w:ascii="Arial" w:hAnsi="Arial" w:cs="Arial"/>
          <w:b/>
          <w:bCs/>
          <w:lang w:bidi="th-TH"/>
        </w:rPr>
        <w:t xml:space="preserve"> Services</w:t>
      </w:r>
      <w:r w:rsidRPr="00A51C1B">
        <w:rPr>
          <w:rFonts w:ascii="Arial" w:hAnsi="Arial" w:cs="Arial"/>
          <w:b/>
          <w:bCs/>
          <w:lang w:bidi="th-TH"/>
        </w:rPr>
        <w:t>:</w:t>
      </w:r>
      <w:r w:rsidRPr="00A51C1B">
        <w:rPr>
          <w:rFonts w:ascii="Arial" w:hAnsi="Arial" w:cs="Arial"/>
          <w:lang w:bidi="th-TH"/>
        </w:rPr>
        <w:t xml:space="preserve"> </w:t>
      </w:r>
      <w:r w:rsidR="00AC10F0">
        <w:rPr>
          <w:rFonts w:ascii="Arial" w:hAnsi="Arial" w:cs="Arial"/>
          <w:lang w:bidi="th-TH"/>
        </w:rPr>
        <w:t xml:space="preserve"> </w:t>
      </w:r>
      <w:r w:rsidR="00E5598D">
        <w:rPr>
          <w:rFonts w:ascii="Arial" w:hAnsi="Arial" w:cs="Arial"/>
          <w:lang w:bidi="th-TH"/>
        </w:rPr>
        <w:t>Kati</w:t>
      </w:r>
    </w:p>
    <w:p w:rsidR="00FA0472" w:rsidRDefault="00147A15" w:rsidP="00683D93">
      <w:pPr>
        <w:pStyle w:val="ListParagraph"/>
        <w:numPr>
          <w:ilvl w:val="0"/>
          <w:numId w:val="1"/>
        </w:numPr>
        <w:ind w:right="-421"/>
        <w:rPr>
          <w:rFonts w:ascii="Arial" w:hAnsi="Arial" w:cs="Arial"/>
          <w:lang w:bidi="th-TH"/>
        </w:rPr>
      </w:pPr>
      <w:r w:rsidRPr="00147A15">
        <w:rPr>
          <w:rFonts w:ascii="Arial" w:hAnsi="Arial" w:cs="Arial"/>
          <w:lang w:bidi="th-TH"/>
        </w:rPr>
        <w:t xml:space="preserve">Status report </w:t>
      </w:r>
      <w:r w:rsidR="000166FB">
        <w:rPr>
          <w:rFonts w:ascii="Arial" w:hAnsi="Arial" w:cs="Arial"/>
          <w:lang w:bidi="th-TH"/>
        </w:rPr>
        <w:t xml:space="preserve">– </w:t>
      </w:r>
    </w:p>
    <w:p w:rsidR="000166FB" w:rsidRPr="00E0309B" w:rsidRDefault="000166FB"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 xml:space="preserve">Kati has a list of people. </w:t>
      </w:r>
      <w:proofErr w:type="spellStart"/>
      <w:r w:rsidRPr="00E0309B">
        <w:rPr>
          <w:rFonts w:ascii="Arial" w:hAnsi="Arial" w:cs="Arial"/>
          <w:color w:val="365F91" w:themeColor="accent1" w:themeShade="BF"/>
          <w:u w:val="single"/>
          <w:lang w:bidi="th-TH"/>
        </w:rPr>
        <w:t>Ryandi</w:t>
      </w:r>
      <w:proofErr w:type="spellEnd"/>
      <w:r w:rsidRPr="00E0309B">
        <w:rPr>
          <w:rFonts w:ascii="Arial" w:hAnsi="Arial" w:cs="Arial"/>
          <w:color w:val="365F91" w:themeColor="accent1" w:themeShade="BF"/>
          <w:u w:val="single"/>
          <w:lang w:bidi="th-TH"/>
        </w:rPr>
        <w:t xml:space="preserve"> is active. Kati’s list differentiates between basic members and people willing to act as speakers. Six new members plus two more. Eight people on organizing committee. Now TWENTY SEVEN people. Next, inviting people from 3M. Working with Gia on this. </w:t>
      </w:r>
      <w:proofErr w:type="spellStart"/>
      <w:r w:rsidRPr="00E0309B">
        <w:rPr>
          <w:rFonts w:ascii="Arial" w:hAnsi="Arial" w:cs="Arial"/>
          <w:color w:val="365F91" w:themeColor="accent1" w:themeShade="BF"/>
          <w:u w:val="single"/>
          <w:lang w:bidi="th-TH"/>
        </w:rPr>
        <w:t>Yike</w:t>
      </w:r>
      <w:proofErr w:type="spellEnd"/>
      <w:r w:rsidRPr="00E0309B">
        <w:rPr>
          <w:rFonts w:ascii="Arial" w:hAnsi="Arial" w:cs="Arial"/>
          <w:color w:val="365F91" w:themeColor="accent1" w:themeShade="BF"/>
          <w:u w:val="single"/>
          <w:lang w:bidi="th-TH"/>
        </w:rPr>
        <w:t xml:space="preserve"> Hu is trying to open a local chapter in Phoenix. He will join virtual chapter until he starts his chapter.</w:t>
      </w:r>
    </w:p>
    <w:p w:rsidR="00E7112D" w:rsidRPr="00A51C1B" w:rsidRDefault="00E7112D" w:rsidP="001C070B">
      <w:pPr>
        <w:pStyle w:val="ListParagraph"/>
        <w:tabs>
          <w:tab w:val="left" w:pos="993"/>
        </w:tabs>
        <w:ind w:left="786" w:right="-421"/>
        <w:rPr>
          <w:rFonts w:ascii="Arial" w:hAnsi="Arial" w:cs="Arial"/>
          <w:lang w:bidi="th-TH"/>
        </w:rPr>
      </w:pPr>
    </w:p>
    <w:p w:rsidR="006769B6" w:rsidRPr="00A51C1B" w:rsidRDefault="006F1187" w:rsidP="001C070B">
      <w:pPr>
        <w:tabs>
          <w:tab w:val="left" w:pos="993"/>
        </w:tabs>
        <w:ind w:right="-421"/>
        <w:rPr>
          <w:rFonts w:ascii="Arial" w:hAnsi="Arial" w:cs="Arial"/>
          <w:b/>
          <w:bCs/>
          <w:lang w:bidi="th-TH"/>
        </w:rPr>
      </w:pPr>
      <w:r w:rsidRPr="00A51C1B">
        <w:rPr>
          <w:rFonts w:ascii="Arial" w:hAnsi="Arial" w:cs="Arial"/>
          <w:lang w:bidi="th-TH"/>
        </w:rPr>
        <w:t>(</w:t>
      </w:r>
      <w:r w:rsidR="00510C54">
        <w:rPr>
          <w:rFonts w:ascii="Arial" w:hAnsi="Arial" w:cs="Arial"/>
          <w:lang w:bidi="th-TH"/>
        </w:rPr>
        <w:t>5</w:t>
      </w:r>
      <w:r w:rsidR="006769B6" w:rsidRPr="00A51C1B">
        <w:rPr>
          <w:rFonts w:ascii="Arial" w:hAnsi="Arial" w:cs="Arial"/>
          <w:lang w:bidi="th-TH"/>
        </w:rPr>
        <w:t>min)</w:t>
      </w:r>
      <w:r w:rsidR="00442E85" w:rsidRPr="00A51C1B">
        <w:rPr>
          <w:rFonts w:ascii="Arial" w:hAnsi="Arial" w:cs="Arial"/>
          <w:lang w:bidi="th-TH"/>
        </w:rPr>
        <w:tab/>
      </w:r>
      <w:r w:rsidR="006769B6" w:rsidRPr="00A51C1B">
        <w:rPr>
          <w:rFonts w:ascii="Arial" w:hAnsi="Arial" w:cs="Arial"/>
          <w:b/>
          <w:bCs/>
          <w:lang w:bidi="th-TH"/>
        </w:rPr>
        <w:t>Old Business</w:t>
      </w:r>
    </w:p>
    <w:p w:rsidR="00887497" w:rsidRDefault="00887497" w:rsidP="001C070B">
      <w:pPr>
        <w:tabs>
          <w:tab w:val="left" w:pos="993"/>
        </w:tabs>
        <w:ind w:right="-421"/>
        <w:rPr>
          <w:rFonts w:ascii="Arial" w:hAnsi="Arial" w:cs="Arial"/>
          <w:lang w:bidi="th-TH"/>
        </w:rPr>
      </w:pPr>
    </w:p>
    <w:p w:rsidR="000166FB" w:rsidRDefault="000166FB" w:rsidP="001C070B">
      <w:pPr>
        <w:tabs>
          <w:tab w:val="left" w:pos="993"/>
        </w:tabs>
        <w:ind w:right="-421"/>
        <w:rPr>
          <w:rFonts w:ascii="Arial" w:hAnsi="Arial" w:cs="Arial"/>
          <w:lang w:bidi="th-TH"/>
        </w:rPr>
      </w:pPr>
    </w:p>
    <w:p w:rsidR="000166FB" w:rsidRDefault="000166FB" w:rsidP="001C070B">
      <w:pPr>
        <w:tabs>
          <w:tab w:val="left" w:pos="993"/>
        </w:tabs>
        <w:ind w:right="-421"/>
        <w:rPr>
          <w:rFonts w:ascii="Arial" w:hAnsi="Arial" w:cs="Arial"/>
          <w:lang w:bidi="th-TH"/>
        </w:rPr>
      </w:pPr>
    </w:p>
    <w:p w:rsidR="000166FB" w:rsidRPr="00A51C1B" w:rsidRDefault="000166FB" w:rsidP="001C070B">
      <w:pPr>
        <w:tabs>
          <w:tab w:val="left" w:pos="993"/>
        </w:tabs>
        <w:ind w:right="-421"/>
        <w:rPr>
          <w:rFonts w:ascii="Arial" w:hAnsi="Arial" w:cs="Arial"/>
          <w:lang w:bidi="th-TH"/>
        </w:rPr>
      </w:pPr>
    </w:p>
    <w:p w:rsidR="00034A5C" w:rsidRPr="00A51C1B" w:rsidRDefault="006769B6" w:rsidP="001C070B">
      <w:pPr>
        <w:tabs>
          <w:tab w:val="left" w:pos="993"/>
        </w:tabs>
        <w:ind w:right="-421"/>
        <w:rPr>
          <w:rFonts w:ascii="Arial" w:hAnsi="Arial" w:cs="Arial"/>
          <w:b/>
          <w:bCs/>
          <w:lang w:bidi="th-TH"/>
        </w:rPr>
      </w:pPr>
      <w:r w:rsidRPr="00A51C1B">
        <w:rPr>
          <w:rFonts w:ascii="Arial" w:hAnsi="Arial" w:cs="Arial"/>
          <w:lang w:bidi="th-TH"/>
        </w:rPr>
        <w:t>(</w:t>
      </w:r>
      <w:r w:rsidR="00510C54">
        <w:rPr>
          <w:rFonts w:ascii="Arial" w:hAnsi="Arial" w:cs="Arial"/>
          <w:lang w:bidi="th-TH"/>
        </w:rPr>
        <w:t>5</w:t>
      </w:r>
      <w:r w:rsidRPr="00A51C1B">
        <w:rPr>
          <w:rFonts w:ascii="Arial" w:hAnsi="Arial" w:cs="Arial"/>
          <w:lang w:bidi="th-TH"/>
        </w:rPr>
        <w:t>min)</w:t>
      </w:r>
      <w:r w:rsidR="00442E85" w:rsidRPr="00A51C1B">
        <w:rPr>
          <w:rFonts w:ascii="Arial" w:hAnsi="Arial" w:cs="Arial"/>
          <w:lang w:bidi="th-TH"/>
        </w:rPr>
        <w:tab/>
      </w:r>
      <w:r w:rsidRPr="00A51C1B">
        <w:rPr>
          <w:rFonts w:ascii="Arial" w:hAnsi="Arial" w:cs="Arial"/>
          <w:b/>
          <w:bCs/>
          <w:lang w:bidi="th-TH"/>
        </w:rPr>
        <w:t>New Business</w:t>
      </w:r>
    </w:p>
    <w:p w:rsidR="00DD2D70" w:rsidRPr="000027EE" w:rsidRDefault="001E15C8" w:rsidP="001C070B">
      <w:pPr>
        <w:pStyle w:val="ListParagraph"/>
        <w:numPr>
          <w:ilvl w:val="0"/>
          <w:numId w:val="1"/>
        </w:numPr>
        <w:ind w:right="-421"/>
        <w:rPr>
          <w:rFonts w:ascii="Arial" w:hAnsi="Arial" w:cs="Arial"/>
          <w:lang w:bidi="th-TH"/>
        </w:rPr>
      </w:pPr>
      <w:r w:rsidRPr="00A51C1B">
        <w:rPr>
          <w:rFonts w:ascii="Arial" w:hAnsi="Arial" w:cs="Arial"/>
          <w:bCs/>
          <w:lang w:bidi="th-TH"/>
        </w:rPr>
        <w:t>Open Floor for comments</w:t>
      </w:r>
      <w:r w:rsidRPr="00A51C1B">
        <w:rPr>
          <w:rFonts w:ascii="Arial" w:hAnsi="Arial" w:cs="Arial"/>
          <w:lang w:bidi="th-TH"/>
        </w:rPr>
        <w:t xml:space="preserve"> from attendees (any telecom attendee)</w:t>
      </w:r>
    </w:p>
    <w:p w:rsidR="006A754E" w:rsidRDefault="006A754E" w:rsidP="001C070B">
      <w:pPr>
        <w:rPr>
          <w:rFonts w:ascii="Arial" w:hAnsi="Arial" w:cs="Arial"/>
          <w:lang w:bidi="th-TH"/>
        </w:rPr>
      </w:pPr>
    </w:p>
    <w:p w:rsidR="000166FB" w:rsidRPr="00E0309B" w:rsidRDefault="000166FB"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VP of technical activities, Sylvia, is launching a distinguished speaker program. There will be money for travel. Maybe we could use Virtual Chapter as a test. As people join her program, ask that they present with our chapter first. We get access to speakers of high qualities with good material.</w:t>
      </w:r>
    </w:p>
    <w:p w:rsidR="000166FB" w:rsidRDefault="000166FB" w:rsidP="001C070B">
      <w:pPr>
        <w:rPr>
          <w:rFonts w:ascii="Arial" w:hAnsi="Arial" w:cs="Arial"/>
          <w:lang w:bidi="th-TH"/>
        </w:rPr>
      </w:pPr>
    </w:p>
    <w:p w:rsidR="00A57F80" w:rsidRPr="00F53D21" w:rsidRDefault="00510C54" w:rsidP="001C070B">
      <w:pPr>
        <w:rPr>
          <w:rFonts w:ascii="Arial" w:hAnsi="Arial" w:cs="Arial"/>
          <w:color w:val="365F91" w:themeColor="accent1" w:themeShade="BF"/>
          <w:lang w:bidi="th-TH"/>
        </w:rPr>
      </w:pPr>
      <w:r w:rsidRPr="00F53D21">
        <w:rPr>
          <w:rFonts w:ascii="Arial" w:hAnsi="Arial" w:cs="Arial"/>
          <w:color w:val="365F91" w:themeColor="accent1" w:themeShade="BF"/>
          <w:lang w:bidi="th-TH"/>
        </w:rPr>
        <w:t>(5</w:t>
      </w:r>
      <w:r w:rsidR="00A57F80" w:rsidRPr="00F53D21">
        <w:rPr>
          <w:rFonts w:ascii="Arial" w:hAnsi="Arial" w:cs="Arial"/>
          <w:color w:val="365F91" w:themeColor="accent1" w:themeShade="BF"/>
          <w:lang w:bidi="th-TH"/>
        </w:rPr>
        <w:t xml:space="preserve">min)   </w:t>
      </w:r>
      <w:r w:rsidR="00A57F80" w:rsidRPr="00F53D21">
        <w:rPr>
          <w:rFonts w:ascii="Arial" w:hAnsi="Arial" w:cs="Arial"/>
          <w:b/>
          <w:color w:val="365F91" w:themeColor="accent1" w:themeShade="BF"/>
          <w:lang w:bidi="th-TH"/>
        </w:rPr>
        <w:t>Next Meetings</w:t>
      </w:r>
    </w:p>
    <w:p w:rsidR="00683D93" w:rsidRDefault="00683D93" w:rsidP="00FE3ED9">
      <w:pPr>
        <w:pStyle w:val="ListParagraph"/>
        <w:numPr>
          <w:ilvl w:val="0"/>
          <w:numId w:val="1"/>
        </w:numPr>
        <w:rPr>
          <w:rFonts w:ascii="Arial" w:hAnsi="Arial" w:cs="Arial"/>
          <w:color w:val="365F91" w:themeColor="accent1" w:themeShade="BF"/>
          <w:lang w:bidi="th-TH"/>
        </w:rPr>
      </w:pPr>
      <w:r>
        <w:rPr>
          <w:rFonts w:ascii="Arial" w:hAnsi="Arial" w:cs="Arial"/>
          <w:color w:val="365F91" w:themeColor="accent1" w:themeShade="BF"/>
          <w:lang w:bidi="th-TH"/>
        </w:rPr>
        <w:t>June 21</w:t>
      </w:r>
      <w:r w:rsidRPr="00683D93">
        <w:rPr>
          <w:rFonts w:ascii="Arial" w:hAnsi="Arial" w:cs="Arial"/>
          <w:color w:val="365F91" w:themeColor="accent1" w:themeShade="BF"/>
          <w:vertAlign w:val="superscript"/>
          <w:lang w:bidi="th-TH"/>
        </w:rPr>
        <w:t>st</w:t>
      </w:r>
      <w:r>
        <w:rPr>
          <w:rFonts w:ascii="Arial" w:hAnsi="Arial" w:cs="Arial"/>
          <w:color w:val="365F91" w:themeColor="accent1" w:themeShade="BF"/>
          <w:lang w:bidi="th-TH"/>
        </w:rPr>
        <w:t>, 2018 =&gt; Launch</w:t>
      </w:r>
    </w:p>
    <w:p w:rsidR="00825C3F" w:rsidRDefault="00683D93" w:rsidP="00FE3ED9">
      <w:pPr>
        <w:pStyle w:val="ListParagraph"/>
        <w:numPr>
          <w:ilvl w:val="0"/>
          <w:numId w:val="1"/>
        </w:numPr>
        <w:rPr>
          <w:rFonts w:ascii="Arial" w:hAnsi="Arial" w:cs="Arial"/>
          <w:color w:val="365F91" w:themeColor="accent1" w:themeShade="BF"/>
          <w:lang w:bidi="th-TH"/>
        </w:rPr>
      </w:pPr>
      <w:r>
        <w:rPr>
          <w:rFonts w:ascii="Arial" w:hAnsi="Arial" w:cs="Arial"/>
          <w:color w:val="365F91" w:themeColor="accent1" w:themeShade="BF"/>
          <w:lang w:bidi="th-TH"/>
        </w:rPr>
        <w:t>July 12</w:t>
      </w:r>
      <w:r w:rsidR="00B03E21" w:rsidRPr="00683D93">
        <w:rPr>
          <w:rFonts w:ascii="Arial" w:hAnsi="Arial" w:cs="Arial"/>
          <w:color w:val="365F91" w:themeColor="accent1" w:themeShade="BF"/>
          <w:vertAlign w:val="superscript"/>
          <w:lang w:bidi="th-TH"/>
        </w:rPr>
        <w:t>t</w:t>
      </w:r>
      <w:r w:rsidR="00E5598D" w:rsidRPr="00683D93">
        <w:rPr>
          <w:rFonts w:ascii="Arial" w:hAnsi="Arial" w:cs="Arial"/>
          <w:color w:val="365F91" w:themeColor="accent1" w:themeShade="BF"/>
          <w:vertAlign w:val="superscript"/>
          <w:lang w:bidi="th-TH"/>
        </w:rPr>
        <w:t>h</w:t>
      </w:r>
      <w:r>
        <w:rPr>
          <w:rFonts w:ascii="Arial" w:hAnsi="Arial" w:cs="Arial"/>
          <w:color w:val="365F91" w:themeColor="accent1" w:themeShade="BF"/>
          <w:lang w:bidi="th-TH"/>
        </w:rPr>
        <w:t>,</w:t>
      </w:r>
      <w:r w:rsidR="00157F30">
        <w:rPr>
          <w:rFonts w:ascii="Arial" w:hAnsi="Arial" w:cs="Arial"/>
          <w:color w:val="365F91" w:themeColor="accent1" w:themeShade="BF"/>
          <w:lang w:bidi="th-TH"/>
        </w:rPr>
        <w:t xml:space="preserve"> 2018</w:t>
      </w:r>
      <w:r w:rsidR="009903F2" w:rsidRPr="00F53D21">
        <w:rPr>
          <w:rFonts w:ascii="Arial" w:hAnsi="Arial" w:cs="Arial"/>
          <w:color w:val="365F91" w:themeColor="accent1" w:themeShade="BF"/>
          <w:lang w:bidi="th-TH"/>
        </w:rPr>
        <w:t xml:space="preserve"> </w:t>
      </w:r>
      <w:r>
        <w:rPr>
          <w:rFonts w:ascii="Arial" w:hAnsi="Arial" w:cs="Arial"/>
          <w:color w:val="365F91" w:themeColor="accent1" w:themeShade="BF"/>
          <w:lang w:bidi="th-TH"/>
        </w:rPr>
        <w:t>=&gt; Core team meeting presentation</w:t>
      </w:r>
    </w:p>
    <w:p w:rsidR="00683D93" w:rsidRDefault="00683D93" w:rsidP="00FE3ED9">
      <w:pPr>
        <w:pStyle w:val="ListParagraph"/>
        <w:numPr>
          <w:ilvl w:val="0"/>
          <w:numId w:val="1"/>
        </w:numPr>
        <w:rPr>
          <w:rFonts w:ascii="Arial" w:hAnsi="Arial" w:cs="Arial"/>
          <w:color w:val="365F91" w:themeColor="accent1" w:themeShade="BF"/>
          <w:lang w:bidi="th-TH"/>
        </w:rPr>
      </w:pPr>
      <w:r>
        <w:rPr>
          <w:rFonts w:ascii="Arial" w:hAnsi="Arial" w:cs="Arial"/>
          <w:color w:val="365F91" w:themeColor="accent1" w:themeShade="BF"/>
          <w:lang w:bidi="th-TH"/>
        </w:rPr>
        <w:t>July 19</w:t>
      </w:r>
      <w:r w:rsidRPr="00683D93">
        <w:rPr>
          <w:rFonts w:ascii="Arial" w:hAnsi="Arial" w:cs="Arial"/>
          <w:color w:val="365F91" w:themeColor="accent1" w:themeShade="BF"/>
          <w:vertAlign w:val="superscript"/>
          <w:lang w:bidi="th-TH"/>
        </w:rPr>
        <w:t>th</w:t>
      </w:r>
      <w:r>
        <w:rPr>
          <w:rFonts w:ascii="Arial" w:hAnsi="Arial" w:cs="Arial"/>
          <w:color w:val="365F91" w:themeColor="accent1" w:themeShade="BF"/>
          <w:lang w:bidi="th-TH"/>
        </w:rPr>
        <w:t>, 2018 =&gt; FDA presentation</w:t>
      </w:r>
    </w:p>
    <w:p w:rsidR="00E5598D" w:rsidRPr="00F53D21" w:rsidRDefault="00E5598D" w:rsidP="00FE3ED9">
      <w:pPr>
        <w:pStyle w:val="ListParagraph"/>
        <w:numPr>
          <w:ilvl w:val="0"/>
          <w:numId w:val="1"/>
        </w:numPr>
        <w:rPr>
          <w:rFonts w:ascii="Arial" w:hAnsi="Arial" w:cs="Arial"/>
          <w:color w:val="365F91" w:themeColor="accent1" w:themeShade="BF"/>
          <w:lang w:bidi="th-TH"/>
        </w:rPr>
      </w:pPr>
      <w:r>
        <w:rPr>
          <w:rFonts w:ascii="Arial" w:hAnsi="Arial" w:cs="Arial"/>
          <w:color w:val="000000"/>
          <w:sz w:val="20"/>
          <w:szCs w:val="20"/>
        </w:rPr>
        <w:t xml:space="preserve">Core team meets every 2nd Thursday of the month, 12 </w:t>
      </w:r>
      <w:proofErr w:type="gramStart"/>
      <w:r>
        <w:rPr>
          <w:rFonts w:ascii="Arial" w:hAnsi="Arial" w:cs="Arial"/>
          <w:color w:val="000000"/>
          <w:sz w:val="20"/>
          <w:szCs w:val="20"/>
        </w:rPr>
        <w:t>noon</w:t>
      </w:r>
      <w:proofErr w:type="gramEnd"/>
      <w:r>
        <w:rPr>
          <w:rFonts w:ascii="Arial" w:hAnsi="Arial" w:cs="Arial"/>
          <w:color w:val="000000"/>
          <w:sz w:val="20"/>
          <w:szCs w:val="20"/>
        </w:rPr>
        <w:t xml:space="preserve"> Eastern time.</w:t>
      </w:r>
    </w:p>
    <w:p w:rsidR="00AA682C" w:rsidRDefault="00AA682C" w:rsidP="001C070B">
      <w:pPr>
        <w:rPr>
          <w:rFonts w:ascii="Arial" w:hAnsi="Arial" w:cs="Arial"/>
          <w:color w:val="365F91" w:themeColor="accent1" w:themeShade="BF"/>
          <w:lang w:bidi="th-TH"/>
        </w:rPr>
      </w:pPr>
    </w:p>
    <w:p w:rsidR="005A6522" w:rsidRPr="00E0309B" w:rsidRDefault="005A6522"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 xml:space="preserve">There will be additional meetings for trial runs. You don’t have to be a PSES member to present. </w:t>
      </w:r>
      <w:proofErr w:type="gramStart"/>
      <w:r w:rsidRPr="00E0309B">
        <w:rPr>
          <w:rFonts w:ascii="Arial" w:hAnsi="Arial" w:cs="Arial"/>
          <w:color w:val="365F91" w:themeColor="accent1" w:themeShade="BF"/>
          <w:u w:val="single"/>
          <w:lang w:bidi="th-TH"/>
        </w:rPr>
        <w:t>If you know someone.</w:t>
      </w:r>
      <w:proofErr w:type="gramEnd"/>
    </w:p>
    <w:p w:rsidR="005A6522" w:rsidRPr="00E0309B" w:rsidRDefault="005A6522" w:rsidP="00E0309B">
      <w:pPr>
        <w:ind w:left="720"/>
        <w:rPr>
          <w:rFonts w:ascii="Arial" w:hAnsi="Arial" w:cs="Arial"/>
          <w:color w:val="365F91" w:themeColor="accent1" w:themeShade="BF"/>
          <w:u w:val="single"/>
          <w:lang w:bidi="th-TH"/>
        </w:rPr>
      </w:pPr>
    </w:p>
    <w:p w:rsidR="005A6522" w:rsidRPr="00E0309B" w:rsidRDefault="005A6522"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 xml:space="preserve">Ken: this is PSES. Is this just product safety or all compliance? Conclusion – all compliance topics, all disciplines, not just ITE. </w:t>
      </w:r>
      <w:proofErr w:type="gramStart"/>
      <w:r w:rsidRPr="00E0309B">
        <w:rPr>
          <w:rFonts w:ascii="Arial" w:hAnsi="Arial" w:cs="Arial"/>
          <w:color w:val="365F91" w:themeColor="accent1" w:themeShade="BF"/>
          <w:u w:val="single"/>
          <w:lang w:bidi="th-TH"/>
        </w:rPr>
        <w:t>Maybe machinery.</w:t>
      </w:r>
      <w:proofErr w:type="gramEnd"/>
      <w:r w:rsidRPr="00E0309B">
        <w:rPr>
          <w:rFonts w:ascii="Arial" w:hAnsi="Arial" w:cs="Arial"/>
          <w:color w:val="365F91" w:themeColor="accent1" w:themeShade="BF"/>
          <w:u w:val="single"/>
          <w:lang w:bidi="th-TH"/>
        </w:rPr>
        <w:t xml:space="preserve"> What about environmental compliance or chemical compliance. Reach, RoHS, etc. At the meetings, collect feedback. What topics would people would be interested in?</w:t>
      </w:r>
    </w:p>
    <w:p w:rsidR="005A6522" w:rsidRPr="00E0309B" w:rsidRDefault="005A6522" w:rsidP="00E0309B">
      <w:pPr>
        <w:ind w:left="720"/>
        <w:rPr>
          <w:rFonts w:ascii="Arial" w:hAnsi="Arial" w:cs="Arial"/>
          <w:color w:val="365F91" w:themeColor="accent1" w:themeShade="BF"/>
          <w:u w:val="single"/>
          <w:lang w:bidi="th-TH"/>
        </w:rPr>
      </w:pPr>
    </w:p>
    <w:p w:rsidR="005A6522" w:rsidRPr="00E0309B" w:rsidRDefault="005A6522"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Ken: there is a presentation on laser safety. Perhaps could announce at a local June meeting, that there will be a virtual chapter meeting. Ask other chapters to promote our chapter.</w:t>
      </w:r>
    </w:p>
    <w:p w:rsidR="005A6522" w:rsidRPr="00E0309B" w:rsidRDefault="005A6522" w:rsidP="00E0309B">
      <w:pPr>
        <w:ind w:left="720"/>
        <w:rPr>
          <w:rFonts w:ascii="Arial" w:hAnsi="Arial" w:cs="Arial"/>
          <w:color w:val="365F91" w:themeColor="accent1" w:themeShade="BF"/>
          <w:u w:val="single"/>
          <w:lang w:bidi="th-TH"/>
        </w:rPr>
      </w:pPr>
    </w:p>
    <w:p w:rsidR="005A6522" w:rsidRPr="00E0309B" w:rsidRDefault="005A6522"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 xml:space="preserve">Any other people want to say hi. </w:t>
      </w:r>
      <w:proofErr w:type="spellStart"/>
      <w:r w:rsidRPr="00E0309B">
        <w:rPr>
          <w:rFonts w:ascii="Arial" w:hAnsi="Arial" w:cs="Arial"/>
          <w:color w:val="365F91" w:themeColor="accent1" w:themeShade="BF"/>
          <w:u w:val="single"/>
          <w:lang w:bidi="th-TH"/>
        </w:rPr>
        <w:t>Urech</w:t>
      </w:r>
      <w:proofErr w:type="spellEnd"/>
      <w:r w:rsidRPr="00E0309B">
        <w:rPr>
          <w:rFonts w:ascii="Arial" w:hAnsi="Arial" w:cs="Arial"/>
          <w:color w:val="365F91" w:themeColor="accent1" w:themeShade="BF"/>
          <w:u w:val="single"/>
          <w:lang w:bidi="th-TH"/>
        </w:rPr>
        <w:t xml:space="preserve"> says – good meeting. Maybe we could include a quick talk about updates in regulations. “XXX is getting published soon” Maybe two minutes. Maybe it would be a good presentation topic. </w:t>
      </w:r>
    </w:p>
    <w:p w:rsidR="005A6522" w:rsidRPr="00E0309B" w:rsidRDefault="005A6522" w:rsidP="00E0309B">
      <w:pPr>
        <w:ind w:left="720"/>
        <w:rPr>
          <w:rFonts w:ascii="Arial" w:hAnsi="Arial" w:cs="Arial"/>
          <w:color w:val="365F91" w:themeColor="accent1" w:themeShade="BF"/>
          <w:u w:val="single"/>
          <w:lang w:bidi="th-TH"/>
        </w:rPr>
      </w:pPr>
    </w:p>
    <w:p w:rsidR="005A6522" w:rsidRPr="00E0309B" w:rsidRDefault="005A6522"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 xml:space="preserve">Shaima says hi. </w:t>
      </w:r>
      <w:proofErr w:type="gramStart"/>
      <w:r w:rsidRPr="00E0309B">
        <w:rPr>
          <w:rFonts w:ascii="Arial" w:hAnsi="Arial" w:cs="Arial"/>
          <w:color w:val="365F91" w:themeColor="accent1" w:themeShade="BF"/>
          <w:u w:val="single"/>
          <w:lang w:bidi="th-TH"/>
        </w:rPr>
        <w:t>Doing a lot of great things.</w:t>
      </w:r>
      <w:proofErr w:type="gramEnd"/>
      <w:r w:rsidRPr="00E0309B">
        <w:rPr>
          <w:rFonts w:ascii="Arial" w:hAnsi="Arial" w:cs="Arial"/>
          <w:color w:val="365F91" w:themeColor="accent1" w:themeShade="BF"/>
          <w:u w:val="single"/>
          <w:lang w:bidi="th-TH"/>
        </w:rPr>
        <w:t xml:space="preserve"> </w:t>
      </w:r>
      <w:proofErr w:type="gramStart"/>
      <w:r w:rsidRPr="00E0309B">
        <w:rPr>
          <w:rFonts w:ascii="Arial" w:hAnsi="Arial" w:cs="Arial"/>
          <w:color w:val="365F91" w:themeColor="accent1" w:themeShade="BF"/>
          <w:u w:val="single"/>
          <w:lang w:bidi="th-TH"/>
        </w:rPr>
        <w:t>Looking forward to meetings.</w:t>
      </w:r>
      <w:proofErr w:type="gramEnd"/>
      <w:r w:rsidRPr="00E0309B">
        <w:rPr>
          <w:rFonts w:ascii="Arial" w:hAnsi="Arial" w:cs="Arial"/>
          <w:color w:val="365F91" w:themeColor="accent1" w:themeShade="BF"/>
          <w:u w:val="single"/>
          <w:lang w:bidi="th-TH"/>
        </w:rPr>
        <w:t xml:space="preserve"> Not planning to take on responsibilities.</w:t>
      </w:r>
    </w:p>
    <w:p w:rsidR="001446E5" w:rsidRPr="00E0309B" w:rsidRDefault="001446E5" w:rsidP="00E0309B">
      <w:pPr>
        <w:ind w:left="720"/>
        <w:rPr>
          <w:rFonts w:ascii="Arial" w:hAnsi="Arial" w:cs="Arial"/>
          <w:color w:val="365F91" w:themeColor="accent1" w:themeShade="BF"/>
          <w:u w:val="single"/>
          <w:lang w:bidi="th-TH"/>
        </w:rPr>
      </w:pPr>
    </w:p>
    <w:p w:rsidR="001446E5" w:rsidRPr="00E0309B" w:rsidRDefault="001446E5" w:rsidP="00E0309B">
      <w:pPr>
        <w:ind w:left="720"/>
        <w:rPr>
          <w:rFonts w:ascii="Arial" w:hAnsi="Arial" w:cs="Arial"/>
          <w:color w:val="365F91" w:themeColor="accent1" w:themeShade="BF"/>
          <w:u w:val="single"/>
          <w:lang w:bidi="th-TH"/>
        </w:rPr>
      </w:pPr>
      <w:r w:rsidRPr="00E0309B">
        <w:rPr>
          <w:rFonts w:ascii="Arial" w:hAnsi="Arial" w:cs="Arial"/>
          <w:color w:val="365F91" w:themeColor="accent1" w:themeShade="BF"/>
          <w:u w:val="single"/>
          <w:lang w:bidi="th-TH"/>
        </w:rPr>
        <w:t xml:space="preserve">David </w:t>
      </w:r>
      <w:proofErr w:type="spellStart"/>
      <w:r w:rsidRPr="00E0309B">
        <w:rPr>
          <w:rFonts w:ascii="Arial" w:hAnsi="Arial" w:cs="Arial"/>
          <w:color w:val="365F91" w:themeColor="accent1" w:themeShade="BF"/>
          <w:u w:val="single"/>
          <w:lang w:bidi="th-TH"/>
        </w:rPr>
        <w:t>Kramlich</w:t>
      </w:r>
      <w:proofErr w:type="spellEnd"/>
      <w:r w:rsidRPr="00E0309B">
        <w:rPr>
          <w:rFonts w:ascii="Arial" w:hAnsi="Arial" w:cs="Arial"/>
          <w:color w:val="365F91" w:themeColor="accent1" w:themeShade="BF"/>
          <w:u w:val="single"/>
          <w:lang w:bidi="th-TH"/>
        </w:rPr>
        <w:t xml:space="preserve"> says hi. Thanks for letting him listen in. May have colleagues in Spain, China, </w:t>
      </w:r>
      <w:proofErr w:type="gramStart"/>
      <w:r w:rsidRPr="00E0309B">
        <w:rPr>
          <w:rFonts w:ascii="Arial" w:hAnsi="Arial" w:cs="Arial"/>
          <w:color w:val="365F91" w:themeColor="accent1" w:themeShade="BF"/>
          <w:u w:val="single"/>
          <w:lang w:bidi="th-TH"/>
        </w:rPr>
        <w:t>Europe</w:t>
      </w:r>
      <w:proofErr w:type="gramEnd"/>
      <w:r w:rsidRPr="00E0309B">
        <w:rPr>
          <w:rFonts w:ascii="Arial" w:hAnsi="Arial" w:cs="Arial"/>
          <w:color w:val="365F91" w:themeColor="accent1" w:themeShade="BF"/>
          <w:u w:val="single"/>
          <w:lang w:bidi="th-TH"/>
        </w:rPr>
        <w:t xml:space="preserve"> who may be interested in joining.</w:t>
      </w:r>
    </w:p>
    <w:p w:rsidR="001446E5" w:rsidRDefault="001446E5" w:rsidP="001C070B">
      <w:pPr>
        <w:rPr>
          <w:rFonts w:ascii="Arial" w:hAnsi="Arial" w:cs="Arial"/>
          <w:color w:val="365F91" w:themeColor="accent1" w:themeShade="BF"/>
          <w:lang w:bidi="th-TH"/>
        </w:rPr>
      </w:pPr>
    </w:p>
    <w:p w:rsidR="001446E5" w:rsidRDefault="001446E5" w:rsidP="001C070B">
      <w:pPr>
        <w:rPr>
          <w:rFonts w:ascii="Arial" w:hAnsi="Arial" w:cs="Arial"/>
          <w:color w:val="365F91" w:themeColor="accent1" w:themeShade="BF"/>
          <w:lang w:bidi="th-TH"/>
        </w:rPr>
      </w:pPr>
    </w:p>
    <w:p w:rsidR="005A6522" w:rsidRDefault="005A6522" w:rsidP="001C070B">
      <w:pPr>
        <w:rPr>
          <w:rFonts w:ascii="Arial" w:hAnsi="Arial" w:cs="Arial"/>
          <w:color w:val="365F91" w:themeColor="accent1" w:themeShade="BF"/>
          <w:lang w:bidi="th-TH"/>
        </w:rPr>
      </w:pPr>
    </w:p>
    <w:p w:rsidR="005A6522" w:rsidRPr="00F53D21" w:rsidRDefault="005A6522" w:rsidP="001C070B">
      <w:pPr>
        <w:rPr>
          <w:rFonts w:ascii="Arial" w:hAnsi="Arial" w:cs="Arial"/>
          <w:color w:val="365F91" w:themeColor="accent1" w:themeShade="BF"/>
          <w:lang w:bidi="th-TH"/>
        </w:rPr>
      </w:pPr>
    </w:p>
    <w:p w:rsidR="00E5598D" w:rsidRDefault="00A57F80" w:rsidP="00E5598D">
      <w:pPr>
        <w:rPr>
          <w:rFonts w:ascii="Arial" w:hAnsi="Arial" w:cs="Arial"/>
          <w:color w:val="365F91" w:themeColor="accent1" w:themeShade="BF"/>
          <w:lang w:bidi="th-TH"/>
        </w:rPr>
      </w:pPr>
      <w:r w:rsidRPr="00F53D21">
        <w:rPr>
          <w:rFonts w:ascii="Arial" w:hAnsi="Arial" w:cs="Arial"/>
          <w:i/>
          <w:color w:val="365F91" w:themeColor="accent1" w:themeShade="BF"/>
          <w:lang w:bidi="th-TH"/>
        </w:rPr>
        <w:t>Monthly Web Conferences</w:t>
      </w:r>
      <w:r w:rsidR="00E5598D">
        <w:rPr>
          <w:rFonts w:ascii="Arial" w:hAnsi="Arial" w:cs="Arial"/>
          <w:i/>
          <w:color w:val="365F91" w:themeColor="accent1" w:themeShade="BF"/>
          <w:lang w:bidi="th-TH"/>
        </w:rPr>
        <w:t xml:space="preserve"> </w:t>
      </w:r>
      <w:proofErr w:type="gramStart"/>
      <w:r w:rsidR="00825C3F" w:rsidRPr="00E5598D">
        <w:rPr>
          <w:rFonts w:ascii="Arial" w:hAnsi="Arial" w:cs="Arial"/>
          <w:b/>
          <w:color w:val="365F91" w:themeColor="accent1" w:themeShade="BF"/>
          <w:sz w:val="28"/>
          <w:lang w:bidi="th-TH"/>
        </w:rPr>
        <w:t>201</w:t>
      </w:r>
      <w:r w:rsidR="00F53D21" w:rsidRPr="00E5598D">
        <w:rPr>
          <w:rFonts w:ascii="Arial" w:hAnsi="Arial" w:cs="Arial"/>
          <w:b/>
          <w:color w:val="365F91" w:themeColor="accent1" w:themeShade="BF"/>
          <w:sz w:val="28"/>
          <w:lang w:bidi="th-TH"/>
        </w:rPr>
        <w:t>8</w:t>
      </w:r>
      <w:r w:rsidR="00825C3F" w:rsidRPr="00E5598D">
        <w:rPr>
          <w:rFonts w:ascii="Arial" w:hAnsi="Arial" w:cs="Arial"/>
          <w:color w:val="365F91" w:themeColor="accent1" w:themeShade="BF"/>
          <w:lang w:bidi="th-TH"/>
        </w:rPr>
        <w:t xml:space="preserve">  -</w:t>
      </w:r>
      <w:proofErr w:type="gramEnd"/>
      <w:r w:rsidR="00825C3F" w:rsidRPr="00E5598D">
        <w:rPr>
          <w:rFonts w:ascii="Arial" w:hAnsi="Arial" w:cs="Arial"/>
          <w:color w:val="365F91" w:themeColor="accent1" w:themeShade="BF"/>
          <w:lang w:bidi="th-TH"/>
        </w:rPr>
        <w:t xml:space="preserve">  </w:t>
      </w:r>
    </w:p>
    <w:p w:rsidR="00825C3F" w:rsidRPr="00E5598D" w:rsidRDefault="00E5598D" w:rsidP="00E5598D">
      <w:pPr>
        <w:rPr>
          <w:rFonts w:ascii="Arial" w:hAnsi="Arial" w:cs="Arial"/>
          <w:i/>
          <w:color w:val="365F91" w:themeColor="accent1" w:themeShade="BF"/>
          <w:lang w:bidi="th-TH"/>
        </w:rPr>
      </w:pPr>
      <w:r>
        <w:rPr>
          <w:rFonts w:ascii="Arial" w:hAnsi="Arial" w:cs="Arial"/>
          <w:color w:val="365F91" w:themeColor="accent1" w:themeShade="BF"/>
          <w:lang w:bidi="th-TH"/>
        </w:rPr>
        <w:t>-</w:t>
      </w:r>
      <w:r w:rsidRPr="00E5598D">
        <w:rPr>
          <w:rFonts w:ascii="Arial" w:hAnsi="Arial" w:cs="Arial"/>
          <w:color w:val="000000"/>
          <w:sz w:val="20"/>
          <w:szCs w:val="20"/>
        </w:rPr>
        <w:t>Presentation meetings will be held 3 Thursday of the month 12 noon Eastern time, 9 times a year (skip symposium months, May, Nov, Dec)</w:t>
      </w:r>
    </w:p>
    <w:p w:rsidR="009F69E1" w:rsidRPr="00A51C1B" w:rsidRDefault="009F69E1" w:rsidP="001C070B">
      <w:pPr>
        <w:ind w:right="-421"/>
        <w:rPr>
          <w:rFonts w:ascii="Arial" w:hAnsi="Arial" w:cs="Arial"/>
          <w:lang w:bidi="th-TH"/>
        </w:rPr>
      </w:pPr>
    </w:p>
    <w:p w:rsidR="007E5FF8" w:rsidRPr="00A51C1B" w:rsidRDefault="007E5FF8" w:rsidP="001C070B">
      <w:pPr>
        <w:tabs>
          <w:tab w:val="left" w:pos="993"/>
        </w:tabs>
        <w:ind w:right="-421"/>
        <w:rPr>
          <w:rFonts w:ascii="Arial" w:hAnsi="Arial" w:cs="Arial"/>
          <w:lang w:bidi="th-TH"/>
        </w:rPr>
      </w:pPr>
      <w:r w:rsidRPr="00A51C1B">
        <w:rPr>
          <w:rFonts w:ascii="Arial" w:hAnsi="Arial" w:cs="Arial"/>
          <w:lang w:bidi="th-TH"/>
        </w:rPr>
        <w:t>(5min)</w:t>
      </w:r>
      <w:r w:rsidR="00C02930" w:rsidRPr="00A51C1B">
        <w:rPr>
          <w:rFonts w:ascii="Arial" w:hAnsi="Arial" w:cs="Arial"/>
          <w:lang w:bidi="th-TH"/>
        </w:rPr>
        <w:tab/>
      </w:r>
      <w:r w:rsidRPr="00A51C1B">
        <w:rPr>
          <w:rFonts w:ascii="Arial" w:hAnsi="Arial" w:cs="Arial"/>
          <w:b/>
          <w:lang w:bidi="th-TH"/>
        </w:rPr>
        <w:t>Concluding Remarks</w:t>
      </w:r>
    </w:p>
    <w:p w:rsidR="00C02930" w:rsidRPr="00A51C1B" w:rsidRDefault="00C02930" w:rsidP="001C070B">
      <w:pPr>
        <w:tabs>
          <w:tab w:val="left" w:pos="993"/>
        </w:tabs>
        <w:ind w:right="-421"/>
        <w:rPr>
          <w:rFonts w:ascii="Arial" w:hAnsi="Arial" w:cs="Arial"/>
          <w:lang w:bidi="th-TH"/>
        </w:rPr>
      </w:pPr>
    </w:p>
    <w:p w:rsidR="001C070B" w:rsidRDefault="00F00A86" w:rsidP="001C070B">
      <w:pPr>
        <w:tabs>
          <w:tab w:val="left" w:pos="993"/>
        </w:tabs>
        <w:ind w:right="-421"/>
        <w:rPr>
          <w:rFonts w:ascii="Arial" w:hAnsi="Arial" w:cs="Arial"/>
          <w:color w:val="365F91" w:themeColor="accent1" w:themeShade="BF"/>
          <w:sz w:val="21"/>
          <w:szCs w:val="21"/>
        </w:rPr>
      </w:pPr>
      <w:r w:rsidRPr="00A51C1B">
        <w:rPr>
          <w:rFonts w:ascii="Arial" w:hAnsi="Arial" w:cs="Arial"/>
          <w:lang w:bidi="th-TH"/>
        </w:rPr>
        <w:t>(1min)</w:t>
      </w:r>
      <w:r w:rsidRPr="00A51C1B">
        <w:rPr>
          <w:rFonts w:ascii="Arial" w:hAnsi="Arial" w:cs="Arial"/>
          <w:lang w:bidi="th-TH"/>
        </w:rPr>
        <w:tab/>
      </w:r>
      <w:r w:rsidRPr="00A51C1B">
        <w:rPr>
          <w:rFonts w:ascii="Arial" w:hAnsi="Arial" w:cs="Arial"/>
          <w:b/>
          <w:lang w:bidi="th-TH"/>
        </w:rPr>
        <w:t>Adjourn</w:t>
      </w:r>
      <w:r w:rsidR="00D928BA">
        <w:rPr>
          <w:rFonts w:ascii="Arial" w:hAnsi="Arial" w:cs="Arial"/>
          <w:b/>
          <w:lang w:bidi="th-TH"/>
        </w:rPr>
        <w:t xml:space="preserve"> </w:t>
      </w:r>
      <w:r w:rsidR="00D928BA" w:rsidRPr="00E0309B">
        <w:rPr>
          <w:rFonts w:ascii="Arial" w:hAnsi="Arial" w:cs="Arial"/>
          <w:b/>
          <w:lang w:bidi="th-TH"/>
        </w:rPr>
        <w:t>___</w:t>
      </w:r>
      <w:r w:rsidR="001446E5" w:rsidRPr="00E0309B">
        <w:rPr>
          <w:rFonts w:ascii="Arial" w:hAnsi="Arial" w:cs="Arial"/>
          <w:b/>
          <w:lang w:bidi="th-TH"/>
        </w:rPr>
        <w:t>12:59</w:t>
      </w:r>
      <w:r w:rsidR="00D928BA" w:rsidRPr="00E0309B">
        <w:rPr>
          <w:rFonts w:ascii="Arial" w:hAnsi="Arial" w:cs="Arial"/>
          <w:b/>
          <w:lang w:bidi="th-TH"/>
        </w:rPr>
        <w:t xml:space="preserve">___ </w:t>
      </w:r>
      <w:r w:rsidR="00E0309B">
        <w:rPr>
          <w:rFonts w:ascii="Arial" w:hAnsi="Arial" w:cs="Arial"/>
          <w:b/>
          <w:lang w:bidi="th-TH"/>
        </w:rPr>
        <w:t>p</w:t>
      </w:r>
      <w:r w:rsidR="00D928BA" w:rsidRPr="00E0309B">
        <w:rPr>
          <w:rFonts w:ascii="Arial" w:hAnsi="Arial" w:cs="Arial"/>
          <w:b/>
          <w:lang w:bidi="th-TH"/>
        </w:rPr>
        <w:t xml:space="preserve">m </w:t>
      </w:r>
      <w:r w:rsidR="00E0309B">
        <w:rPr>
          <w:rFonts w:ascii="Arial" w:hAnsi="Arial" w:cs="Arial"/>
          <w:b/>
          <w:lang w:bidi="th-TH"/>
        </w:rPr>
        <w:t>EST</w:t>
      </w:r>
      <w:bookmarkStart w:id="0" w:name="_GoBack"/>
      <w:bookmarkEnd w:id="0"/>
      <w:r w:rsidR="00D928BA" w:rsidRPr="00E0309B">
        <w:rPr>
          <w:rFonts w:ascii="Arial" w:hAnsi="Arial" w:cs="Arial"/>
          <w:b/>
          <w:lang w:bidi="th-TH"/>
        </w:rPr>
        <w:t xml:space="preserve"> USA time</w:t>
      </w:r>
    </w:p>
    <w:p w:rsidR="00683D93" w:rsidRPr="000027EE" w:rsidRDefault="00683D93" w:rsidP="00683D93">
      <w:pPr>
        <w:tabs>
          <w:tab w:val="left" w:pos="993"/>
        </w:tabs>
        <w:ind w:right="-421"/>
        <w:rPr>
          <w:rFonts w:ascii="Arial" w:hAnsi="Arial" w:cs="Arial"/>
          <w:b/>
          <w:lang w:bidi="th-TH"/>
        </w:rPr>
      </w:pPr>
    </w:p>
    <w:p w:rsidR="00FA0472" w:rsidRPr="000027EE" w:rsidRDefault="00FA0472" w:rsidP="001C070B">
      <w:pPr>
        <w:tabs>
          <w:tab w:val="left" w:pos="993"/>
        </w:tabs>
        <w:ind w:right="-421"/>
        <w:rPr>
          <w:rFonts w:ascii="Arial" w:hAnsi="Arial" w:cs="Arial"/>
          <w:b/>
          <w:lang w:bidi="th-TH"/>
        </w:rPr>
      </w:pPr>
    </w:p>
    <w:sectPr w:rsidR="00FA0472" w:rsidRPr="000027EE" w:rsidSect="00EB7BE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CA" w:rsidRDefault="00522FCA" w:rsidP="00C85625">
      <w:r>
        <w:separator/>
      </w:r>
    </w:p>
  </w:endnote>
  <w:endnote w:type="continuationSeparator" w:id="0">
    <w:p w:rsidR="00522FCA" w:rsidRDefault="00522FCA"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15" w:rsidRDefault="00147A15" w:rsidP="00147A15">
    <w:pPr>
      <w:pStyle w:val="Footer"/>
    </w:pPr>
    <w:bookmarkStart w:id="1" w:name="DocumentMarkings1FooterEvenPages"/>
  </w:p>
  <w:bookmarkEnd w:id="1"/>
  <w:p w:rsidR="00147A15" w:rsidRDefault="00147A15" w:rsidP="00147A15">
    <w:pPr>
      <w:pStyle w:val="Footer"/>
    </w:pPr>
  </w:p>
  <w:p w:rsidR="00EB7BED" w:rsidRDefault="00EB7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5" w:rsidRDefault="00C85625" w:rsidP="00147A15">
    <w:pPr>
      <w:pStyle w:val="Footer"/>
    </w:pPr>
    <w:bookmarkStart w:id="2" w:name="DocumentMarkings1FooterPrimary"/>
  </w:p>
  <w:bookmarkEnd w:id="2"/>
  <w:p w:rsidR="00EB7BED" w:rsidRDefault="00EB7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5" w:rsidRDefault="00C85625" w:rsidP="00147A15">
    <w:pPr>
      <w:pStyle w:val="Footer"/>
    </w:pPr>
    <w:bookmarkStart w:id="3" w:name="DocumentMarkings1FooterFirstPage"/>
  </w:p>
  <w:bookmarkEnd w:id="3"/>
  <w:p w:rsidR="00EB7BED" w:rsidRDefault="00EB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CA" w:rsidRDefault="00522FCA" w:rsidP="00C85625">
      <w:r>
        <w:separator/>
      </w:r>
    </w:p>
  </w:footnote>
  <w:footnote w:type="continuationSeparator" w:id="0">
    <w:p w:rsidR="00522FCA" w:rsidRDefault="00522FCA" w:rsidP="00C8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5" w:rsidRDefault="00C85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5" w:rsidRDefault="00C85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BED" w:rsidRDefault="00EB7BED" w:rsidP="00EB7BED">
    <w:pPr>
      <w:pStyle w:val="Header"/>
    </w:pPr>
  </w:p>
  <w:p w:rsidR="00C85625" w:rsidRDefault="00C8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D654C8"/>
    <w:lvl w:ilvl="0">
      <w:numFmt w:val="bullet"/>
      <w:lvlText w:val="*"/>
      <w:lvlJc w:val="left"/>
    </w:lvl>
  </w:abstractNum>
  <w:abstractNum w:abstractNumId="1">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E6863"/>
    <w:multiLevelType w:val="hybridMultilevel"/>
    <w:tmpl w:val="9FF04098"/>
    <w:lvl w:ilvl="0" w:tplc="254C50F0">
      <w:numFmt w:val="bullet"/>
      <w:lvlText w:val=""/>
      <w:lvlJc w:val="left"/>
      <w:pPr>
        <w:ind w:left="720" w:hanging="630"/>
      </w:pPr>
      <w:rPr>
        <w:rFonts w:ascii="Symbol" w:eastAsiaTheme="minorHAnsi" w:hAnsi="Symbol"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15373"/>
    <w:multiLevelType w:val="hybridMultilevel"/>
    <w:tmpl w:val="B0AC4410"/>
    <w:lvl w:ilvl="0" w:tplc="7DE2D92A">
      <w:start w:val="6"/>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FE07C7A"/>
    <w:multiLevelType w:val="multilevel"/>
    <w:tmpl w:val="6040FF64"/>
    <w:lvl w:ilvl="0">
      <w:start w:val="1"/>
      <w:numFmt w:val="bullet"/>
      <w:suff w:val="space"/>
      <w:lvlText w:val="o"/>
      <w:lvlJc w:val="left"/>
      <w:pPr>
        <w:ind w:left="234" w:hanging="144"/>
      </w:pPr>
      <w:rPr>
        <w:rFonts w:ascii="Courier New" w:hAnsi="Courier New" w:hint="default"/>
      </w:rPr>
    </w:lvl>
    <w:lvl w:ilvl="1">
      <w:start w:val="1"/>
      <w:numFmt w:val="bullet"/>
      <w:suff w:val="space"/>
      <w:lvlText w:val=""/>
      <w:lvlJc w:val="left"/>
      <w:pPr>
        <w:ind w:left="720" w:hanging="144"/>
      </w:pPr>
      <w:rPr>
        <w:rFonts w:ascii="Symbol" w:hAnsi="Symbol"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6">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4E254E"/>
    <w:multiLevelType w:val="hybridMultilevel"/>
    <w:tmpl w:val="56B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102A85"/>
    <w:multiLevelType w:val="hybridMultilevel"/>
    <w:tmpl w:val="F3AA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num w:numId="1">
    <w:abstractNumId w:val="20"/>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3"/>
  </w:num>
  <w:num w:numId="4">
    <w:abstractNumId w:val="14"/>
  </w:num>
  <w:num w:numId="5">
    <w:abstractNumId w:val="16"/>
  </w:num>
  <w:num w:numId="6">
    <w:abstractNumId w:val="12"/>
  </w:num>
  <w:num w:numId="7">
    <w:abstractNumId w:val="5"/>
  </w:num>
  <w:num w:numId="8">
    <w:abstractNumId w:val="13"/>
  </w:num>
  <w:num w:numId="9">
    <w:abstractNumId w:val="18"/>
  </w:num>
  <w:num w:numId="10">
    <w:abstractNumId w:val="25"/>
  </w:num>
  <w:num w:numId="11">
    <w:abstractNumId w:val="24"/>
  </w:num>
  <w:num w:numId="12">
    <w:abstractNumId w:val="1"/>
  </w:num>
  <w:num w:numId="13">
    <w:abstractNumId w:val="17"/>
  </w:num>
  <w:num w:numId="14">
    <w:abstractNumId w:val="2"/>
  </w:num>
  <w:num w:numId="15">
    <w:abstractNumId w:val="11"/>
  </w:num>
  <w:num w:numId="16">
    <w:abstractNumId w:val="7"/>
  </w:num>
  <w:num w:numId="17">
    <w:abstractNumId w:val="10"/>
  </w:num>
  <w:num w:numId="18">
    <w:abstractNumId w:val="21"/>
  </w:num>
  <w:num w:numId="19">
    <w:abstractNumId w:val="4"/>
  </w:num>
  <w:num w:numId="20">
    <w:abstractNumId w:val="9"/>
  </w:num>
  <w:num w:numId="21">
    <w:abstractNumId w:val="8"/>
  </w:num>
  <w:num w:numId="22">
    <w:abstractNumId w:val="15"/>
  </w:num>
  <w:num w:numId="23">
    <w:abstractNumId w:val="3"/>
  </w:num>
  <w:num w:numId="24">
    <w:abstractNumId w:val="6"/>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B6"/>
    <w:rsid w:val="0000050A"/>
    <w:rsid w:val="000027EE"/>
    <w:rsid w:val="0001000B"/>
    <w:rsid w:val="00014DA3"/>
    <w:rsid w:val="00014F75"/>
    <w:rsid w:val="000152E5"/>
    <w:rsid w:val="000166FB"/>
    <w:rsid w:val="00021CF4"/>
    <w:rsid w:val="0002663B"/>
    <w:rsid w:val="00031D94"/>
    <w:rsid w:val="00034A5C"/>
    <w:rsid w:val="00040EC7"/>
    <w:rsid w:val="000421D5"/>
    <w:rsid w:val="000425DD"/>
    <w:rsid w:val="0004273B"/>
    <w:rsid w:val="00045A97"/>
    <w:rsid w:val="00053342"/>
    <w:rsid w:val="000553B7"/>
    <w:rsid w:val="00056679"/>
    <w:rsid w:val="0005690C"/>
    <w:rsid w:val="0006285C"/>
    <w:rsid w:val="00063EAB"/>
    <w:rsid w:val="0007211C"/>
    <w:rsid w:val="000737F4"/>
    <w:rsid w:val="000746EB"/>
    <w:rsid w:val="00075401"/>
    <w:rsid w:val="00076821"/>
    <w:rsid w:val="00077E0E"/>
    <w:rsid w:val="000846A2"/>
    <w:rsid w:val="00084794"/>
    <w:rsid w:val="000858C9"/>
    <w:rsid w:val="00086510"/>
    <w:rsid w:val="00086796"/>
    <w:rsid w:val="00087691"/>
    <w:rsid w:val="00090C84"/>
    <w:rsid w:val="000A2FF3"/>
    <w:rsid w:val="000A357B"/>
    <w:rsid w:val="000A5D6A"/>
    <w:rsid w:val="000B1C68"/>
    <w:rsid w:val="000B2DD2"/>
    <w:rsid w:val="000B5F75"/>
    <w:rsid w:val="000B672C"/>
    <w:rsid w:val="000C0CEF"/>
    <w:rsid w:val="000C2146"/>
    <w:rsid w:val="000C35DB"/>
    <w:rsid w:val="000C38FE"/>
    <w:rsid w:val="000C3B0F"/>
    <w:rsid w:val="000C3E4C"/>
    <w:rsid w:val="000C400A"/>
    <w:rsid w:val="000D2D5F"/>
    <w:rsid w:val="000D3CFC"/>
    <w:rsid w:val="000D416F"/>
    <w:rsid w:val="000D5452"/>
    <w:rsid w:val="000D5FCF"/>
    <w:rsid w:val="000E00E1"/>
    <w:rsid w:val="000E1BBB"/>
    <w:rsid w:val="000E1CF2"/>
    <w:rsid w:val="000E1FC0"/>
    <w:rsid w:val="000E1FE2"/>
    <w:rsid w:val="000E2F20"/>
    <w:rsid w:val="000E54C0"/>
    <w:rsid w:val="000E7540"/>
    <w:rsid w:val="000F027B"/>
    <w:rsid w:val="000F1166"/>
    <w:rsid w:val="000F166D"/>
    <w:rsid w:val="000F6651"/>
    <w:rsid w:val="000F695C"/>
    <w:rsid w:val="001027FE"/>
    <w:rsid w:val="00102813"/>
    <w:rsid w:val="0010336E"/>
    <w:rsid w:val="001049AA"/>
    <w:rsid w:val="001051B4"/>
    <w:rsid w:val="001058C7"/>
    <w:rsid w:val="00106FC6"/>
    <w:rsid w:val="0010720E"/>
    <w:rsid w:val="0011047D"/>
    <w:rsid w:val="00113900"/>
    <w:rsid w:val="00113EEB"/>
    <w:rsid w:val="001210C1"/>
    <w:rsid w:val="00123F8A"/>
    <w:rsid w:val="001262EF"/>
    <w:rsid w:val="001312C9"/>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3F0E"/>
    <w:rsid w:val="00154D65"/>
    <w:rsid w:val="001561EC"/>
    <w:rsid w:val="00156AA4"/>
    <w:rsid w:val="00157F30"/>
    <w:rsid w:val="00160A18"/>
    <w:rsid w:val="00160F2A"/>
    <w:rsid w:val="001626A9"/>
    <w:rsid w:val="00163973"/>
    <w:rsid w:val="00164C86"/>
    <w:rsid w:val="0016613A"/>
    <w:rsid w:val="001703D2"/>
    <w:rsid w:val="00173BCA"/>
    <w:rsid w:val="0017733F"/>
    <w:rsid w:val="00180DF6"/>
    <w:rsid w:val="001821D5"/>
    <w:rsid w:val="0018226B"/>
    <w:rsid w:val="00183324"/>
    <w:rsid w:val="0018369B"/>
    <w:rsid w:val="0018456F"/>
    <w:rsid w:val="00184FFD"/>
    <w:rsid w:val="00185FC6"/>
    <w:rsid w:val="00187B9A"/>
    <w:rsid w:val="00187FB9"/>
    <w:rsid w:val="00191D6C"/>
    <w:rsid w:val="00195CF3"/>
    <w:rsid w:val="001A0903"/>
    <w:rsid w:val="001A1836"/>
    <w:rsid w:val="001A515E"/>
    <w:rsid w:val="001B1FDB"/>
    <w:rsid w:val="001B33A8"/>
    <w:rsid w:val="001B784B"/>
    <w:rsid w:val="001B78E8"/>
    <w:rsid w:val="001C070B"/>
    <w:rsid w:val="001C0A31"/>
    <w:rsid w:val="001C2750"/>
    <w:rsid w:val="001C453C"/>
    <w:rsid w:val="001C492F"/>
    <w:rsid w:val="001C539C"/>
    <w:rsid w:val="001C7AF0"/>
    <w:rsid w:val="001D289C"/>
    <w:rsid w:val="001D299F"/>
    <w:rsid w:val="001D3272"/>
    <w:rsid w:val="001D3AC5"/>
    <w:rsid w:val="001D4D93"/>
    <w:rsid w:val="001D6ED7"/>
    <w:rsid w:val="001D7833"/>
    <w:rsid w:val="001E15C8"/>
    <w:rsid w:val="001E35C3"/>
    <w:rsid w:val="001E38D5"/>
    <w:rsid w:val="001E3AC9"/>
    <w:rsid w:val="001E3B60"/>
    <w:rsid w:val="001E5F4F"/>
    <w:rsid w:val="001F0906"/>
    <w:rsid w:val="001F0E14"/>
    <w:rsid w:val="001F28A1"/>
    <w:rsid w:val="002006A8"/>
    <w:rsid w:val="00204255"/>
    <w:rsid w:val="00204670"/>
    <w:rsid w:val="00205F91"/>
    <w:rsid w:val="002071A0"/>
    <w:rsid w:val="00213718"/>
    <w:rsid w:val="00214699"/>
    <w:rsid w:val="00216E3E"/>
    <w:rsid w:val="0022106C"/>
    <w:rsid w:val="00222A01"/>
    <w:rsid w:val="00222D80"/>
    <w:rsid w:val="00224571"/>
    <w:rsid w:val="00227845"/>
    <w:rsid w:val="00230EAC"/>
    <w:rsid w:val="00231531"/>
    <w:rsid w:val="00232DD3"/>
    <w:rsid w:val="002377F6"/>
    <w:rsid w:val="00241961"/>
    <w:rsid w:val="002427E0"/>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527C"/>
    <w:rsid w:val="00265B9F"/>
    <w:rsid w:val="002669CF"/>
    <w:rsid w:val="00267474"/>
    <w:rsid w:val="0027049E"/>
    <w:rsid w:val="00272444"/>
    <w:rsid w:val="00273652"/>
    <w:rsid w:val="002736D4"/>
    <w:rsid w:val="00273EA0"/>
    <w:rsid w:val="00273EF0"/>
    <w:rsid w:val="0027506F"/>
    <w:rsid w:val="00276AED"/>
    <w:rsid w:val="00277C7C"/>
    <w:rsid w:val="00277EBF"/>
    <w:rsid w:val="0028262E"/>
    <w:rsid w:val="00292810"/>
    <w:rsid w:val="00294685"/>
    <w:rsid w:val="0029565D"/>
    <w:rsid w:val="0029595C"/>
    <w:rsid w:val="002A1D17"/>
    <w:rsid w:val="002A2BF8"/>
    <w:rsid w:val="002A429E"/>
    <w:rsid w:val="002A6D6C"/>
    <w:rsid w:val="002A74F6"/>
    <w:rsid w:val="002B1AA4"/>
    <w:rsid w:val="002B2A24"/>
    <w:rsid w:val="002B30A9"/>
    <w:rsid w:val="002B5E33"/>
    <w:rsid w:val="002B6CCB"/>
    <w:rsid w:val="002B7402"/>
    <w:rsid w:val="002B74D3"/>
    <w:rsid w:val="002C1F06"/>
    <w:rsid w:val="002C576B"/>
    <w:rsid w:val="002D0597"/>
    <w:rsid w:val="002D3A31"/>
    <w:rsid w:val="002D541F"/>
    <w:rsid w:val="002D5660"/>
    <w:rsid w:val="002D6EF1"/>
    <w:rsid w:val="002D7FED"/>
    <w:rsid w:val="002E00DC"/>
    <w:rsid w:val="002E13AD"/>
    <w:rsid w:val="002E57F6"/>
    <w:rsid w:val="002E5B2E"/>
    <w:rsid w:val="002E6FBC"/>
    <w:rsid w:val="002E76A2"/>
    <w:rsid w:val="002E7C79"/>
    <w:rsid w:val="002F2798"/>
    <w:rsid w:val="002F5211"/>
    <w:rsid w:val="00301FF2"/>
    <w:rsid w:val="003036D7"/>
    <w:rsid w:val="003058EC"/>
    <w:rsid w:val="00306808"/>
    <w:rsid w:val="0031239A"/>
    <w:rsid w:val="00312BD6"/>
    <w:rsid w:val="003138C0"/>
    <w:rsid w:val="00313DFB"/>
    <w:rsid w:val="00314457"/>
    <w:rsid w:val="0031459A"/>
    <w:rsid w:val="00314B3F"/>
    <w:rsid w:val="00321052"/>
    <w:rsid w:val="00321E73"/>
    <w:rsid w:val="00324106"/>
    <w:rsid w:val="00324CDE"/>
    <w:rsid w:val="0033110A"/>
    <w:rsid w:val="0033376A"/>
    <w:rsid w:val="00335DF3"/>
    <w:rsid w:val="00336E1A"/>
    <w:rsid w:val="003422CD"/>
    <w:rsid w:val="00342BF4"/>
    <w:rsid w:val="003435F8"/>
    <w:rsid w:val="00343D74"/>
    <w:rsid w:val="0034430B"/>
    <w:rsid w:val="00345811"/>
    <w:rsid w:val="003507F4"/>
    <w:rsid w:val="00350A1F"/>
    <w:rsid w:val="0035209F"/>
    <w:rsid w:val="00361D2B"/>
    <w:rsid w:val="00363D20"/>
    <w:rsid w:val="00364775"/>
    <w:rsid w:val="00366224"/>
    <w:rsid w:val="00371BB7"/>
    <w:rsid w:val="00373634"/>
    <w:rsid w:val="00374A9B"/>
    <w:rsid w:val="00377A5C"/>
    <w:rsid w:val="003803F1"/>
    <w:rsid w:val="00381F44"/>
    <w:rsid w:val="003848BD"/>
    <w:rsid w:val="0038633E"/>
    <w:rsid w:val="00386FB5"/>
    <w:rsid w:val="00391159"/>
    <w:rsid w:val="003929B0"/>
    <w:rsid w:val="00393680"/>
    <w:rsid w:val="00394C12"/>
    <w:rsid w:val="003A1641"/>
    <w:rsid w:val="003A1CD2"/>
    <w:rsid w:val="003A46DE"/>
    <w:rsid w:val="003A47D9"/>
    <w:rsid w:val="003B19B8"/>
    <w:rsid w:val="003B1A22"/>
    <w:rsid w:val="003B232F"/>
    <w:rsid w:val="003B38B0"/>
    <w:rsid w:val="003B6204"/>
    <w:rsid w:val="003C3EBF"/>
    <w:rsid w:val="003C43EA"/>
    <w:rsid w:val="003C489C"/>
    <w:rsid w:val="003C6968"/>
    <w:rsid w:val="003D0F2D"/>
    <w:rsid w:val="003D20BD"/>
    <w:rsid w:val="003D31F0"/>
    <w:rsid w:val="003D409A"/>
    <w:rsid w:val="003D4A6A"/>
    <w:rsid w:val="003D4E28"/>
    <w:rsid w:val="003D55AB"/>
    <w:rsid w:val="003D55F3"/>
    <w:rsid w:val="003E4EB5"/>
    <w:rsid w:val="003E544C"/>
    <w:rsid w:val="003E6DCF"/>
    <w:rsid w:val="003E7A28"/>
    <w:rsid w:val="003E7B0B"/>
    <w:rsid w:val="003F08D0"/>
    <w:rsid w:val="003F49D3"/>
    <w:rsid w:val="003F5DDA"/>
    <w:rsid w:val="003F7294"/>
    <w:rsid w:val="00400685"/>
    <w:rsid w:val="0040230A"/>
    <w:rsid w:val="0040481F"/>
    <w:rsid w:val="004054B1"/>
    <w:rsid w:val="00406D9E"/>
    <w:rsid w:val="00407DB2"/>
    <w:rsid w:val="0041514D"/>
    <w:rsid w:val="00415F20"/>
    <w:rsid w:val="00416624"/>
    <w:rsid w:val="0042450E"/>
    <w:rsid w:val="00424D28"/>
    <w:rsid w:val="004269A7"/>
    <w:rsid w:val="00432F71"/>
    <w:rsid w:val="004338D2"/>
    <w:rsid w:val="0044058D"/>
    <w:rsid w:val="0044063A"/>
    <w:rsid w:val="004424B7"/>
    <w:rsid w:val="00442E85"/>
    <w:rsid w:val="004432E4"/>
    <w:rsid w:val="0044499F"/>
    <w:rsid w:val="00445191"/>
    <w:rsid w:val="00446532"/>
    <w:rsid w:val="004469B7"/>
    <w:rsid w:val="00450E9E"/>
    <w:rsid w:val="00455AFC"/>
    <w:rsid w:val="0045665D"/>
    <w:rsid w:val="00462F2E"/>
    <w:rsid w:val="00465F5D"/>
    <w:rsid w:val="0046632E"/>
    <w:rsid w:val="00471795"/>
    <w:rsid w:val="004720D4"/>
    <w:rsid w:val="004750E9"/>
    <w:rsid w:val="00475206"/>
    <w:rsid w:val="00480389"/>
    <w:rsid w:val="00482BEC"/>
    <w:rsid w:val="004835EC"/>
    <w:rsid w:val="00484C40"/>
    <w:rsid w:val="00487DF0"/>
    <w:rsid w:val="004955D5"/>
    <w:rsid w:val="00495C4F"/>
    <w:rsid w:val="0049619C"/>
    <w:rsid w:val="00496CCA"/>
    <w:rsid w:val="004A0ABD"/>
    <w:rsid w:val="004A1A9A"/>
    <w:rsid w:val="004A45D8"/>
    <w:rsid w:val="004A7F08"/>
    <w:rsid w:val="004B15DF"/>
    <w:rsid w:val="004B655F"/>
    <w:rsid w:val="004C1D00"/>
    <w:rsid w:val="004C2446"/>
    <w:rsid w:val="004C3485"/>
    <w:rsid w:val="004C471A"/>
    <w:rsid w:val="004C4D40"/>
    <w:rsid w:val="004C6C68"/>
    <w:rsid w:val="004D0275"/>
    <w:rsid w:val="004D0736"/>
    <w:rsid w:val="004D4399"/>
    <w:rsid w:val="004D5600"/>
    <w:rsid w:val="004D7B75"/>
    <w:rsid w:val="004D7BDD"/>
    <w:rsid w:val="004E0095"/>
    <w:rsid w:val="004E2174"/>
    <w:rsid w:val="004E419E"/>
    <w:rsid w:val="004F070F"/>
    <w:rsid w:val="004F08D1"/>
    <w:rsid w:val="004F1D1E"/>
    <w:rsid w:val="004F2D5D"/>
    <w:rsid w:val="004F3EA2"/>
    <w:rsid w:val="004F42D9"/>
    <w:rsid w:val="004F68CD"/>
    <w:rsid w:val="004F6E09"/>
    <w:rsid w:val="005002B4"/>
    <w:rsid w:val="0050219E"/>
    <w:rsid w:val="00503578"/>
    <w:rsid w:val="00507A83"/>
    <w:rsid w:val="00510C54"/>
    <w:rsid w:val="005122CF"/>
    <w:rsid w:val="00512C82"/>
    <w:rsid w:val="0052059F"/>
    <w:rsid w:val="00520E88"/>
    <w:rsid w:val="00521BBB"/>
    <w:rsid w:val="00522FCA"/>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50F2B"/>
    <w:rsid w:val="00552623"/>
    <w:rsid w:val="0055270F"/>
    <w:rsid w:val="005537E3"/>
    <w:rsid w:val="00553C5F"/>
    <w:rsid w:val="005557AF"/>
    <w:rsid w:val="005566DF"/>
    <w:rsid w:val="00557DFE"/>
    <w:rsid w:val="00560B79"/>
    <w:rsid w:val="00562DB9"/>
    <w:rsid w:val="00564E54"/>
    <w:rsid w:val="00566454"/>
    <w:rsid w:val="005744B3"/>
    <w:rsid w:val="00574855"/>
    <w:rsid w:val="0057591E"/>
    <w:rsid w:val="0057594D"/>
    <w:rsid w:val="00575D01"/>
    <w:rsid w:val="00577E31"/>
    <w:rsid w:val="0058009B"/>
    <w:rsid w:val="005814CC"/>
    <w:rsid w:val="00583798"/>
    <w:rsid w:val="00593175"/>
    <w:rsid w:val="00597A8E"/>
    <w:rsid w:val="00597DC1"/>
    <w:rsid w:val="005A0402"/>
    <w:rsid w:val="005A041F"/>
    <w:rsid w:val="005A13E2"/>
    <w:rsid w:val="005A1F14"/>
    <w:rsid w:val="005A4DFA"/>
    <w:rsid w:val="005A6522"/>
    <w:rsid w:val="005B12DA"/>
    <w:rsid w:val="005B3F66"/>
    <w:rsid w:val="005B54A7"/>
    <w:rsid w:val="005B5B5C"/>
    <w:rsid w:val="005B5DF1"/>
    <w:rsid w:val="005B76B6"/>
    <w:rsid w:val="005C0EC1"/>
    <w:rsid w:val="005C14EF"/>
    <w:rsid w:val="005C216F"/>
    <w:rsid w:val="005C29B6"/>
    <w:rsid w:val="005C5031"/>
    <w:rsid w:val="005C626E"/>
    <w:rsid w:val="005C6653"/>
    <w:rsid w:val="005C6685"/>
    <w:rsid w:val="005C7899"/>
    <w:rsid w:val="005D2F29"/>
    <w:rsid w:val="005D3032"/>
    <w:rsid w:val="005D394C"/>
    <w:rsid w:val="005D71D0"/>
    <w:rsid w:val="005E1EE9"/>
    <w:rsid w:val="005E3B17"/>
    <w:rsid w:val="005E6A85"/>
    <w:rsid w:val="005F03AB"/>
    <w:rsid w:val="005F4357"/>
    <w:rsid w:val="005F5543"/>
    <w:rsid w:val="00602B9B"/>
    <w:rsid w:val="006030E6"/>
    <w:rsid w:val="006042B0"/>
    <w:rsid w:val="00605FC9"/>
    <w:rsid w:val="006074B9"/>
    <w:rsid w:val="00610658"/>
    <w:rsid w:val="00610D7C"/>
    <w:rsid w:val="006147C1"/>
    <w:rsid w:val="00615900"/>
    <w:rsid w:val="006165D0"/>
    <w:rsid w:val="006224CC"/>
    <w:rsid w:val="0062262A"/>
    <w:rsid w:val="00625862"/>
    <w:rsid w:val="00627768"/>
    <w:rsid w:val="00631C50"/>
    <w:rsid w:val="00631D5D"/>
    <w:rsid w:val="00631EED"/>
    <w:rsid w:val="00632936"/>
    <w:rsid w:val="00633B99"/>
    <w:rsid w:val="00634B72"/>
    <w:rsid w:val="0064023F"/>
    <w:rsid w:val="00640A17"/>
    <w:rsid w:val="0064165C"/>
    <w:rsid w:val="0064330E"/>
    <w:rsid w:val="00643F1C"/>
    <w:rsid w:val="00645608"/>
    <w:rsid w:val="00653F35"/>
    <w:rsid w:val="00656E1A"/>
    <w:rsid w:val="00660FE6"/>
    <w:rsid w:val="00661D6D"/>
    <w:rsid w:val="00663C6E"/>
    <w:rsid w:val="00665B35"/>
    <w:rsid w:val="00667A66"/>
    <w:rsid w:val="00673352"/>
    <w:rsid w:val="006769B6"/>
    <w:rsid w:val="00676BA6"/>
    <w:rsid w:val="006804FD"/>
    <w:rsid w:val="00681FE6"/>
    <w:rsid w:val="006833BB"/>
    <w:rsid w:val="00683D93"/>
    <w:rsid w:val="00684F1E"/>
    <w:rsid w:val="00690AF1"/>
    <w:rsid w:val="006924AC"/>
    <w:rsid w:val="00696BF2"/>
    <w:rsid w:val="006A0AD9"/>
    <w:rsid w:val="006A2260"/>
    <w:rsid w:val="006A235A"/>
    <w:rsid w:val="006A360F"/>
    <w:rsid w:val="006A7284"/>
    <w:rsid w:val="006A754E"/>
    <w:rsid w:val="006B00A1"/>
    <w:rsid w:val="006B70B4"/>
    <w:rsid w:val="006B768F"/>
    <w:rsid w:val="006B7CAF"/>
    <w:rsid w:val="006C0B70"/>
    <w:rsid w:val="006C265B"/>
    <w:rsid w:val="006C2C5E"/>
    <w:rsid w:val="006C32D3"/>
    <w:rsid w:val="006C4729"/>
    <w:rsid w:val="006C5CF0"/>
    <w:rsid w:val="006D25C9"/>
    <w:rsid w:val="006D31F5"/>
    <w:rsid w:val="006D5985"/>
    <w:rsid w:val="006D6DEB"/>
    <w:rsid w:val="006D74C9"/>
    <w:rsid w:val="006E0DAE"/>
    <w:rsid w:val="006E0E26"/>
    <w:rsid w:val="006E355F"/>
    <w:rsid w:val="006E4600"/>
    <w:rsid w:val="006E5A67"/>
    <w:rsid w:val="006F1187"/>
    <w:rsid w:val="006F1AFB"/>
    <w:rsid w:val="006F1C0A"/>
    <w:rsid w:val="006F2787"/>
    <w:rsid w:val="006F4E92"/>
    <w:rsid w:val="006F5C72"/>
    <w:rsid w:val="006F63A9"/>
    <w:rsid w:val="006F6E51"/>
    <w:rsid w:val="007023F6"/>
    <w:rsid w:val="00704171"/>
    <w:rsid w:val="00704C4C"/>
    <w:rsid w:val="00704EDA"/>
    <w:rsid w:val="00710D39"/>
    <w:rsid w:val="00712AB9"/>
    <w:rsid w:val="00712B9E"/>
    <w:rsid w:val="00712F1B"/>
    <w:rsid w:val="0071362E"/>
    <w:rsid w:val="0071364D"/>
    <w:rsid w:val="00715E0E"/>
    <w:rsid w:val="0071781C"/>
    <w:rsid w:val="00717D48"/>
    <w:rsid w:val="00721F76"/>
    <w:rsid w:val="00725689"/>
    <w:rsid w:val="0072714F"/>
    <w:rsid w:val="00733CC2"/>
    <w:rsid w:val="007359A0"/>
    <w:rsid w:val="007360DC"/>
    <w:rsid w:val="00740826"/>
    <w:rsid w:val="00741A66"/>
    <w:rsid w:val="00741E21"/>
    <w:rsid w:val="0074289D"/>
    <w:rsid w:val="007439C2"/>
    <w:rsid w:val="00744402"/>
    <w:rsid w:val="007569FF"/>
    <w:rsid w:val="00762405"/>
    <w:rsid w:val="00763895"/>
    <w:rsid w:val="0076391A"/>
    <w:rsid w:val="007650FB"/>
    <w:rsid w:val="00765705"/>
    <w:rsid w:val="00765A0A"/>
    <w:rsid w:val="007663CF"/>
    <w:rsid w:val="00771DC6"/>
    <w:rsid w:val="007722F7"/>
    <w:rsid w:val="007729DE"/>
    <w:rsid w:val="00774FC3"/>
    <w:rsid w:val="00776734"/>
    <w:rsid w:val="00776F52"/>
    <w:rsid w:val="007803E5"/>
    <w:rsid w:val="007825E0"/>
    <w:rsid w:val="0078295E"/>
    <w:rsid w:val="00790B3F"/>
    <w:rsid w:val="00792D14"/>
    <w:rsid w:val="007945A7"/>
    <w:rsid w:val="00795B00"/>
    <w:rsid w:val="007A24C8"/>
    <w:rsid w:val="007A2F40"/>
    <w:rsid w:val="007A317C"/>
    <w:rsid w:val="007A3C83"/>
    <w:rsid w:val="007A44F1"/>
    <w:rsid w:val="007A54FE"/>
    <w:rsid w:val="007A6174"/>
    <w:rsid w:val="007A738B"/>
    <w:rsid w:val="007B0C7B"/>
    <w:rsid w:val="007B2268"/>
    <w:rsid w:val="007B5873"/>
    <w:rsid w:val="007C121F"/>
    <w:rsid w:val="007C1C07"/>
    <w:rsid w:val="007C7BFE"/>
    <w:rsid w:val="007D4DE2"/>
    <w:rsid w:val="007E3E34"/>
    <w:rsid w:val="007E43F4"/>
    <w:rsid w:val="007E5FF8"/>
    <w:rsid w:val="007E6F7E"/>
    <w:rsid w:val="007F00BB"/>
    <w:rsid w:val="007F02C7"/>
    <w:rsid w:val="007F1103"/>
    <w:rsid w:val="007F16AE"/>
    <w:rsid w:val="007F1EBE"/>
    <w:rsid w:val="007F2522"/>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67E0"/>
    <w:rsid w:val="008411F5"/>
    <w:rsid w:val="0084301E"/>
    <w:rsid w:val="00846D52"/>
    <w:rsid w:val="0085450B"/>
    <w:rsid w:val="00855F27"/>
    <w:rsid w:val="00857F45"/>
    <w:rsid w:val="0086080C"/>
    <w:rsid w:val="00862A20"/>
    <w:rsid w:val="008654AC"/>
    <w:rsid w:val="00870234"/>
    <w:rsid w:val="00871FA0"/>
    <w:rsid w:val="008771A4"/>
    <w:rsid w:val="00877A81"/>
    <w:rsid w:val="00884585"/>
    <w:rsid w:val="0088676A"/>
    <w:rsid w:val="00887497"/>
    <w:rsid w:val="008877DB"/>
    <w:rsid w:val="00890273"/>
    <w:rsid w:val="00892670"/>
    <w:rsid w:val="00892B8A"/>
    <w:rsid w:val="008963C2"/>
    <w:rsid w:val="008A0CDC"/>
    <w:rsid w:val="008A621C"/>
    <w:rsid w:val="008B07E1"/>
    <w:rsid w:val="008B0E29"/>
    <w:rsid w:val="008B71ED"/>
    <w:rsid w:val="008C0AD3"/>
    <w:rsid w:val="008C3DC1"/>
    <w:rsid w:val="008C5CDE"/>
    <w:rsid w:val="008C694F"/>
    <w:rsid w:val="008D101F"/>
    <w:rsid w:val="008D193A"/>
    <w:rsid w:val="008D2989"/>
    <w:rsid w:val="008D42B1"/>
    <w:rsid w:val="008D46E9"/>
    <w:rsid w:val="008D4A81"/>
    <w:rsid w:val="008D6D04"/>
    <w:rsid w:val="008D7803"/>
    <w:rsid w:val="008E130D"/>
    <w:rsid w:val="008E309D"/>
    <w:rsid w:val="008E323B"/>
    <w:rsid w:val="008E4B27"/>
    <w:rsid w:val="008E66B2"/>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7CB"/>
    <w:rsid w:val="00926108"/>
    <w:rsid w:val="009303BC"/>
    <w:rsid w:val="00932D19"/>
    <w:rsid w:val="00933F52"/>
    <w:rsid w:val="00936A0E"/>
    <w:rsid w:val="00937249"/>
    <w:rsid w:val="00937FAC"/>
    <w:rsid w:val="009411D5"/>
    <w:rsid w:val="00941246"/>
    <w:rsid w:val="0094762B"/>
    <w:rsid w:val="00954E11"/>
    <w:rsid w:val="0095551F"/>
    <w:rsid w:val="00956149"/>
    <w:rsid w:val="00956487"/>
    <w:rsid w:val="00957525"/>
    <w:rsid w:val="0097043F"/>
    <w:rsid w:val="00972480"/>
    <w:rsid w:val="009738BD"/>
    <w:rsid w:val="00974EC5"/>
    <w:rsid w:val="009765D9"/>
    <w:rsid w:val="00985AE3"/>
    <w:rsid w:val="0098627F"/>
    <w:rsid w:val="009903C8"/>
    <w:rsid w:val="009903F2"/>
    <w:rsid w:val="00991ED1"/>
    <w:rsid w:val="00992CDE"/>
    <w:rsid w:val="00992D0F"/>
    <w:rsid w:val="00995A13"/>
    <w:rsid w:val="00996C45"/>
    <w:rsid w:val="009A2651"/>
    <w:rsid w:val="009A3D8A"/>
    <w:rsid w:val="009A489B"/>
    <w:rsid w:val="009A5763"/>
    <w:rsid w:val="009B0FB9"/>
    <w:rsid w:val="009B7B08"/>
    <w:rsid w:val="009C1EF2"/>
    <w:rsid w:val="009C2F4D"/>
    <w:rsid w:val="009C3B90"/>
    <w:rsid w:val="009C5A66"/>
    <w:rsid w:val="009C7C75"/>
    <w:rsid w:val="009D055D"/>
    <w:rsid w:val="009D1A12"/>
    <w:rsid w:val="009D68B4"/>
    <w:rsid w:val="009D747E"/>
    <w:rsid w:val="009E037B"/>
    <w:rsid w:val="009E714E"/>
    <w:rsid w:val="009E7BB0"/>
    <w:rsid w:val="009F1C2E"/>
    <w:rsid w:val="009F1F1D"/>
    <w:rsid w:val="009F2D44"/>
    <w:rsid w:val="009F394F"/>
    <w:rsid w:val="009F3A41"/>
    <w:rsid w:val="009F4054"/>
    <w:rsid w:val="009F4357"/>
    <w:rsid w:val="009F61DE"/>
    <w:rsid w:val="009F69E1"/>
    <w:rsid w:val="00A06604"/>
    <w:rsid w:val="00A07ECE"/>
    <w:rsid w:val="00A11DBF"/>
    <w:rsid w:val="00A12314"/>
    <w:rsid w:val="00A13A13"/>
    <w:rsid w:val="00A13D4A"/>
    <w:rsid w:val="00A204AD"/>
    <w:rsid w:val="00A20E92"/>
    <w:rsid w:val="00A238DF"/>
    <w:rsid w:val="00A272AD"/>
    <w:rsid w:val="00A273FB"/>
    <w:rsid w:val="00A32439"/>
    <w:rsid w:val="00A35719"/>
    <w:rsid w:val="00A4140A"/>
    <w:rsid w:val="00A43944"/>
    <w:rsid w:val="00A43ACA"/>
    <w:rsid w:val="00A44E7B"/>
    <w:rsid w:val="00A46DFE"/>
    <w:rsid w:val="00A51B68"/>
    <w:rsid w:val="00A51C1B"/>
    <w:rsid w:val="00A558D3"/>
    <w:rsid w:val="00A55B05"/>
    <w:rsid w:val="00A566FE"/>
    <w:rsid w:val="00A57876"/>
    <w:rsid w:val="00A57F80"/>
    <w:rsid w:val="00A615E0"/>
    <w:rsid w:val="00A61B9A"/>
    <w:rsid w:val="00A640D5"/>
    <w:rsid w:val="00A65A5E"/>
    <w:rsid w:val="00A662B0"/>
    <w:rsid w:val="00A668B1"/>
    <w:rsid w:val="00A66E3F"/>
    <w:rsid w:val="00A7039D"/>
    <w:rsid w:val="00A71CF3"/>
    <w:rsid w:val="00A71DA7"/>
    <w:rsid w:val="00A72298"/>
    <w:rsid w:val="00A728C5"/>
    <w:rsid w:val="00A73D97"/>
    <w:rsid w:val="00A73FB2"/>
    <w:rsid w:val="00A7476C"/>
    <w:rsid w:val="00A757DB"/>
    <w:rsid w:val="00A7590D"/>
    <w:rsid w:val="00A76824"/>
    <w:rsid w:val="00A83945"/>
    <w:rsid w:val="00A85916"/>
    <w:rsid w:val="00A876F7"/>
    <w:rsid w:val="00A91C5A"/>
    <w:rsid w:val="00A95D87"/>
    <w:rsid w:val="00AA12DF"/>
    <w:rsid w:val="00AA33D6"/>
    <w:rsid w:val="00AA4CCC"/>
    <w:rsid w:val="00AA4CF3"/>
    <w:rsid w:val="00AA4E85"/>
    <w:rsid w:val="00AA682C"/>
    <w:rsid w:val="00AB0E73"/>
    <w:rsid w:val="00AB2D32"/>
    <w:rsid w:val="00AB2E82"/>
    <w:rsid w:val="00AB4683"/>
    <w:rsid w:val="00AB57B2"/>
    <w:rsid w:val="00AB6124"/>
    <w:rsid w:val="00AB7D12"/>
    <w:rsid w:val="00AC0A50"/>
    <w:rsid w:val="00AC10F0"/>
    <w:rsid w:val="00AC4F2A"/>
    <w:rsid w:val="00AC6144"/>
    <w:rsid w:val="00AC6518"/>
    <w:rsid w:val="00AD1B04"/>
    <w:rsid w:val="00AD4BA6"/>
    <w:rsid w:val="00AD4D43"/>
    <w:rsid w:val="00AD5509"/>
    <w:rsid w:val="00AE0F0C"/>
    <w:rsid w:val="00AE1677"/>
    <w:rsid w:val="00AE25EB"/>
    <w:rsid w:val="00AE4441"/>
    <w:rsid w:val="00AF0079"/>
    <w:rsid w:val="00AF108B"/>
    <w:rsid w:val="00AF1E01"/>
    <w:rsid w:val="00AF3007"/>
    <w:rsid w:val="00AF44AC"/>
    <w:rsid w:val="00AF756C"/>
    <w:rsid w:val="00B01099"/>
    <w:rsid w:val="00B03BD9"/>
    <w:rsid w:val="00B03E21"/>
    <w:rsid w:val="00B05686"/>
    <w:rsid w:val="00B118A9"/>
    <w:rsid w:val="00B134B6"/>
    <w:rsid w:val="00B13EED"/>
    <w:rsid w:val="00B1607D"/>
    <w:rsid w:val="00B17DA0"/>
    <w:rsid w:val="00B24E07"/>
    <w:rsid w:val="00B270F6"/>
    <w:rsid w:val="00B27C96"/>
    <w:rsid w:val="00B31A70"/>
    <w:rsid w:val="00B331C2"/>
    <w:rsid w:val="00B33A3A"/>
    <w:rsid w:val="00B351FA"/>
    <w:rsid w:val="00B37BBA"/>
    <w:rsid w:val="00B37F04"/>
    <w:rsid w:val="00B41DC8"/>
    <w:rsid w:val="00B43E67"/>
    <w:rsid w:val="00B44CBD"/>
    <w:rsid w:val="00B47DE0"/>
    <w:rsid w:val="00B50036"/>
    <w:rsid w:val="00B53340"/>
    <w:rsid w:val="00B540D0"/>
    <w:rsid w:val="00B54228"/>
    <w:rsid w:val="00B5430C"/>
    <w:rsid w:val="00B55136"/>
    <w:rsid w:val="00B6076D"/>
    <w:rsid w:val="00B71AFA"/>
    <w:rsid w:val="00B72A7C"/>
    <w:rsid w:val="00B73000"/>
    <w:rsid w:val="00B74811"/>
    <w:rsid w:val="00B75E1E"/>
    <w:rsid w:val="00B818C3"/>
    <w:rsid w:val="00B8712C"/>
    <w:rsid w:val="00B91A7B"/>
    <w:rsid w:val="00B9227E"/>
    <w:rsid w:val="00B9336B"/>
    <w:rsid w:val="00B94DB5"/>
    <w:rsid w:val="00B9670E"/>
    <w:rsid w:val="00B9682B"/>
    <w:rsid w:val="00BA1484"/>
    <w:rsid w:val="00BA1E42"/>
    <w:rsid w:val="00BA3BC5"/>
    <w:rsid w:val="00BA7A36"/>
    <w:rsid w:val="00BB05FB"/>
    <w:rsid w:val="00BC1DF3"/>
    <w:rsid w:val="00BC2817"/>
    <w:rsid w:val="00BC386B"/>
    <w:rsid w:val="00BC754D"/>
    <w:rsid w:val="00BD1A93"/>
    <w:rsid w:val="00BD23B1"/>
    <w:rsid w:val="00BD2540"/>
    <w:rsid w:val="00BD2636"/>
    <w:rsid w:val="00BE1540"/>
    <w:rsid w:val="00BE60E9"/>
    <w:rsid w:val="00BE741E"/>
    <w:rsid w:val="00BE7CD9"/>
    <w:rsid w:val="00BF1AA2"/>
    <w:rsid w:val="00BF272A"/>
    <w:rsid w:val="00BF3E22"/>
    <w:rsid w:val="00BF5BEA"/>
    <w:rsid w:val="00BF61B1"/>
    <w:rsid w:val="00C02930"/>
    <w:rsid w:val="00C02B82"/>
    <w:rsid w:val="00C07770"/>
    <w:rsid w:val="00C10752"/>
    <w:rsid w:val="00C118A1"/>
    <w:rsid w:val="00C13CB4"/>
    <w:rsid w:val="00C163BD"/>
    <w:rsid w:val="00C176FD"/>
    <w:rsid w:val="00C201E1"/>
    <w:rsid w:val="00C206EB"/>
    <w:rsid w:val="00C22DA9"/>
    <w:rsid w:val="00C32512"/>
    <w:rsid w:val="00C32A15"/>
    <w:rsid w:val="00C33225"/>
    <w:rsid w:val="00C41E80"/>
    <w:rsid w:val="00C434B5"/>
    <w:rsid w:val="00C4420A"/>
    <w:rsid w:val="00C46BB4"/>
    <w:rsid w:val="00C537B5"/>
    <w:rsid w:val="00C567C3"/>
    <w:rsid w:val="00C57C99"/>
    <w:rsid w:val="00C60E3E"/>
    <w:rsid w:val="00C61F36"/>
    <w:rsid w:val="00C71593"/>
    <w:rsid w:val="00C72F5B"/>
    <w:rsid w:val="00C73B8F"/>
    <w:rsid w:val="00C74A62"/>
    <w:rsid w:val="00C75869"/>
    <w:rsid w:val="00C830E5"/>
    <w:rsid w:val="00C85625"/>
    <w:rsid w:val="00C86C0A"/>
    <w:rsid w:val="00C86D53"/>
    <w:rsid w:val="00C86E3A"/>
    <w:rsid w:val="00C90DF7"/>
    <w:rsid w:val="00C962F6"/>
    <w:rsid w:val="00C97519"/>
    <w:rsid w:val="00C97F01"/>
    <w:rsid w:val="00CA203E"/>
    <w:rsid w:val="00CA2F85"/>
    <w:rsid w:val="00CA3B22"/>
    <w:rsid w:val="00CA574F"/>
    <w:rsid w:val="00CA59CF"/>
    <w:rsid w:val="00CA6952"/>
    <w:rsid w:val="00CB117D"/>
    <w:rsid w:val="00CB24B5"/>
    <w:rsid w:val="00CB277D"/>
    <w:rsid w:val="00CB3E38"/>
    <w:rsid w:val="00CB44D8"/>
    <w:rsid w:val="00CB4D83"/>
    <w:rsid w:val="00CB6836"/>
    <w:rsid w:val="00CB6B54"/>
    <w:rsid w:val="00CB6BD8"/>
    <w:rsid w:val="00CC5261"/>
    <w:rsid w:val="00CC6EB5"/>
    <w:rsid w:val="00CD0CFC"/>
    <w:rsid w:val="00CD13B0"/>
    <w:rsid w:val="00CD2D7F"/>
    <w:rsid w:val="00CD4EC1"/>
    <w:rsid w:val="00CD52ED"/>
    <w:rsid w:val="00CD5651"/>
    <w:rsid w:val="00CE115B"/>
    <w:rsid w:val="00CE2234"/>
    <w:rsid w:val="00CE3A93"/>
    <w:rsid w:val="00CF0AC9"/>
    <w:rsid w:val="00CF1024"/>
    <w:rsid w:val="00CF1434"/>
    <w:rsid w:val="00CF2855"/>
    <w:rsid w:val="00CF2D91"/>
    <w:rsid w:val="00CF5D5F"/>
    <w:rsid w:val="00CF5FEA"/>
    <w:rsid w:val="00CF6A4E"/>
    <w:rsid w:val="00D00299"/>
    <w:rsid w:val="00D01A19"/>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3DB3"/>
    <w:rsid w:val="00D35493"/>
    <w:rsid w:val="00D3781B"/>
    <w:rsid w:val="00D40526"/>
    <w:rsid w:val="00D41913"/>
    <w:rsid w:val="00D42E2B"/>
    <w:rsid w:val="00D44902"/>
    <w:rsid w:val="00D44D55"/>
    <w:rsid w:val="00D5101E"/>
    <w:rsid w:val="00D549BE"/>
    <w:rsid w:val="00D57664"/>
    <w:rsid w:val="00D6183E"/>
    <w:rsid w:val="00D61B06"/>
    <w:rsid w:val="00D61F55"/>
    <w:rsid w:val="00D6202F"/>
    <w:rsid w:val="00D65EE6"/>
    <w:rsid w:val="00D66C3E"/>
    <w:rsid w:val="00D74F48"/>
    <w:rsid w:val="00D757A0"/>
    <w:rsid w:val="00D80B32"/>
    <w:rsid w:val="00D81348"/>
    <w:rsid w:val="00D813A3"/>
    <w:rsid w:val="00D83AC6"/>
    <w:rsid w:val="00D8445B"/>
    <w:rsid w:val="00D853A0"/>
    <w:rsid w:val="00D87EC2"/>
    <w:rsid w:val="00D928BA"/>
    <w:rsid w:val="00D929B2"/>
    <w:rsid w:val="00D94EBB"/>
    <w:rsid w:val="00D95707"/>
    <w:rsid w:val="00D95A18"/>
    <w:rsid w:val="00D9722F"/>
    <w:rsid w:val="00DA29C9"/>
    <w:rsid w:val="00DA3B0B"/>
    <w:rsid w:val="00DA71A6"/>
    <w:rsid w:val="00DB11BB"/>
    <w:rsid w:val="00DB505D"/>
    <w:rsid w:val="00DB76F0"/>
    <w:rsid w:val="00DB7FF1"/>
    <w:rsid w:val="00DC408C"/>
    <w:rsid w:val="00DC4270"/>
    <w:rsid w:val="00DC49E4"/>
    <w:rsid w:val="00DC55F7"/>
    <w:rsid w:val="00DC69C1"/>
    <w:rsid w:val="00DD0E1D"/>
    <w:rsid w:val="00DD2D70"/>
    <w:rsid w:val="00DD371B"/>
    <w:rsid w:val="00DD4087"/>
    <w:rsid w:val="00DD40DA"/>
    <w:rsid w:val="00DD416E"/>
    <w:rsid w:val="00DD69D4"/>
    <w:rsid w:val="00DD78BE"/>
    <w:rsid w:val="00DE3D93"/>
    <w:rsid w:val="00DE3ED8"/>
    <w:rsid w:val="00DE4EC2"/>
    <w:rsid w:val="00DE60E0"/>
    <w:rsid w:val="00DE6F40"/>
    <w:rsid w:val="00DF08EA"/>
    <w:rsid w:val="00DF28A9"/>
    <w:rsid w:val="00DF50F3"/>
    <w:rsid w:val="00DF5254"/>
    <w:rsid w:val="00DF564F"/>
    <w:rsid w:val="00DF66D5"/>
    <w:rsid w:val="00DF7AE2"/>
    <w:rsid w:val="00E01160"/>
    <w:rsid w:val="00E02771"/>
    <w:rsid w:val="00E0309B"/>
    <w:rsid w:val="00E07D36"/>
    <w:rsid w:val="00E10367"/>
    <w:rsid w:val="00E103FE"/>
    <w:rsid w:val="00E1074A"/>
    <w:rsid w:val="00E13112"/>
    <w:rsid w:val="00E1610D"/>
    <w:rsid w:val="00E16346"/>
    <w:rsid w:val="00E202B0"/>
    <w:rsid w:val="00E238CF"/>
    <w:rsid w:val="00E24C62"/>
    <w:rsid w:val="00E255BC"/>
    <w:rsid w:val="00E26238"/>
    <w:rsid w:val="00E2715F"/>
    <w:rsid w:val="00E2783C"/>
    <w:rsid w:val="00E27E53"/>
    <w:rsid w:val="00E32DE4"/>
    <w:rsid w:val="00E35453"/>
    <w:rsid w:val="00E37897"/>
    <w:rsid w:val="00E41CF3"/>
    <w:rsid w:val="00E41FED"/>
    <w:rsid w:val="00E4274D"/>
    <w:rsid w:val="00E4294C"/>
    <w:rsid w:val="00E43920"/>
    <w:rsid w:val="00E43F3D"/>
    <w:rsid w:val="00E443E2"/>
    <w:rsid w:val="00E44446"/>
    <w:rsid w:val="00E46C0A"/>
    <w:rsid w:val="00E52E63"/>
    <w:rsid w:val="00E5313F"/>
    <w:rsid w:val="00E533E6"/>
    <w:rsid w:val="00E5598D"/>
    <w:rsid w:val="00E55DFD"/>
    <w:rsid w:val="00E604AC"/>
    <w:rsid w:val="00E6083C"/>
    <w:rsid w:val="00E61E00"/>
    <w:rsid w:val="00E62E15"/>
    <w:rsid w:val="00E636CD"/>
    <w:rsid w:val="00E67AC7"/>
    <w:rsid w:val="00E67CD5"/>
    <w:rsid w:val="00E7112D"/>
    <w:rsid w:val="00E72BD4"/>
    <w:rsid w:val="00E80711"/>
    <w:rsid w:val="00E83B24"/>
    <w:rsid w:val="00E86F62"/>
    <w:rsid w:val="00E87DC9"/>
    <w:rsid w:val="00E91868"/>
    <w:rsid w:val="00E91A5A"/>
    <w:rsid w:val="00E92983"/>
    <w:rsid w:val="00E93149"/>
    <w:rsid w:val="00E9342A"/>
    <w:rsid w:val="00E93E28"/>
    <w:rsid w:val="00EA0D70"/>
    <w:rsid w:val="00EA10EA"/>
    <w:rsid w:val="00EA3469"/>
    <w:rsid w:val="00EA4583"/>
    <w:rsid w:val="00EA47BD"/>
    <w:rsid w:val="00EA4A84"/>
    <w:rsid w:val="00EB05EA"/>
    <w:rsid w:val="00EB32BB"/>
    <w:rsid w:val="00EB5B89"/>
    <w:rsid w:val="00EB7BED"/>
    <w:rsid w:val="00ED0295"/>
    <w:rsid w:val="00ED1E99"/>
    <w:rsid w:val="00ED3B7C"/>
    <w:rsid w:val="00ED6806"/>
    <w:rsid w:val="00EE25B5"/>
    <w:rsid w:val="00EE375D"/>
    <w:rsid w:val="00EF2B33"/>
    <w:rsid w:val="00EF4D7F"/>
    <w:rsid w:val="00EF5D9C"/>
    <w:rsid w:val="00EF6BB6"/>
    <w:rsid w:val="00EF7FBD"/>
    <w:rsid w:val="00F00102"/>
    <w:rsid w:val="00F00866"/>
    <w:rsid w:val="00F00A86"/>
    <w:rsid w:val="00F0285E"/>
    <w:rsid w:val="00F05E7C"/>
    <w:rsid w:val="00F11973"/>
    <w:rsid w:val="00F13883"/>
    <w:rsid w:val="00F139BB"/>
    <w:rsid w:val="00F15530"/>
    <w:rsid w:val="00F162C1"/>
    <w:rsid w:val="00F178FF"/>
    <w:rsid w:val="00F344E4"/>
    <w:rsid w:val="00F34929"/>
    <w:rsid w:val="00F34D0F"/>
    <w:rsid w:val="00F35FF7"/>
    <w:rsid w:val="00F36F6E"/>
    <w:rsid w:val="00F37216"/>
    <w:rsid w:val="00F372D4"/>
    <w:rsid w:val="00F375D8"/>
    <w:rsid w:val="00F41499"/>
    <w:rsid w:val="00F42198"/>
    <w:rsid w:val="00F42EBE"/>
    <w:rsid w:val="00F4312B"/>
    <w:rsid w:val="00F43942"/>
    <w:rsid w:val="00F43A10"/>
    <w:rsid w:val="00F47900"/>
    <w:rsid w:val="00F50AD8"/>
    <w:rsid w:val="00F51DB5"/>
    <w:rsid w:val="00F52E7E"/>
    <w:rsid w:val="00F53A1A"/>
    <w:rsid w:val="00F53D21"/>
    <w:rsid w:val="00F54066"/>
    <w:rsid w:val="00F544C0"/>
    <w:rsid w:val="00F5456E"/>
    <w:rsid w:val="00F54E27"/>
    <w:rsid w:val="00F55A18"/>
    <w:rsid w:val="00F56BDC"/>
    <w:rsid w:val="00F61529"/>
    <w:rsid w:val="00F62949"/>
    <w:rsid w:val="00F65812"/>
    <w:rsid w:val="00F75244"/>
    <w:rsid w:val="00F760AF"/>
    <w:rsid w:val="00F76FF6"/>
    <w:rsid w:val="00F80EA0"/>
    <w:rsid w:val="00F8147F"/>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72"/>
    <w:rsid w:val="00FB2458"/>
    <w:rsid w:val="00FB39B7"/>
    <w:rsid w:val="00FB3A48"/>
    <w:rsid w:val="00FB3D5B"/>
    <w:rsid w:val="00FB677D"/>
    <w:rsid w:val="00FB6CF5"/>
    <w:rsid w:val="00FB6EF2"/>
    <w:rsid w:val="00FB7957"/>
    <w:rsid w:val="00FC113A"/>
    <w:rsid w:val="00FC48D6"/>
    <w:rsid w:val="00FC675E"/>
    <w:rsid w:val="00FC754F"/>
    <w:rsid w:val="00FC77AA"/>
    <w:rsid w:val="00FD3FD5"/>
    <w:rsid w:val="00FD47A8"/>
    <w:rsid w:val="00FD76AD"/>
    <w:rsid w:val="00FD771F"/>
    <w:rsid w:val="00FE09CB"/>
    <w:rsid w:val="00FE0A3D"/>
    <w:rsid w:val="00FE1560"/>
    <w:rsid w:val="00FE1A18"/>
    <w:rsid w:val="00FE3ED9"/>
    <w:rsid w:val="00FE554F"/>
    <w:rsid w:val="00FE6114"/>
    <w:rsid w:val="00FE76D3"/>
    <w:rsid w:val="00FF2102"/>
    <w:rsid w:val="00FF440D"/>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D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semiHidden/>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D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semiHidden/>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1034161470">
          <w:marLeft w:val="0"/>
          <w:marRight w:val="0"/>
          <w:marTop w:val="20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2558136">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1537308898">
          <w:marLeft w:val="0"/>
          <w:marRight w:val="0"/>
          <w:marTop w:val="0"/>
          <w:marBottom w:val="0"/>
          <w:divBdr>
            <w:top w:val="none" w:sz="0" w:space="0" w:color="auto"/>
            <w:left w:val="none" w:sz="0" w:space="0" w:color="auto"/>
            <w:bottom w:val="none" w:sz="0" w:space="0" w:color="auto"/>
            <w:right w:val="none" w:sz="0" w:space="0" w:color="auto"/>
          </w:divBdr>
        </w:div>
        <w:div w:id="585194506">
          <w:marLeft w:val="0"/>
          <w:marRight w:val="0"/>
          <w:marTop w:val="0"/>
          <w:marBottom w:val="0"/>
          <w:divBdr>
            <w:top w:val="none" w:sz="0" w:space="0" w:color="auto"/>
            <w:left w:val="none" w:sz="0" w:space="0" w:color="auto"/>
            <w:bottom w:val="none" w:sz="0" w:space="0" w:color="auto"/>
            <w:right w:val="none" w:sz="0" w:space="0" w:color="auto"/>
          </w:divBdr>
        </w:div>
      </w:divsChild>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991249509">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78062476">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361128524">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37062533">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25757196">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eee.org/about/corporate/nominations/guideline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eeemeetings.webex.com/cmp3300/webcomponents/widget/globalcallin/globalcallin.do?siteurl=ieeemeetings&amp;serviceType=MC&amp;eventID=672496067&amp;tollFree=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eeemeetings.webex.com/ieeemeetings/j.php?MTID=mf6a9726c06d6eb7ec432ccb1282d3ca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7B39-214E-40D6-9CC2-84A7B01D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Lauren Foster</cp:lastModifiedBy>
  <cp:revision>4</cp:revision>
  <cp:lastPrinted>2012-01-09T08:29:00Z</cp:lastPrinted>
  <dcterms:created xsi:type="dcterms:W3CDTF">2018-06-14T15:24:00Z</dcterms:created>
  <dcterms:modified xsi:type="dcterms:W3CDTF">2018-06-23T17:24:00Z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