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115F24" w14:paraId="387F7785" w14:textId="77777777" w:rsidTr="00FF2102">
        <w:trPr>
          <w:jc w:val="center"/>
        </w:trPr>
        <w:tc>
          <w:tcPr>
            <w:tcW w:w="2762" w:type="dxa"/>
            <w:tcBorders>
              <w:top w:val="nil"/>
              <w:bottom w:val="nil"/>
            </w:tcBorders>
          </w:tcPr>
          <w:p w14:paraId="1F48DD39" w14:textId="77777777" w:rsidR="00CB6836" w:rsidRPr="00115F24" w:rsidRDefault="00B54228" w:rsidP="00955BB5">
            <w:pPr>
              <w:jc w:val="both"/>
              <w:rPr>
                <w:rFonts w:asciiTheme="minorHAnsi" w:hAnsiTheme="minorHAnsi" w:cstheme="minorHAnsi"/>
                <w:color w:val="000000" w:themeColor="text1"/>
              </w:rPr>
            </w:pPr>
            <w:r w:rsidRPr="00115F24">
              <w:rPr>
                <w:rFonts w:asciiTheme="minorHAnsi" w:hAnsiTheme="minorHAnsi" w:cstheme="minorHAnsi"/>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115F24" w:rsidRDefault="001C7AF0" w:rsidP="007729DE">
            <w:pPr>
              <w:ind w:right="-57"/>
              <w:jc w:val="center"/>
              <w:rPr>
                <w:rFonts w:asciiTheme="minorHAnsi" w:hAnsiTheme="minorHAnsi" w:cstheme="minorHAnsi"/>
                <w:b/>
                <w:bCs/>
                <w:color w:val="000000" w:themeColor="text1"/>
                <w:sz w:val="40"/>
                <w:szCs w:val="40"/>
              </w:rPr>
            </w:pPr>
            <w:r w:rsidRPr="00115F24">
              <w:rPr>
                <w:rFonts w:asciiTheme="minorHAnsi" w:hAnsiTheme="minorHAnsi" w:cstheme="minorHAnsi"/>
                <w:b/>
                <w:color w:val="000000" w:themeColor="text1"/>
                <w:sz w:val="40"/>
                <w:szCs w:val="40"/>
              </w:rPr>
              <w:t xml:space="preserve">IEEE </w:t>
            </w:r>
            <w:r w:rsidR="007729DE" w:rsidRPr="00115F24">
              <w:rPr>
                <w:rFonts w:asciiTheme="minorHAnsi" w:hAnsiTheme="minorHAnsi" w:cstheme="minorHAnsi"/>
                <w:b/>
                <w:color w:val="000000" w:themeColor="text1"/>
                <w:sz w:val="40"/>
                <w:szCs w:val="40"/>
              </w:rPr>
              <w:t>Product Safety Engineering Society</w:t>
            </w:r>
            <w:r w:rsidR="00704C4C" w:rsidRPr="00115F24">
              <w:rPr>
                <w:rFonts w:asciiTheme="minorHAnsi" w:hAnsiTheme="minorHAnsi" w:cstheme="minorHAnsi"/>
                <w:b/>
                <w:color w:val="000000" w:themeColor="text1"/>
                <w:sz w:val="40"/>
                <w:szCs w:val="40"/>
              </w:rPr>
              <w:t xml:space="preserve"> </w:t>
            </w:r>
          </w:p>
        </w:tc>
        <w:tc>
          <w:tcPr>
            <w:tcW w:w="2766" w:type="dxa"/>
            <w:tcBorders>
              <w:top w:val="nil"/>
              <w:bottom w:val="nil"/>
            </w:tcBorders>
          </w:tcPr>
          <w:p w14:paraId="593DF226" w14:textId="77777777" w:rsidR="00CB6836" w:rsidRPr="00115F24" w:rsidRDefault="007729DE" w:rsidP="00A728C5">
            <w:pPr>
              <w:jc w:val="right"/>
              <w:rPr>
                <w:rFonts w:asciiTheme="minorHAnsi" w:hAnsiTheme="minorHAnsi" w:cstheme="minorHAnsi"/>
                <w:b/>
                <w:bCs/>
                <w:color w:val="000000" w:themeColor="text1"/>
              </w:rPr>
            </w:pPr>
            <w:r w:rsidRPr="00115F24">
              <w:rPr>
                <w:rFonts w:asciiTheme="minorHAnsi" w:hAnsiTheme="minorHAnsi" w:cstheme="minorHAnsi"/>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115F24" w:rsidRDefault="00FF2102" w:rsidP="00336E1A">
      <w:pPr>
        <w:jc w:val="center"/>
        <w:rPr>
          <w:rFonts w:asciiTheme="minorHAnsi" w:hAnsiTheme="minorHAnsi" w:cstheme="minorHAnsi"/>
          <w:b/>
          <w:bCs/>
          <w:color w:val="000000" w:themeColor="text1"/>
          <w:sz w:val="32"/>
          <w:szCs w:val="32"/>
          <w:u w:val="single"/>
          <w:lang w:bidi="th-TH"/>
        </w:rPr>
      </w:pPr>
    </w:p>
    <w:p w14:paraId="0FBE13B2" w14:textId="03A94881" w:rsidR="00160A18" w:rsidRPr="00115F24" w:rsidRDefault="00217306" w:rsidP="00336E1A">
      <w:pPr>
        <w:jc w:val="center"/>
        <w:rPr>
          <w:rFonts w:asciiTheme="minorHAnsi" w:hAnsiTheme="minorHAnsi" w:cstheme="minorHAnsi"/>
          <w:b/>
          <w:bCs/>
          <w:color w:val="000000" w:themeColor="text1"/>
          <w:sz w:val="28"/>
          <w:szCs w:val="28"/>
          <w:u w:val="single"/>
          <w:lang w:bidi="th-TH"/>
        </w:rPr>
      </w:pPr>
      <w:r>
        <w:rPr>
          <w:rFonts w:asciiTheme="minorHAnsi" w:hAnsiTheme="minorHAnsi" w:cstheme="minorHAnsi"/>
          <w:b/>
          <w:bCs/>
          <w:color w:val="000000" w:themeColor="text1"/>
          <w:sz w:val="28"/>
          <w:szCs w:val="28"/>
          <w:u w:val="single"/>
          <w:lang w:bidi="th-TH"/>
        </w:rPr>
        <w:t>Meeting minutes</w:t>
      </w:r>
    </w:p>
    <w:p w14:paraId="0A0644E5" w14:textId="1F681503" w:rsidR="00704C4C" w:rsidRPr="00115F24" w:rsidRDefault="008461DE" w:rsidP="00A51B68">
      <w:pPr>
        <w:jc w:val="center"/>
        <w:rPr>
          <w:rFonts w:asciiTheme="minorHAnsi" w:hAnsiTheme="minorHAnsi" w:cstheme="minorHAnsi"/>
          <w:b/>
          <w:bCs/>
          <w:color w:val="000000" w:themeColor="text1"/>
          <w:sz w:val="28"/>
          <w:szCs w:val="28"/>
          <w:lang w:bidi="th-TH"/>
        </w:rPr>
      </w:pPr>
      <w:r>
        <w:rPr>
          <w:rFonts w:asciiTheme="minorHAnsi" w:hAnsiTheme="minorHAnsi" w:cstheme="minorHAnsi"/>
          <w:b/>
          <w:bCs/>
          <w:color w:val="000000" w:themeColor="text1"/>
          <w:sz w:val="28"/>
          <w:szCs w:val="28"/>
          <w:lang w:bidi="th-TH"/>
        </w:rPr>
        <w:t>April 9</w:t>
      </w:r>
      <w:r w:rsidR="00056B01" w:rsidRPr="00115F24">
        <w:rPr>
          <w:rFonts w:asciiTheme="minorHAnsi" w:hAnsiTheme="minorHAnsi" w:cstheme="minorHAnsi"/>
          <w:b/>
          <w:bCs/>
          <w:color w:val="000000" w:themeColor="text1"/>
          <w:sz w:val="28"/>
          <w:szCs w:val="28"/>
          <w:vertAlign w:val="superscript"/>
          <w:lang w:bidi="th-TH"/>
        </w:rPr>
        <w:t>th</w:t>
      </w:r>
      <w:r w:rsidR="002E57F6" w:rsidRPr="00115F24">
        <w:rPr>
          <w:rFonts w:asciiTheme="minorHAnsi" w:hAnsiTheme="minorHAnsi" w:cstheme="minorHAnsi"/>
          <w:b/>
          <w:bCs/>
          <w:color w:val="000000" w:themeColor="text1"/>
          <w:sz w:val="28"/>
          <w:szCs w:val="28"/>
          <w:lang w:bidi="th-TH"/>
        </w:rPr>
        <w:t>, 20</w:t>
      </w:r>
      <w:r w:rsidR="00056B01" w:rsidRPr="00115F24">
        <w:rPr>
          <w:rFonts w:asciiTheme="minorHAnsi" w:hAnsiTheme="minorHAnsi" w:cstheme="minorHAnsi"/>
          <w:b/>
          <w:bCs/>
          <w:color w:val="000000" w:themeColor="text1"/>
          <w:sz w:val="28"/>
          <w:szCs w:val="28"/>
          <w:lang w:bidi="th-TH"/>
        </w:rPr>
        <w:t>20</w:t>
      </w:r>
    </w:p>
    <w:p w14:paraId="2D8DC5A2" w14:textId="77777777" w:rsidR="001E38D5" w:rsidRPr="00115F24" w:rsidRDefault="00704C4C" w:rsidP="001E38D5">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rPr>
        <w:t xml:space="preserve"> </w:t>
      </w:r>
    </w:p>
    <w:p w14:paraId="7117EBB6" w14:textId="3B1AAFA6" w:rsidR="00622461" w:rsidRPr="00115F24" w:rsidRDefault="00683D93" w:rsidP="00987338">
      <w:pPr>
        <w:outlineLvl w:val="2"/>
        <w:rPr>
          <w:rFonts w:asciiTheme="minorHAnsi" w:hAnsiTheme="minorHAnsi" w:cstheme="minorHAnsi"/>
          <w:b/>
          <w:bCs/>
          <w:color w:val="000000" w:themeColor="text1"/>
          <w:sz w:val="28"/>
          <w:szCs w:val="28"/>
        </w:rPr>
      </w:pPr>
      <w:r w:rsidRPr="00115F24">
        <w:rPr>
          <w:rFonts w:asciiTheme="minorHAnsi" w:hAnsiTheme="minorHAnsi" w:cstheme="minorHAnsi"/>
          <w:b/>
          <w:bCs/>
          <w:color w:val="000000" w:themeColor="text1"/>
          <w:sz w:val="28"/>
          <w:szCs w:val="28"/>
        </w:rPr>
        <w:t xml:space="preserve">Product Compliance Virtual </w:t>
      </w:r>
      <w:proofErr w:type="gramStart"/>
      <w:r w:rsidRPr="00115F24">
        <w:rPr>
          <w:rFonts w:asciiTheme="minorHAnsi" w:hAnsiTheme="minorHAnsi" w:cstheme="minorHAnsi"/>
          <w:b/>
          <w:bCs/>
          <w:color w:val="000000" w:themeColor="text1"/>
          <w:sz w:val="28"/>
          <w:szCs w:val="28"/>
        </w:rPr>
        <w:t>chapter</w:t>
      </w:r>
      <w:proofErr w:type="gramEnd"/>
      <w:r w:rsidRPr="00115F24">
        <w:rPr>
          <w:rFonts w:asciiTheme="minorHAnsi" w:hAnsiTheme="minorHAnsi" w:cstheme="minorHAnsi"/>
          <w:b/>
          <w:bCs/>
          <w:color w:val="000000" w:themeColor="text1"/>
          <w:sz w:val="28"/>
          <w:szCs w:val="28"/>
        </w:rPr>
        <w:t xml:space="preserve"> Organization committee </w:t>
      </w:r>
      <w:r w:rsidR="003158B7" w:rsidRPr="00115F24">
        <w:rPr>
          <w:rFonts w:asciiTheme="minorHAnsi" w:hAnsiTheme="minorHAnsi" w:cstheme="minorHAnsi"/>
          <w:b/>
          <w:bCs/>
          <w:color w:val="000000" w:themeColor="text1"/>
          <w:sz w:val="28"/>
          <w:szCs w:val="28"/>
        </w:rPr>
        <w:br/>
      </w:r>
    </w:p>
    <w:p w14:paraId="71274B19" w14:textId="77777777" w:rsidR="00FA78E8" w:rsidRPr="00115F24" w:rsidRDefault="00FA78E8" w:rsidP="00FA78E8">
      <w:pPr>
        <w:autoSpaceDE w:val="0"/>
        <w:autoSpaceDN w:val="0"/>
        <w:adjustRightInd w:val="0"/>
        <w:rPr>
          <w:rFonts w:asciiTheme="minorHAnsi" w:eastAsiaTheme="minorHAnsi" w:hAnsiTheme="minorHAnsi" w:cstheme="minorHAnsi"/>
          <w:color w:val="0082BF"/>
          <w:sz w:val="28"/>
          <w:szCs w:val="28"/>
        </w:rPr>
      </w:pPr>
      <w:r w:rsidRPr="00115F24">
        <w:rPr>
          <w:rFonts w:asciiTheme="minorHAnsi" w:eastAsiaTheme="minorHAnsi" w:hAnsiTheme="minorHAnsi" w:cstheme="minorHAnsi"/>
          <w:color w:val="0082BF"/>
          <w:sz w:val="28"/>
          <w:szCs w:val="28"/>
        </w:rPr>
        <w:t>Product Compliance virtual chapter; PSES Secretary's Personal Room</w:t>
      </w:r>
    </w:p>
    <w:p w14:paraId="0B78F8AB" w14:textId="77777777" w:rsidR="00FA78E8" w:rsidRPr="00115F24" w:rsidRDefault="00177425"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0082BF"/>
          <w:sz w:val="28"/>
          <w:szCs w:val="28"/>
        </w:rPr>
      </w:pPr>
      <w:hyperlink r:id="rId10" w:history="1">
        <w:r w:rsidR="00FA78E8" w:rsidRPr="00115F24">
          <w:rPr>
            <w:rFonts w:asciiTheme="minorHAnsi" w:eastAsiaTheme="minorHAnsi" w:hAnsiTheme="minorHAnsi" w:cstheme="minorHAnsi"/>
            <w:color w:val="0000FF"/>
            <w:sz w:val="28"/>
            <w:szCs w:val="28"/>
          </w:rPr>
          <w:t>https://ieeemeetings.webex.com/meet/danieceieee.org</w:t>
        </w:r>
      </w:hyperlink>
    </w:p>
    <w:p w14:paraId="3AE871E4" w14:textId="77777777" w:rsidR="00FA78E8" w:rsidRPr="00115F24" w:rsidRDefault="00FA78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591 176 079</w:t>
      </w:r>
    </w:p>
    <w:p w14:paraId="02661365"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p>
    <w:p w14:paraId="2102BBD2"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Join by phone</w:t>
      </w:r>
    </w:p>
    <w:p w14:paraId="00EC2EA1" w14:textId="351688DF" w:rsidR="00FA78E8" w:rsidRPr="00115F24" w:rsidRDefault="00177425" w:rsidP="00FA78E8">
      <w:pPr>
        <w:autoSpaceDE w:val="0"/>
        <w:autoSpaceDN w:val="0"/>
        <w:adjustRightInd w:val="0"/>
        <w:rPr>
          <w:rFonts w:asciiTheme="minorHAnsi" w:eastAsiaTheme="minorHAnsi" w:hAnsiTheme="minorHAnsi" w:cstheme="minorHAnsi"/>
          <w:color w:val="8F8F8F"/>
          <w:sz w:val="28"/>
          <w:szCs w:val="28"/>
        </w:rPr>
      </w:pPr>
      <w:hyperlink r:id="rId11" w:history="1">
        <w:r w:rsidR="009B4B13" w:rsidRPr="00115F24">
          <w:rPr>
            <w:rFonts w:asciiTheme="minorHAnsi" w:eastAsiaTheme="minorHAnsi" w:hAnsiTheme="minorHAnsi" w:cstheme="minorHAnsi"/>
            <w:color w:val="00BFFF"/>
            <w:sz w:val="28"/>
            <w:szCs w:val="28"/>
          </w:rPr>
          <w:t>+1-415-655-0002</w:t>
        </w:r>
      </w:hyperlink>
      <w:r w:rsidR="009B4B13"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w:t>
      </w:r>
    </w:p>
    <w:p w14:paraId="7FC5779A" w14:textId="666A0FF3" w:rsidR="00FA78E8" w:rsidRPr="00115F24" w:rsidRDefault="009B4B13" w:rsidP="00FA78E8">
      <w:pPr>
        <w:autoSpaceDE w:val="0"/>
        <w:autoSpaceDN w:val="0"/>
        <w:adjustRightInd w:val="0"/>
        <w:rPr>
          <w:rFonts w:asciiTheme="minorHAnsi" w:eastAsiaTheme="minorHAnsi" w:hAnsiTheme="minorHAnsi" w:cstheme="minorHAnsi"/>
          <w:color w:val="8F8F8F"/>
          <w:sz w:val="28"/>
          <w:szCs w:val="28"/>
        </w:rPr>
      </w:pPr>
      <w:r w:rsidRPr="00115F24">
        <w:rPr>
          <w:rFonts w:asciiTheme="minorHAnsi" w:eastAsiaTheme="minorHAnsi" w:hAnsiTheme="minorHAnsi" w:cstheme="minorHAnsi"/>
          <w:color w:val="00BFFF"/>
          <w:sz w:val="28"/>
          <w:szCs w:val="28"/>
        </w:rPr>
        <w:t>1-855-282-6330</w:t>
      </w:r>
      <w:r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Toll Free</w:t>
      </w:r>
    </w:p>
    <w:p w14:paraId="558A5A16"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Access code: 591 176 079</w:t>
      </w:r>
    </w:p>
    <w:p w14:paraId="39B54965" w14:textId="77777777" w:rsidR="009B4B13" w:rsidRPr="00115F24" w:rsidRDefault="009B4B13" w:rsidP="00FA78E8">
      <w:pPr>
        <w:autoSpaceDE w:val="0"/>
        <w:autoSpaceDN w:val="0"/>
        <w:adjustRightInd w:val="0"/>
        <w:rPr>
          <w:rFonts w:asciiTheme="minorHAnsi" w:eastAsiaTheme="minorHAnsi" w:hAnsiTheme="minorHAnsi" w:cstheme="minorHAnsi"/>
          <w:color w:val="2F2F2F"/>
          <w:sz w:val="28"/>
          <w:szCs w:val="28"/>
        </w:rPr>
      </w:pPr>
    </w:p>
    <w:p w14:paraId="3A305200" w14:textId="77777777" w:rsidR="00FA78E8" w:rsidRPr="00115F24" w:rsidRDefault="00FA78E8" w:rsidP="00FA78E8">
      <w:pPr>
        <w:autoSpaceDE w:val="0"/>
        <w:autoSpaceDN w:val="0"/>
        <w:adjustRightInd w:val="0"/>
        <w:rPr>
          <w:rFonts w:asciiTheme="minorHAnsi" w:eastAsiaTheme="minorHAnsi" w:hAnsiTheme="minorHAnsi" w:cstheme="minorHAnsi"/>
          <w:color w:val="000000"/>
          <w:sz w:val="28"/>
          <w:szCs w:val="28"/>
        </w:rPr>
      </w:pPr>
      <w:r w:rsidRPr="00115F24">
        <w:rPr>
          <w:rFonts w:asciiTheme="minorHAnsi" w:eastAsiaTheme="minorHAnsi" w:hAnsiTheme="minorHAnsi" w:cstheme="minorHAnsi"/>
          <w:color w:val="000000"/>
          <w:sz w:val="28"/>
          <w:szCs w:val="28"/>
        </w:rPr>
        <w:t>For global call-in numbers go to the following link:</w:t>
      </w:r>
    </w:p>
    <w:p w14:paraId="4D984370" w14:textId="70104457" w:rsidR="00622461" w:rsidRPr="00115F24" w:rsidRDefault="00177425" w:rsidP="00622461">
      <w:pPr>
        <w:autoSpaceDE w:val="0"/>
        <w:autoSpaceDN w:val="0"/>
        <w:adjustRightInd w:val="0"/>
        <w:rPr>
          <w:rFonts w:asciiTheme="minorHAnsi" w:eastAsiaTheme="minorHAnsi" w:hAnsiTheme="minorHAnsi" w:cstheme="minorHAnsi"/>
          <w:color w:val="5F5F5F"/>
          <w:sz w:val="28"/>
          <w:szCs w:val="28"/>
        </w:rPr>
      </w:pPr>
      <w:hyperlink r:id="rId12" w:history="1">
        <w:r w:rsidR="00FA78E8" w:rsidRPr="00115F24">
          <w:rPr>
            <w:rFonts w:asciiTheme="minorHAnsi" w:eastAsiaTheme="minorHAnsi" w:hAnsiTheme="minorHAnsi" w:cstheme="minorHAnsi"/>
            <w:color w:val="000000"/>
            <w:sz w:val="28"/>
            <w:szCs w:val="28"/>
            <w:u w:val="single"/>
          </w:rPr>
          <w:t>https://ieeemeetings.webex.com/cmp3300/webcomponents/widget/globalcallin/globalcallin.do?siteurl=ieeemeetings&amp;serviceType=MC&amp;eventID=672496067&amp;tollFree=1</w:t>
        </w:r>
      </w:hyperlink>
    </w:p>
    <w:p w14:paraId="0F14E0CA" w14:textId="77777777" w:rsidR="00622461" w:rsidRPr="00115F24" w:rsidRDefault="00622461" w:rsidP="00683D93">
      <w:pPr>
        <w:tabs>
          <w:tab w:val="left" w:pos="993"/>
        </w:tabs>
        <w:ind w:right="-421"/>
        <w:rPr>
          <w:rFonts w:asciiTheme="minorHAnsi" w:hAnsiTheme="minorHAnsi" w:cstheme="minorHAnsi"/>
          <w:b/>
          <w:bCs/>
          <w:color w:val="000000" w:themeColor="text1"/>
          <w:sz w:val="28"/>
          <w:szCs w:val="28"/>
        </w:rPr>
      </w:pPr>
    </w:p>
    <w:p w14:paraId="6EC308D1" w14:textId="77777777" w:rsidR="00704C4C" w:rsidRPr="00115F24" w:rsidRDefault="00A51C1B" w:rsidP="00A51C1B">
      <w:pPr>
        <w:tabs>
          <w:tab w:val="left" w:pos="993"/>
        </w:tabs>
        <w:ind w:right="-421"/>
        <w:jc w:val="center"/>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w:t>
      </w:r>
    </w:p>
    <w:p w14:paraId="20CAC8C3" w14:textId="77777777" w:rsidR="002F16AE" w:rsidRPr="00115F24" w:rsidRDefault="00137B5B" w:rsidP="002F16AE">
      <w:pPr>
        <w:rPr>
          <w:rFonts w:asciiTheme="minorHAnsi" w:hAnsiTheme="minorHAnsi" w:cstheme="minorHAnsi"/>
          <w:b/>
          <w:color w:val="000000" w:themeColor="text1"/>
          <w:sz w:val="28"/>
          <w:szCs w:val="28"/>
        </w:rPr>
      </w:pPr>
      <w:r w:rsidRPr="00115F24">
        <w:rPr>
          <w:rFonts w:asciiTheme="minorHAnsi" w:hAnsiTheme="minorHAnsi" w:cstheme="minorHAnsi"/>
          <w:b/>
          <w:color w:val="000000" w:themeColor="text1"/>
          <w:sz w:val="28"/>
          <w:szCs w:val="28"/>
        </w:rPr>
        <w:t xml:space="preserve">Committee Members: </w:t>
      </w:r>
      <w:r w:rsidR="002F16AE" w:rsidRPr="00115F24">
        <w:rPr>
          <w:rFonts w:asciiTheme="minorHAnsi" w:hAnsiTheme="minorHAnsi" w:cstheme="minorHAnsi"/>
          <w:b/>
          <w:color w:val="000000" w:themeColor="text1"/>
          <w:sz w:val="28"/>
          <w:szCs w:val="28"/>
        </w:rPr>
        <w:t>Win, succeed, strive, master, achieve</w:t>
      </w:r>
    </w:p>
    <w:p w14:paraId="4B3630D7" w14:textId="76DC4BE0" w:rsidR="00683D93" w:rsidRPr="00115F24" w:rsidRDefault="00683D93" w:rsidP="00683D93">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 xml:space="preserve">Kati Wenzel, Lei Wang, Lauren Foster, Tom Brenner, Nate Osborn, </w:t>
      </w:r>
      <w:r w:rsidR="00AF1F3D" w:rsidRPr="00115F24">
        <w:rPr>
          <w:rFonts w:asciiTheme="minorHAnsi" w:hAnsiTheme="minorHAnsi" w:cstheme="minorHAnsi"/>
          <w:color w:val="000000" w:themeColor="text1"/>
          <w:sz w:val="28"/>
          <w:szCs w:val="28"/>
        </w:rPr>
        <w:t xml:space="preserve">Sherry Tischler/David </w:t>
      </w:r>
      <w:proofErr w:type="spellStart"/>
      <w:r w:rsidR="00AF1F3D" w:rsidRPr="00115F24">
        <w:rPr>
          <w:rFonts w:asciiTheme="minorHAnsi" w:hAnsiTheme="minorHAnsi" w:cstheme="minorHAnsi"/>
          <w:color w:val="000000" w:themeColor="text1"/>
          <w:sz w:val="28"/>
          <w:szCs w:val="28"/>
        </w:rPr>
        <w:t>Kramlich</w:t>
      </w:r>
      <w:proofErr w:type="spellEnd"/>
      <w:r w:rsidR="00B857D7" w:rsidRPr="00115F24">
        <w:rPr>
          <w:rFonts w:asciiTheme="minorHAnsi" w:hAnsiTheme="minorHAnsi" w:cstheme="minorHAnsi"/>
          <w:color w:val="000000" w:themeColor="text1"/>
          <w:sz w:val="28"/>
          <w:szCs w:val="28"/>
        </w:rPr>
        <w:t>/David</w:t>
      </w:r>
      <w:r w:rsidR="00C47D13" w:rsidRPr="00115F24">
        <w:rPr>
          <w:rFonts w:asciiTheme="minorHAnsi" w:hAnsiTheme="minorHAnsi" w:cstheme="minorHAnsi"/>
          <w:color w:val="000000" w:themeColor="text1"/>
          <w:sz w:val="28"/>
          <w:szCs w:val="28"/>
        </w:rPr>
        <w:t xml:space="preserve">, </w:t>
      </w:r>
      <w:proofErr w:type="spellStart"/>
      <w:r w:rsidR="00041C69" w:rsidRPr="00115F24">
        <w:rPr>
          <w:rFonts w:asciiTheme="minorHAnsi" w:hAnsiTheme="minorHAnsi" w:cstheme="minorHAnsi"/>
          <w:color w:val="000000" w:themeColor="text1"/>
          <w:sz w:val="28"/>
          <w:szCs w:val="28"/>
        </w:rPr>
        <w:t>Yike</w:t>
      </w:r>
      <w:proofErr w:type="spellEnd"/>
      <w:r w:rsidR="00041C69" w:rsidRPr="00115F24">
        <w:rPr>
          <w:rFonts w:asciiTheme="minorHAnsi" w:hAnsiTheme="minorHAnsi" w:cstheme="minorHAnsi"/>
          <w:color w:val="000000" w:themeColor="text1"/>
          <w:sz w:val="28"/>
          <w:szCs w:val="28"/>
        </w:rPr>
        <w:t xml:space="preserve"> Hu, Silvia Diaz Monnier, Don </w:t>
      </w:r>
      <w:proofErr w:type="spellStart"/>
      <w:r w:rsidR="00041C69" w:rsidRPr="00115F24">
        <w:rPr>
          <w:rFonts w:asciiTheme="minorHAnsi" w:hAnsiTheme="minorHAnsi" w:cstheme="minorHAnsi"/>
          <w:color w:val="000000" w:themeColor="text1"/>
          <w:sz w:val="28"/>
          <w:szCs w:val="28"/>
        </w:rPr>
        <w:t>Gies</w:t>
      </w:r>
      <w:proofErr w:type="spellEnd"/>
      <w:r w:rsidR="00041C69" w:rsidRPr="00115F24">
        <w:rPr>
          <w:rFonts w:asciiTheme="minorHAnsi" w:hAnsiTheme="minorHAnsi" w:cstheme="minorHAnsi"/>
          <w:color w:val="000000" w:themeColor="text1"/>
          <w:sz w:val="28"/>
          <w:szCs w:val="28"/>
        </w:rPr>
        <w:t xml:space="preserve">, </w:t>
      </w:r>
      <w:r w:rsidR="00C47D13" w:rsidRPr="00115F24">
        <w:rPr>
          <w:rFonts w:asciiTheme="minorHAnsi" w:hAnsiTheme="minorHAnsi" w:cstheme="minorHAnsi"/>
          <w:color w:val="000000" w:themeColor="text1"/>
          <w:sz w:val="28"/>
          <w:szCs w:val="28"/>
        </w:rPr>
        <w:t xml:space="preserve">Mariel Acosta, Ken </w:t>
      </w:r>
      <w:proofErr w:type="spellStart"/>
      <w:r w:rsidR="00C47D13" w:rsidRPr="00115F24">
        <w:rPr>
          <w:rFonts w:asciiTheme="minorHAnsi" w:hAnsiTheme="minorHAnsi" w:cstheme="minorHAnsi"/>
          <w:color w:val="000000" w:themeColor="text1"/>
          <w:sz w:val="28"/>
          <w:szCs w:val="28"/>
        </w:rPr>
        <w:t>Kapur</w:t>
      </w:r>
      <w:proofErr w:type="spellEnd"/>
      <w:r w:rsidR="00056B01" w:rsidRPr="00115F24">
        <w:rPr>
          <w:rFonts w:asciiTheme="minorHAnsi" w:hAnsiTheme="minorHAnsi" w:cstheme="minorHAnsi"/>
          <w:color w:val="000000" w:themeColor="text1"/>
          <w:sz w:val="28"/>
          <w:szCs w:val="28"/>
        </w:rPr>
        <w:t xml:space="preserve">, </w:t>
      </w:r>
      <w:proofErr w:type="spellStart"/>
      <w:r w:rsidR="00056B01" w:rsidRPr="00115F24">
        <w:rPr>
          <w:rFonts w:asciiTheme="minorHAnsi" w:hAnsiTheme="minorHAnsi" w:cstheme="minorHAnsi"/>
          <w:color w:val="000000" w:themeColor="text1"/>
          <w:sz w:val="28"/>
          <w:szCs w:val="28"/>
        </w:rPr>
        <w:t>Shaima</w:t>
      </w:r>
      <w:proofErr w:type="spellEnd"/>
      <w:r w:rsidR="00056B01" w:rsidRPr="00115F24">
        <w:rPr>
          <w:rFonts w:asciiTheme="minorHAnsi" w:hAnsiTheme="minorHAnsi" w:cstheme="minorHAnsi"/>
          <w:color w:val="000000" w:themeColor="text1"/>
          <w:sz w:val="28"/>
          <w:szCs w:val="28"/>
        </w:rPr>
        <w:t xml:space="preserve"> Adin, Bansi Patel</w:t>
      </w:r>
      <w:r w:rsidR="00DA735A">
        <w:rPr>
          <w:rFonts w:asciiTheme="minorHAnsi" w:hAnsiTheme="minorHAnsi" w:cstheme="minorHAnsi"/>
          <w:color w:val="000000" w:themeColor="text1"/>
          <w:sz w:val="28"/>
          <w:szCs w:val="28"/>
        </w:rPr>
        <w:t>, Peter Perkins</w:t>
      </w:r>
    </w:p>
    <w:p w14:paraId="4FDA7463" w14:textId="77777777" w:rsidR="00056B01" w:rsidRPr="00115F24" w:rsidRDefault="00056B01" w:rsidP="00683D93">
      <w:pPr>
        <w:rPr>
          <w:rFonts w:asciiTheme="minorHAnsi" w:hAnsiTheme="minorHAnsi" w:cstheme="minorHAnsi"/>
          <w:b/>
          <w:color w:val="000000" w:themeColor="text1"/>
          <w:sz w:val="28"/>
          <w:szCs w:val="28"/>
        </w:rPr>
      </w:pPr>
    </w:p>
    <w:p w14:paraId="1AE0B229" w14:textId="29D46D40" w:rsidR="00AF0C23" w:rsidRPr="00115F24" w:rsidRDefault="00425D8D" w:rsidP="00AF0C23">
      <w:pPr>
        <w:rPr>
          <w:rFonts w:asciiTheme="minorHAnsi" w:hAnsiTheme="minorHAnsi" w:cstheme="minorHAnsi"/>
          <w:bCs/>
          <w:color w:val="4F81BD" w:themeColor="accent1"/>
          <w:sz w:val="28"/>
          <w:szCs w:val="28"/>
        </w:rPr>
      </w:pPr>
      <w:r w:rsidRPr="00115F24">
        <w:rPr>
          <w:rFonts w:asciiTheme="minorHAnsi" w:hAnsiTheme="minorHAnsi" w:cstheme="minorHAnsi"/>
          <w:b/>
          <w:color w:val="000000" w:themeColor="text1"/>
          <w:sz w:val="28"/>
          <w:szCs w:val="28"/>
        </w:rPr>
        <w:t>Attendees:</w:t>
      </w:r>
      <w:r w:rsidR="00153DFF" w:rsidRPr="00115F24">
        <w:rPr>
          <w:rFonts w:asciiTheme="minorHAnsi" w:hAnsiTheme="minorHAnsi" w:cstheme="minorHAnsi"/>
          <w:b/>
          <w:color w:val="000000" w:themeColor="text1"/>
          <w:sz w:val="28"/>
          <w:szCs w:val="28"/>
        </w:rPr>
        <w:t xml:space="preserve"> </w:t>
      </w:r>
      <w:r w:rsidR="00DA735A" w:rsidRPr="00DA735A">
        <w:rPr>
          <w:rFonts w:asciiTheme="minorHAnsi" w:hAnsiTheme="minorHAnsi" w:cstheme="minorHAnsi"/>
          <w:bCs/>
          <w:color w:val="4F81BD" w:themeColor="accent1"/>
          <w:sz w:val="28"/>
          <w:szCs w:val="28"/>
        </w:rPr>
        <w:t>Mariel</w:t>
      </w:r>
      <w:r w:rsidR="00DA735A">
        <w:rPr>
          <w:rFonts w:asciiTheme="minorHAnsi" w:hAnsiTheme="minorHAnsi" w:cstheme="minorHAnsi"/>
          <w:bCs/>
          <w:color w:val="4F81BD" w:themeColor="accent1"/>
          <w:sz w:val="28"/>
          <w:szCs w:val="28"/>
        </w:rPr>
        <w:t xml:space="preserve">, </w:t>
      </w:r>
      <w:proofErr w:type="spellStart"/>
      <w:r w:rsidR="00DA735A">
        <w:rPr>
          <w:rFonts w:asciiTheme="minorHAnsi" w:hAnsiTheme="minorHAnsi" w:cstheme="minorHAnsi"/>
          <w:bCs/>
          <w:color w:val="4F81BD" w:themeColor="accent1"/>
          <w:sz w:val="28"/>
          <w:szCs w:val="28"/>
        </w:rPr>
        <w:t>Yike</w:t>
      </w:r>
      <w:proofErr w:type="spellEnd"/>
      <w:r w:rsidR="00DA735A">
        <w:rPr>
          <w:rFonts w:asciiTheme="minorHAnsi" w:hAnsiTheme="minorHAnsi" w:cstheme="minorHAnsi"/>
          <w:bCs/>
          <w:color w:val="4F81BD" w:themeColor="accent1"/>
          <w:sz w:val="28"/>
          <w:szCs w:val="28"/>
        </w:rPr>
        <w:t xml:space="preserve">, Tom, Pete Perkins, </w:t>
      </w:r>
      <w:r w:rsidR="005A01D8">
        <w:rPr>
          <w:rFonts w:asciiTheme="minorHAnsi" w:hAnsiTheme="minorHAnsi" w:cstheme="minorHAnsi"/>
          <w:bCs/>
          <w:color w:val="4F81BD" w:themeColor="accent1"/>
          <w:sz w:val="28"/>
          <w:szCs w:val="28"/>
        </w:rPr>
        <w:t xml:space="preserve">Curtis Bender, Sherri, </w:t>
      </w:r>
      <w:proofErr w:type="gramStart"/>
      <w:r w:rsidR="005A01D8">
        <w:rPr>
          <w:rFonts w:asciiTheme="minorHAnsi" w:hAnsiTheme="minorHAnsi" w:cstheme="minorHAnsi"/>
          <w:bCs/>
          <w:color w:val="4F81BD" w:themeColor="accent1"/>
          <w:sz w:val="28"/>
          <w:szCs w:val="28"/>
        </w:rPr>
        <w:t>Bansi,  Ken</w:t>
      </w:r>
      <w:proofErr w:type="gramEnd"/>
      <w:r w:rsidR="005A01D8">
        <w:rPr>
          <w:rFonts w:asciiTheme="minorHAnsi" w:hAnsiTheme="minorHAnsi" w:cstheme="minorHAnsi"/>
          <w:bCs/>
          <w:color w:val="4F81BD" w:themeColor="accent1"/>
          <w:sz w:val="28"/>
          <w:szCs w:val="28"/>
        </w:rPr>
        <w:t xml:space="preserve"> </w:t>
      </w:r>
      <w:proofErr w:type="spellStart"/>
      <w:r w:rsidR="005A01D8">
        <w:rPr>
          <w:rFonts w:asciiTheme="minorHAnsi" w:hAnsiTheme="minorHAnsi" w:cstheme="minorHAnsi"/>
          <w:bCs/>
          <w:color w:val="4F81BD" w:themeColor="accent1"/>
          <w:sz w:val="28"/>
          <w:szCs w:val="28"/>
        </w:rPr>
        <w:t>Shadoff</w:t>
      </w:r>
      <w:proofErr w:type="spellEnd"/>
      <w:r w:rsidR="005A01D8">
        <w:rPr>
          <w:rFonts w:asciiTheme="minorHAnsi" w:hAnsiTheme="minorHAnsi" w:cstheme="minorHAnsi"/>
          <w:bCs/>
          <w:color w:val="4F81BD" w:themeColor="accent1"/>
          <w:sz w:val="28"/>
          <w:szCs w:val="28"/>
        </w:rPr>
        <w:t>, Kati, Lauren, Jim D (excused).</w:t>
      </w:r>
    </w:p>
    <w:p w14:paraId="5C37FF17" w14:textId="677488D6" w:rsidR="00E0309B" w:rsidRPr="00115F24" w:rsidRDefault="00E0309B" w:rsidP="00CA3B22">
      <w:pPr>
        <w:rPr>
          <w:rFonts w:asciiTheme="minorHAnsi" w:hAnsiTheme="minorHAnsi" w:cstheme="minorHAnsi"/>
          <w:b/>
          <w:color w:val="000000" w:themeColor="text1"/>
          <w:sz w:val="28"/>
          <w:szCs w:val="28"/>
          <w:lang w:bidi="th-TH"/>
        </w:rPr>
      </w:pPr>
    </w:p>
    <w:p w14:paraId="6B420DFD" w14:textId="41EC0DC5" w:rsidR="00CA3B22" w:rsidRPr="00115F24" w:rsidRDefault="00CB1D71" w:rsidP="00CA3B22">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Call to order</w:t>
      </w:r>
      <w:r w:rsidR="00452F3C" w:rsidRPr="00115F24">
        <w:rPr>
          <w:rFonts w:asciiTheme="minorHAnsi" w:hAnsiTheme="minorHAnsi" w:cstheme="minorHAnsi"/>
          <w:color w:val="000000" w:themeColor="text1"/>
          <w:sz w:val="28"/>
          <w:szCs w:val="28"/>
        </w:rPr>
        <w:t xml:space="preserve"> </w:t>
      </w:r>
      <w:r w:rsidR="00263A73" w:rsidRPr="00115F24">
        <w:rPr>
          <w:rFonts w:asciiTheme="minorHAnsi" w:hAnsiTheme="minorHAnsi" w:cstheme="minorHAnsi"/>
          <w:color w:val="000000" w:themeColor="text1"/>
          <w:sz w:val="28"/>
          <w:szCs w:val="28"/>
          <w:u w:val="single"/>
        </w:rPr>
        <w:t xml:space="preserve">    </w:t>
      </w:r>
      <w:r w:rsidR="005A01D8" w:rsidRPr="005A01D8">
        <w:rPr>
          <w:rFonts w:asciiTheme="minorHAnsi" w:hAnsiTheme="minorHAnsi" w:cstheme="minorHAnsi"/>
          <w:color w:val="4F81BD" w:themeColor="accent1"/>
          <w:sz w:val="28"/>
          <w:szCs w:val="28"/>
          <w:u w:val="single"/>
        </w:rPr>
        <w:t>12</w:t>
      </w:r>
      <w:r w:rsidR="005A01D8">
        <w:rPr>
          <w:rFonts w:asciiTheme="minorHAnsi" w:hAnsiTheme="minorHAnsi" w:cstheme="minorHAnsi"/>
          <w:color w:val="4F81BD" w:themeColor="accent1"/>
          <w:sz w:val="28"/>
          <w:szCs w:val="28"/>
          <w:u w:val="single"/>
        </w:rPr>
        <w:t>:02</w:t>
      </w:r>
      <w:r w:rsidR="00263A73" w:rsidRPr="00115F24">
        <w:rPr>
          <w:rFonts w:asciiTheme="minorHAnsi" w:hAnsiTheme="minorHAnsi" w:cstheme="minorHAnsi"/>
          <w:color w:val="000000" w:themeColor="text1"/>
          <w:sz w:val="28"/>
          <w:szCs w:val="28"/>
          <w:u w:val="single"/>
        </w:rPr>
        <w:t xml:space="preserve">       </w:t>
      </w:r>
      <w:r w:rsidR="00FD7F3C" w:rsidRPr="00115F24">
        <w:rPr>
          <w:rFonts w:asciiTheme="minorHAnsi" w:hAnsiTheme="minorHAnsi" w:cstheme="minorHAnsi"/>
          <w:color w:val="000000" w:themeColor="text1"/>
          <w:sz w:val="28"/>
          <w:szCs w:val="28"/>
          <w:u w:val="single"/>
        </w:rPr>
        <w:t>pm</w:t>
      </w:r>
      <w:r w:rsidR="001312FE" w:rsidRPr="00115F24">
        <w:rPr>
          <w:rFonts w:asciiTheme="minorHAnsi" w:hAnsiTheme="minorHAnsi" w:cstheme="minorHAnsi"/>
          <w:color w:val="000000" w:themeColor="text1"/>
          <w:sz w:val="28"/>
          <w:szCs w:val="28"/>
          <w:u w:val="single"/>
        </w:rPr>
        <w:t xml:space="preserve"> </w:t>
      </w:r>
      <w:r w:rsidR="00FA0472" w:rsidRPr="00115F24">
        <w:rPr>
          <w:rFonts w:asciiTheme="minorHAnsi" w:hAnsiTheme="minorHAnsi" w:cstheme="minorHAnsi"/>
          <w:color w:val="000000" w:themeColor="text1"/>
          <w:sz w:val="28"/>
          <w:szCs w:val="28"/>
        </w:rPr>
        <w:t>NY</w:t>
      </w:r>
      <w:r w:rsidR="00CA3B22" w:rsidRPr="00115F24">
        <w:rPr>
          <w:rFonts w:asciiTheme="minorHAnsi" w:hAnsiTheme="minorHAnsi" w:cstheme="minorHAnsi"/>
          <w:color w:val="000000" w:themeColor="text1"/>
          <w:sz w:val="28"/>
          <w:szCs w:val="28"/>
        </w:rPr>
        <w:t>USA time</w:t>
      </w:r>
      <w:r w:rsidR="00475206" w:rsidRPr="00115F24">
        <w:rPr>
          <w:rFonts w:asciiTheme="minorHAnsi" w:hAnsiTheme="minorHAnsi" w:cstheme="minorHAnsi"/>
          <w:color w:val="000000" w:themeColor="text1"/>
          <w:sz w:val="28"/>
          <w:szCs w:val="28"/>
        </w:rPr>
        <w:t xml:space="preserve"> </w:t>
      </w:r>
    </w:p>
    <w:p w14:paraId="601F8DAE" w14:textId="77777777" w:rsidR="00137B5B" w:rsidRPr="00115F24" w:rsidRDefault="00137B5B" w:rsidP="001C070B">
      <w:pPr>
        <w:tabs>
          <w:tab w:val="left" w:pos="993"/>
        </w:tabs>
        <w:ind w:right="-421"/>
        <w:rPr>
          <w:rFonts w:asciiTheme="minorHAnsi" w:hAnsiTheme="minorHAnsi" w:cstheme="minorHAnsi"/>
          <w:color w:val="000000" w:themeColor="text1"/>
          <w:sz w:val="28"/>
          <w:szCs w:val="28"/>
          <w:lang w:bidi="th-TH"/>
        </w:rPr>
      </w:pPr>
    </w:p>
    <w:p w14:paraId="358B4645" w14:textId="1080C8FC"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Welcome</w:t>
      </w:r>
      <w:r w:rsidRPr="00115F24">
        <w:rPr>
          <w:rFonts w:asciiTheme="minorHAnsi" w:hAnsiTheme="minorHAnsi" w:cstheme="minorHAnsi"/>
          <w:color w:val="000000" w:themeColor="text1"/>
          <w:sz w:val="28"/>
          <w:szCs w:val="28"/>
          <w:lang w:bidi="th-TH"/>
        </w:rPr>
        <w:t xml:space="preserve">: </w:t>
      </w:r>
      <w:r w:rsidR="00056B01" w:rsidRPr="00115F24">
        <w:rPr>
          <w:rFonts w:asciiTheme="minorHAnsi" w:hAnsiTheme="minorHAnsi" w:cstheme="minorHAnsi"/>
          <w:color w:val="000000" w:themeColor="text1"/>
          <w:sz w:val="28"/>
          <w:szCs w:val="28"/>
          <w:lang w:bidi="th-TH"/>
        </w:rPr>
        <w:t>Yike Hu</w:t>
      </w:r>
    </w:p>
    <w:p w14:paraId="494C6766" w14:textId="29CC6B13" w:rsidR="00562EB0" w:rsidRPr="00115F24" w:rsidRDefault="00AE2A47" w:rsidP="004F68CD">
      <w:pPr>
        <w:pStyle w:val="ListParagraph"/>
        <w:numPr>
          <w:ilvl w:val="0"/>
          <w:numId w:val="1"/>
        </w:numPr>
        <w:ind w:right="-421"/>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General</w:t>
      </w:r>
      <w:r w:rsidR="007979DB" w:rsidRPr="00115F24">
        <w:rPr>
          <w:rFonts w:asciiTheme="minorHAnsi" w:hAnsiTheme="minorHAnsi" w:cstheme="minorHAnsi"/>
          <w:color w:val="000000" w:themeColor="text1"/>
          <w:sz w:val="28"/>
          <w:szCs w:val="28"/>
          <w:lang w:bidi="th-TH"/>
        </w:rPr>
        <w:t xml:space="preserve"> </w:t>
      </w:r>
    </w:p>
    <w:p w14:paraId="13279C82" w14:textId="77777777" w:rsidR="00562EB0" w:rsidRPr="00115F24" w:rsidRDefault="00562EB0" w:rsidP="004F68CD">
      <w:pPr>
        <w:ind w:right="-421"/>
        <w:rPr>
          <w:rFonts w:asciiTheme="minorHAnsi" w:hAnsiTheme="minorHAnsi" w:cstheme="minorHAnsi"/>
          <w:color w:val="000000" w:themeColor="text1"/>
          <w:sz w:val="28"/>
          <w:szCs w:val="28"/>
          <w:lang w:bidi="th-TH"/>
        </w:rPr>
      </w:pPr>
    </w:p>
    <w:p w14:paraId="1A84D90C" w14:textId="251CFD05"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Housekeeping and Secretary's Report</w:t>
      </w:r>
      <w:r w:rsidRPr="00115F24">
        <w:rPr>
          <w:rFonts w:asciiTheme="minorHAnsi" w:hAnsiTheme="minorHAnsi" w:cstheme="minorHAnsi"/>
          <w:color w:val="000000" w:themeColor="text1"/>
          <w:sz w:val="28"/>
          <w:szCs w:val="28"/>
          <w:lang w:bidi="th-TH"/>
        </w:rPr>
        <w:t xml:space="preserve">: </w:t>
      </w:r>
    </w:p>
    <w:p w14:paraId="75875B20" w14:textId="77777777" w:rsidR="004F68CD" w:rsidRPr="00115F24" w:rsidRDefault="004F68CD" w:rsidP="004F68CD">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lastRenderedPageBreak/>
        <w:t>General</w:t>
      </w:r>
    </w:p>
    <w:p w14:paraId="078285A6" w14:textId="0CD49477" w:rsidR="00BC1668" w:rsidRPr="00115F24" w:rsidRDefault="004F68CD" w:rsidP="00E05E2F">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Approval of previous Meeting Report</w:t>
      </w:r>
      <w:r w:rsidR="00335C53" w:rsidRPr="00115F24">
        <w:rPr>
          <w:rFonts w:asciiTheme="minorHAnsi" w:hAnsiTheme="minorHAnsi" w:cstheme="minorHAnsi"/>
          <w:color w:val="000000" w:themeColor="text1"/>
          <w:sz w:val="28"/>
          <w:szCs w:val="28"/>
          <w:lang w:bidi="th-TH"/>
        </w:rPr>
        <w:t xml:space="preserve"> </w:t>
      </w:r>
      <w:r w:rsidR="007979DB" w:rsidRPr="00115F24">
        <w:rPr>
          <w:rFonts w:asciiTheme="minorHAnsi" w:hAnsiTheme="minorHAnsi" w:cstheme="minorHAnsi"/>
          <w:color w:val="000000" w:themeColor="text1"/>
          <w:sz w:val="28"/>
          <w:szCs w:val="28"/>
          <w:lang w:bidi="th-TH"/>
        </w:rPr>
        <w:t xml:space="preserve">- </w:t>
      </w:r>
      <w:r w:rsidR="00AB332F" w:rsidRPr="00115F24">
        <w:rPr>
          <w:rFonts w:asciiTheme="minorHAnsi" w:hAnsiTheme="minorHAnsi" w:cstheme="minorHAnsi"/>
          <w:color w:val="000000" w:themeColor="text1"/>
          <w:sz w:val="28"/>
          <w:szCs w:val="28"/>
          <w:lang w:bidi="th-TH"/>
        </w:rPr>
        <w:t xml:space="preserve"> </w:t>
      </w:r>
    </w:p>
    <w:p w14:paraId="2C70C097" w14:textId="77777777" w:rsidR="00BC1668" w:rsidRPr="00115F24" w:rsidRDefault="00BC1668" w:rsidP="00BC1668">
      <w:pPr>
        <w:ind w:right="-421"/>
        <w:rPr>
          <w:rFonts w:asciiTheme="minorHAnsi" w:hAnsiTheme="minorHAnsi" w:cstheme="minorHAnsi"/>
          <w:color w:val="000000" w:themeColor="text1"/>
          <w:sz w:val="28"/>
          <w:szCs w:val="28"/>
          <w:lang w:bidi="th-TH"/>
        </w:rPr>
      </w:pPr>
    </w:p>
    <w:p w14:paraId="2041939C" w14:textId="6CD7468D" w:rsidR="00991017" w:rsidRPr="00115F24" w:rsidRDefault="004F68CD" w:rsidP="001312FE">
      <w:pPr>
        <w:pStyle w:val="ListParagraph"/>
        <w:numPr>
          <w:ilvl w:val="0"/>
          <w:numId w:val="37"/>
        </w:num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Working item Topics</w:t>
      </w:r>
      <w:r w:rsidRPr="00115F24">
        <w:rPr>
          <w:rFonts w:asciiTheme="minorHAnsi" w:hAnsiTheme="minorHAnsi" w:cstheme="minorHAnsi"/>
          <w:color w:val="000000" w:themeColor="text1"/>
          <w:sz w:val="28"/>
          <w:szCs w:val="28"/>
          <w:lang w:bidi="th-TH"/>
        </w:rPr>
        <w:t xml:space="preserve">: </w:t>
      </w:r>
      <w:r w:rsidR="00CB4530">
        <w:rPr>
          <w:rFonts w:asciiTheme="minorHAnsi" w:hAnsiTheme="minorHAnsi" w:cstheme="minorHAnsi"/>
          <w:color w:val="000000" w:themeColor="text1"/>
          <w:sz w:val="28"/>
          <w:szCs w:val="28"/>
          <w:lang w:bidi="th-TH"/>
        </w:rPr>
        <w:t>Yike Hu</w:t>
      </w:r>
    </w:p>
    <w:p w14:paraId="41904DEC" w14:textId="71D53E08" w:rsidR="00FF440D" w:rsidRPr="00115F24" w:rsidRDefault="00BD1FE5" w:rsidP="00FF440D">
      <w:p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Reminder – Core Team meets on 2</w:t>
      </w:r>
      <w:r w:rsidRPr="00115F24">
        <w:rPr>
          <w:rFonts w:asciiTheme="minorHAnsi" w:eastAsiaTheme="minorHAnsi" w:hAnsiTheme="minorHAnsi" w:cstheme="minorHAnsi"/>
          <w:color w:val="000000" w:themeColor="text1"/>
          <w:sz w:val="28"/>
          <w:szCs w:val="28"/>
          <w:vertAlign w:val="superscript"/>
        </w:rPr>
        <w:t>nd</w:t>
      </w:r>
      <w:r w:rsidRPr="00115F24">
        <w:rPr>
          <w:rFonts w:asciiTheme="minorHAnsi" w:eastAsiaTheme="minorHAnsi" w:hAnsiTheme="minorHAnsi" w:cstheme="minorHAnsi"/>
          <w:color w:val="000000" w:themeColor="text1"/>
          <w:sz w:val="28"/>
          <w:szCs w:val="28"/>
        </w:rPr>
        <w:t xml:space="preserve"> Thursday of the month. </w:t>
      </w:r>
    </w:p>
    <w:p w14:paraId="599DA452" w14:textId="213E4F74" w:rsidR="00BC1668" w:rsidRPr="00115F24" w:rsidRDefault="00513BD0" w:rsidP="00115F24">
      <w:pPr>
        <w:pStyle w:val="ListParagraph"/>
        <w:ind w:right="-421"/>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 xml:space="preserve"> </w:t>
      </w:r>
    </w:p>
    <w:p w14:paraId="5CF28BD8" w14:textId="2C4BD305" w:rsidR="00041C69" w:rsidRPr="00115F24" w:rsidRDefault="00263A73" w:rsidP="00C47D13">
      <w:pPr>
        <w:pStyle w:val="ListParagraph"/>
        <w:numPr>
          <w:ilvl w:val="0"/>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 xml:space="preserve">2020 </w:t>
      </w:r>
      <w:r w:rsidR="001312FE" w:rsidRPr="00115F24">
        <w:rPr>
          <w:rFonts w:asciiTheme="minorHAnsi" w:hAnsiTheme="minorHAnsi" w:cstheme="minorHAnsi"/>
          <w:color w:val="000000" w:themeColor="text1"/>
          <w:sz w:val="28"/>
          <w:szCs w:val="28"/>
          <w:lang w:bidi="th-TH"/>
        </w:rPr>
        <w:t>Offic</w:t>
      </w:r>
      <w:r w:rsidRPr="00115F24">
        <w:rPr>
          <w:rFonts w:asciiTheme="minorHAnsi" w:hAnsiTheme="minorHAnsi" w:cstheme="minorHAnsi"/>
          <w:color w:val="000000" w:themeColor="text1"/>
          <w:sz w:val="28"/>
          <w:szCs w:val="28"/>
          <w:lang w:bidi="th-TH"/>
        </w:rPr>
        <w:t>ers</w:t>
      </w:r>
      <w:r w:rsidR="005D6C88">
        <w:rPr>
          <w:rFonts w:asciiTheme="minorHAnsi" w:hAnsiTheme="minorHAnsi" w:cstheme="minorHAnsi"/>
          <w:color w:val="000000" w:themeColor="text1"/>
          <w:sz w:val="28"/>
          <w:szCs w:val="28"/>
          <w:lang w:bidi="th-TH"/>
        </w:rPr>
        <w:t xml:space="preserve"> (Please upload your bio)</w:t>
      </w:r>
    </w:p>
    <w:p w14:paraId="3ED7CE64" w14:textId="36B9FFBA" w:rsidR="00C47D13" w:rsidRPr="00115F24" w:rsidRDefault="00041C69" w:rsidP="00041C69">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bookmarkStart w:id="0" w:name="_Hlk28938465"/>
      <w:r w:rsidRPr="00115F24">
        <w:rPr>
          <w:rFonts w:asciiTheme="minorHAnsi" w:hAnsiTheme="minorHAnsi" w:cstheme="minorHAnsi"/>
          <w:color w:val="000000" w:themeColor="text1"/>
          <w:sz w:val="28"/>
          <w:szCs w:val="28"/>
          <w:lang w:bidi="th-TH"/>
        </w:rPr>
        <w:t xml:space="preserve">Chair: Yike </w:t>
      </w:r>
      <w:proofErr w:type="gramStart"/>
      <w:r w:rsidRPr="00115F24">
        <w:rPr>
          <w:rFonts w:asciiTheme="minorHAnsi" w:hAnsiTheme="minorHAnsi" w:cstheme="minorHAnsi"/>
          <w:color w:val="000000" w:themeColor="text1"/>
          <w:sz w:val="28"/>
          <w:szCs w:val="28"/>
          <w:lang w:bidi="th-TH"/>
        </w:rPr>
        <w:t>Hu</w:t>
      </w:r>
      <w:r w:rsidR="00B857D7" w:rsidRPr="00115F24">
        <w:rPr>
          <w:rFonts w:asciiTheme="minorHAnsi" w:hAnsiTheme="minorHAnsi" w:cstheme="minorHAnsi"/>
          <w:color w:val="000000" w:themeColor="text1"/>
          <w:sz w:val="28"/>
          <w:szCs w:val="28"/>
          <w:lang w:bidi="th-TH"/>
        </w:rPr>
        <w:t xml:space="preserve">, </w:t>
      </w:r>
      <w:r w:rsidR="005D6C88">
        <w:rPr>
          <w:rFonts w:asciiTheme="minorHAnsi" w:hAnsiTheme="minorHAnsi" w:cstheme="minorHAnsi"/>
          <w:color w:val="000000" w:themeColor="text1"/>
          <w:sz w:val="28"/>
          <w:szCs w:val="28"/>
          <w:lang w:bidi="th-TH"/>
        </w:rPr>
        <w:t xml:space="preserve"> </w:t>
      </w:r>
      <w:r w:rsidR="008461DE">
        <w:rPr>
          <w:rFonts w:asciiTheme="minorHAnsi" w:hAnsiTheme="minorHAnsi" w:cstheme="minorHAnsi"/>
          <w:color w:val="000000" w:themeColor="text1"/>
          <w:sz w:val="28"/>
          <w:szCs w:val="28"/>
          <w:lang w:bidi="th-TH"/>
        </w:rPr>
        <w:t>(</w:t>
      </w:r>
      <w:proofErr w:type="gramEnd"/>
      <w:r w:rsidR="008461DE">
        <w:rPr>
          <w:rFonts w:asciiTheme="minorHAnsi" w:hAnsiTheme="minorHAnsi" w:cstheme="minorHAnsi"/>
          <w:color w:val="000000" w:themeColor="text1"/>
          <w:sz w:val="28"/>
          <w:szCs w:val="28"/>
          <w:lang w:bidi="th-TH"/>
        </w:rPr>
        <w:t xml:space="preserve">Updated) </w:t>
      </w:r>
    </w:p>
    <w:p w14:paraId="1BDE47CD" w14:textId="1DF07F62" w:rsidR="00041C69" w:rsidRPr="00115F24" w:rsidRDefault="00041C69" w:rsidP="00041C69">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Vice Chair</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Kati</w:t>
      </w:r>
      <w:r w:rsidR="00056B01" w:rsidRPr="00115F24">
        <w:rPr>
          <w:rFonts w:asciiTheme="minorHAnsi" w:hAnsiTheme="minorHAnsi" w:cstheme="minorHAnsi"/>
          <w:color w:val="000000" w:themeColor="text1"/>
          <w:sz w:val="28"/>
          <w:szCs w:val="28"/>
          <w:lang w:bidi="th-TH"/>
        </w:rPr>
        <w:t xml:space="preserve"> Wenzel</w:t>
      </w:r>
      <w:r w:rsidR="008461DE">
        <w:rPr>
          <w:rFonts w:asciiTheme="minorHAnsi" w:hAnsiTheme="minorHAnsi" w:cstheme="minorHAnsi"/>
          <w:color w:val="000000" w:themeColor="text1"/>
          <w:sz w:val="28"/>
          <w:szCs w:val="28"/>
          <w:lang w:bidi="th-TH"/>
        </w:rPr>
        <w:t xml:space="preserve"> </w:t>
      </w:r>
    </w:p>
    <w:p w14:paraId="61E0A9A2" w14:textId="5504A9DF" w:rsidR="00041C69" w:rsidRPr="00115F24" w:rsidRDefault="00982F0F" w:rsidP="00041C69">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Secretary:</w:t>
      </w:r>
      <w:r w:rsidR="00955BB5" w:rsidRPr="00115F24">
        <w:rPr>
          <w:rFonts w:asciiTheme="minorHAnsi" w:hAnsiTheme="minorHAnsi" w:cstheme="minorHAnsi"/>
          <w:color w:val="000000" w:themeColor="text1"/>
          <w:sz w:val="28"/>
          <w:szCs w:val="28"/>
          <w:lang w:bidi="th-TH"/>
        </w:rPr>
        <w:t xml:space="preserve"> Mariel</w:t>
      </w:r>
      <w:r w:rsidR="00056B01" w:rsidRPr="00115F24">
        <w:rPr>
          <w:rFonts w:asciiTheme="minorHAnsi" w:hAnsiTheme="minorHAnsi" w:cstheme="minorHAnsi"/>
          <w:sz w:val="28"/>
          <w:szCs w:val="28"/>
        </w:rPr>
        <w:t xml:space="preserve"> </w:t>
      </w:r>
      <w:r w:rsidR="00056B01" w:rsidRPr="00115F24">
        <w:rPr>
          <w:rFonts w:asciiTheme="minorHAnsi" w:hAnsiTheme="minorHAnsi" w:cstheme="minorHAnsi"/>
          <w:color w:val="000000" w:themeColor="text1"/>
          <w:sz w:val="28"/>
          <w:szCs w:val="28"/>
          <w:lang w:bidi="th-TH"/>
        </w:rPr>
        <w:t>Acosta-Geraldino</w:t>
      </w:r>
      <w:r w:rsidR="008461DE">
        <w:rPr>
          <w:rFonts w:asciiTheme="minorHAnsi" w:hAnsiTheme="minorHAnsi" w:cstheme="minorHAnsi"/>
          <w:color w:val="000000" w:themeColor="text1"/>
          <w:sz w:val="28"/>
          <w:szCs w:val="28"/>
          <w:lang w:bidi="th-TH"/>
        </w:rPr>
        <w:t xml:space="preserve"> (Updated)</w:t>
      </w:r>
    </w:p>
    <w:p w14:paraId="3589B79A" w14:textId="6EAF52C9" w:rsidR="00041C69" w:rsidRPr="00115F24" w:rsidRDefault="00041C69" w:rsidP="00041C69">
      <w:pPr>
        <w:pStyle w:val="ListParagraph"/>
        <w:numPr>
          <w:ilvl w:val="1"/>
          <w:numId w:val="29"/>
        </w:numPr>
        <w:autoSpaceDE w:val="0"/>
        <w:autoSpaceDN w:val="0"/>
        <w:adjustRightInd w:val="0"/>
        <w:rPr>
          <w:rFonts w:asciiTheme="minorHAnsi" w:hAnsiTheme="minorHAnsi" w:cstheme="minorHAnsi"/>
          <w:color w:val="0070C0"/>
          <w:sz w:val="28"/>
          <w:szCs w:val="28"/>
          <w:lang w:bidi="th-TH"/>
        </w:rPr>
      </w:pPr>
      <w:r w:rsidRPr="00115F24">
        <w:rPr>
          <w:rFonts w:asciiTheme="minorHAnsi" w:hAnsiTheme="minorHAnsi" w:cstheme="minorHAnsi"/>
          <w:color w:val="000000" w:themeColor="text1"/>
          <w:sz w:val="28"/>
          <w:szCs w:val="28"/>
          <w:lang w:bidi="th-TH"/>
        </w:rPr>
        <w:t>VP of member Services</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w:t>
      </w:r>
      <w:r w:rsidR="00705583" w:rsidRPr="00115F24">
        <w:rPr>
          <w:rFonts w:asciiTheme="minorHAnsi" w:hAnsiTheme="minorHAnsi" w:cstheme="minorHAnsi"/>
          <w:color w:val="000000" w:themeColor="text1"/>
          <w:sz w:val="28"/>
          <w:szCs w:val="28"/>
          <w:lang w:bidi="th-TH"/>
        </w:rPr>
        <w:t>Bansi Patel</w:t>
      </w:r>
      <w:r w:rsidR="008461DE">
        <w:rPr>
          <w:rFonts w:asciiTheme="minorHAnsi" w:hAnsiTheme="minorHAnsi" w:cstheme="minorHAnsi"/>
          <w:color w:val="000000" w:themeColor="text1"/>
          <w:sz w:val="28"/>
          <w:szCs w:val="28"/>
          <w:lang w:bidi="th-TH"/>
        </w:rPr>
        <w:t xml:space="preserve"> (Updated)</w:t>
      </w:r>
    </w:p>
    <w:p w14:paraId="781FE4C5" w14:textId="18945658" w:rsidR="00041C69" w:rsidRPr="00115F24" w:rsidRDefault="00041C69" w:rsidP="00041C69">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VP of Communications</w:t>
      </w:r>
      <w:r w:rsidR="00153DFF" w:rsidRPr="00115F24">
        <w:rPr>
          <w:rFonts w:asciiTheme="minorHAnsi" w:hAnsiTheme="minorHAnsi" w:cstheme="minorHAnsi"/>
          <w:color w:val="000000" w:themeColor="text1"/>
          <w:sz w:val="28"/>
          <w:szCs w:val="28"/>
          <w:lang w:bidi="th-TH"/>
        </w:rPr>
        <w:t xml:space="preserve">: </w:t>
      </w:r>
      <w:r w:rsidR="00955BB5" w:rsidRPr="00115F24">
        <w:rPr>
          <w:rFonts w:asciiTheme="minorHAnsi" w:hAnsiTheme="minorHAnsi" w:cstheme="minorHAnsi"/>
          <w:color w:val="000000" w:themeColor="text1"/>
          <w:sz w:val="28"/>
          <w:szCs w:val="28"/>
          <w:lang w:bidi="th-TH"/>
        </w:rPr>
        <w:t>Shaima Adin</w:t>
      </w:r>
      <w:r w:rsidR="008461DE">
        <w:rPr>
          <w:rFonts w:asciiTheme="minorHAnsi" w:hAnsiTheme="minorHAnsi" w:cstheme="minorHAnsi"/>
          <w:color w:val="000000" w:themeColor="text1"/>
          <w:sz w:val="28"/>
          <w:szCs w:val="28"/>
          <w:lang w:bidi="th-TH"/>
        </w:rPr>
        <w:t xml:space="preserve"> </w:t>
      </w:r>
    </w:p>
    <w:p w14:paraId="2D877621" w14:textId="735E5E4A" w:rsidR="00041C69" w:rsidRPr="00115F24" w:rsidRDefault="00041C69" w:rsidP="00041C69">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VP of technical activities</w:t>
      </w:r>
      <w:r w:rsidR="00DD0216" w:rsidRPr="00115F24">
        <w:rPr>
          <w:rFonts w:asciiTheme="minorHAnsi" w:hAnsiTheme="minorHAnsi" w:cstheme="minorHAnsi"/>
          <w:color w:val="000000" w:themeColor="text1"/>
          <w:sz w:val="28"/>
          <w:szCs w:val="28"/>
          <w:lang w:bidi="th-TH"/>
        </w:rPr>
        <w:t xml:space="preserve">: </w:t>
      </w:r>
      <w:r w:rsidR="00B857D7" w:rsidRPr="00115F24">
        <w:rPr>
          <w:rFonts w:asciiTheme="minorHAnsi" w:hAnsiTheme="minorHAnsi" w:cstheme="minorHAnsi"/>
          <w:color w:val="000000" w:themeColor="text1"/>
          <w:sz w:val="28"/>
          <w:szCs w:val="28"/>
          <w:lang w:bidi="th-TH"/>
        </w:rPr>
        <w:t xml:space="preserve">Nate Osborne, </w:t>
      </w:r>
    </w:p>
    <w:p w14:paraId="0DBDFC55" w14:textId="3C89314A" w:rsidR="008332B1" w:rsidRDefault="00041C69" w:rsidP="00FA78E8">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proofErr w:type="spellStart"/>
      <w:r w:rsidRPr="00115F24">
        <w:rPr>
          <w:rFonts w:asciiTheme="minorHAnsi" w:hAnsiTheme="minorHAnsi" w:cstheme="minorHAnsi"/>
          <w:color w:val="000000" w:themeColor="text1"/>
          <w:sz w:val="28"/>
          <w:szCs w:val="28"/>
          <w:lang w:bidi="th-TH"/>
        </w:rPr>
        <w:t>WebMaster</w:t>
      </w:r>
      <w:proofErr w:type="spellEnd"/>
      <w:r w:rsidRPr="00115F24">
        <w:rPr>
          <w:rFonts w:asciiTheme="minorHAnsi" w:hAnsiTheme="minorHAnsi" w:cstheme="minorHAnsi"/>
          <w:color w:val="000000" w:themeColor="text1"/>
          <w:sz w:val="28"/>
          <w:szCs w:val="28"/>
          <w:lang w:bidi="th-TH"/>
        </w:rPr>
        <w:t xml:space="preserve">- </w:t>
      </w:r>
      <w:r w:rsidR="00B857D7" w:rsidRPr="00115F24">
        <w:rPr>
          <w:rFonts w:asciiTheme="minorHAnsi" w:hAnsiTheme="minorHAnsi" w:cstheme="minorHAnsi"/>
          <w:color w:val="000000" w:themeColor="text1"/>
          <w:sz w:val="28"/>
          <w:szCs w:val="28"/>
          <w:lang w:bidi="th-TH"/>
        </w:rPr>
        <w:t xml:space="preserve">Jim </w:t>
      </w:r>
      <w:proofErr w:type="gramStart"/>
      <w:r w:rsidR="00B857D7" w:rsidRPr="00115F24">
        <w:rPr>
          <w:rFonts w:asciiTheme="minorHAnsi" w:hAnsiTheme="minorHAnsi" w:cstheme="minorHAnsi"/>
          <w:color w:val="000000" w:themeColor="text1"/>
          <w:sz w:val="28"/>
          <w:szCs w:val="28"/>
          <w:lang w:bidi="th-TH"/>
        </w:rPr>
        <w:t>Douglas</w:t>
      </w:r>
      <w:r w:rsidR="008332B1" w:rsidRPr="00115F24">
        <w:rPr>
          <w:rFonts w:asciiTheme="minorHAnsi" w:hAnsiTheme="minorHAnsi" w:cstheme="minorHAnsi"/>
          <w:color w:val="000000" w:themeColor="text1"/>
          <w:sz w:val="28"/>
          <w:szCs w:val="28"/>
          <w:lang w:bidi="th-TH"/>
        </w:rPr>
        <w:t xml:space="preserve"> </w:t>
      </w:r>
      <w:r w:rsidR="008461DE">
        <w:rPr>
          <w:rFonts w:asciiTheme="minorHAnsi" w:hAnsiTheme="minorHAnsi" w:cstheme="minorHAnsi"/>
          <w:color w:val="000000" w:themeColor="text1"/>
          <w:sz w:val="28"/>
          <w:szCs w:val="28"/>
          <w:lang w:bidi="th-TH"/>
        </w:rPr>
        <w:t xml:space="preserve"> (</w:t>
      </w:r>
      <w:proofErr w:type="gramEnd"/>
      <w:r w:rsidR="008461DE">
        <w:rPr>
          <w:rFonts w:asciiTheme="minorHAnsi" w:hAnsiTheme="minorHAnsi" w:cstheme="minorHAnsi"/>
          <w:color w:val="000000" w:themeColor="text1"/>
          <w:sz w:val="28"/>
          <w:szCs w:val="28"/>
          <w:lang w:bidi="th-TH"/>
        </w:rPr>
        <w:t>Updated)</w:t>
      </w:r>
    </w:p>
    <w:p w14:paraId="0B42ABE5" w14:textId="3A199C94" w:rsidR="005D6C88" w:rsidRDefault="005D6C88" w:rsidP="005D6C88">
      <w:pPr>
        <w:pStyle w:val="ListParagraph"/>
        <w:autoSpaceDE w:val="0"/>
        <w:autoSpaceDN w:val="0"/>
        <w:adjustRightInd w:val="0"/>
        <w:ind w:left="1350"/>
        <w:rPr>
          <w:rFonts w:asciiTheme="minorHAnsi" w:hAnsiTheme="minorHAnsi" w:cstheme="minorHAnsi"/>
          <w:color w:val="000000" w:themeColor="text1"/>
          <w:sz w:val="28"/>
          <w:szCs w:val="28"/>
          <w:lang w:bidi="th-TH"/>
        </w:rPr>
      </w:pPr>
    </w:p>
    <w:bookmarkEnd w:id="0"/>
    <w:p w14:paraId="4D09BAC4" w14:textId="17FEDEF0" w:rsidR="005D6C88" w:rsidRDefault="005D6C88" w:rsidP="00AE2A47">
      <w:pPr>
        <w:pStyle w:val="ListParagraph"/>
        <w:numPr>
          <w:ilvl w:val="0"/>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 </w:t>
      </w:r>
      <w:r w:rsidR="008461DE">
        <w:rPr>
          <w:rFonts w:asciiTheme="minorHAnsi" w:hAnsiTheme="minorHAnsi" w:cstheme="minorHAnsi"/>
          <w:color w:val="000000" w:themeColor="text1"/>
          <w:sz w:val="28"/>
          <w:szCs w:val="28"/>
          <w:lang w:bidi="th-TH"/>
        </w:rPr>
        <w:t>March</w:t>
      </w:r>
      <w:r>
        <w:rPr>
          <w:rFonts w:asciiTheme="minorHAnsi" w:hAnsiTheme="minorHAnsi" w:cstheme="minorHAnsi"/>
          <w:color w:val="000000" w:themeColor="text1"/>
          <w:sz w:val="28"/>
          <w:szCs w:val="28"/>
          <w:lang w:bidi="th-TH"/>
        </w:rPr>
        <w:t xml:space="preserve"> </w:t>
      </w:r>
      <w:r w:rsidR="00797A23">
        <w:rPr>
          <w:rFonts w:asciiTheme="minorHAnsi" w:hAnsiTheme="minorHAnsi" w:cstheme="minorHAnsi"/>
          <w:color w:val="000000" w:themeColor="text1"/>
          <w:sz w:val="28"/>
          <w:szCs w:val="28"/>
          <w:lang w:bidi="th-TH"/>
        </w:rPr>
        <w:t xml:space="preserve">seminar </w:t>
      </w:r>
      <w:r>
        <w:rPr>
          <w:rFonts w:asciiTheme="minorHAnsi" w:hAnsiTheme="minorHAnsi" w:cstheme="minorHAnsi"/>
          <w:color w:val="000000" w:themeColor="text1"/>
          <w:sz w:val="28"/>
          <w:szCs w:val="28"/>
          <w:lang w:bidi="th-TH"/>
        </w:rPr>
        <w:t>recap (</w:t>
      </w:r>
      <w:r w:rsidR="008461DE">
        <w:rPr>
          <w:rFonts w:asciiTheme="minorHAnsi" w:hAnsiTheme="minorHAnsi" w:cstheme="minorHAnsi"/>
          <w:color w:val="000000" w:themeColor="text1"/>
          <w:sz w:val="28"/>
          <w:szCs w:val="28"/>
          <w:lang w:bidi="th-TH"/>
        </w:rPr>
        <w:t>Yike)</w:t>
      </w:r>
    </w:p>
    <w:p w14:paraId="64CCB039" w14:textId="2548C9DC" w:rsidR="00CC6A66" w:rsidRPr="005A01D8" w:rsidRDefault="005A01D8" w:rsidP="008461DE">
      <w:pPr>
        <w:autoSpaceDE w:val="0"/>
        <w:autoSpaceDN w:val="0"/>
        <w:adjustRightInd w:val="0"/>
        <w:rPr>
          <w:rFonts w:asciiTheme="minorHAnsi" w:hAnsiTheme="minorHAnsi" w:cstheme="minorHAnsi"/>
          <w:color w:val="4F81BD" w:themeColor="accent1"/>
          <w:sz w:val="28"/>
          <w:szCs w:val="28"/>
          <w:lang w:bidi="th-TH"/>
        </w:rPr>
      </w:pPr>
      <w:proofErr w:type="spellStart"/>
      <w:r w:rsidRPr="005A01D8">
        <w:rPr>
          <w:rFonts w:asciiTheme="minorHAnsi" w:hAnsiTheme="minorHAnsi" w:cstheme="minorHAnsi"/>
          <w:color w:val="4F81BD" w:themeColor="accent1"/>
          <w:sz w:val="28"/>
          <w:szCs w:val="28"/>
          <w:lang w:bidi="th-TH"/>
        </w:rPr>
        <w:t>Yike</w:t>
      </w:r>
      <w:proofErr w:type="spellEnd"/>
      <w:r w:rsidRPr="005A01D8">
        <w:rPr>
          <w:rFonts w:asciiTheme="minorHAnsi" w:hAnsiTheme="minorHAnsi" w:cstheme="minorHAnsi"/>
          <w:color w:val="4F81BD" w:themeColor="accent1"/>
          <w:sz w:val="28"/>
          <w:szCs w:val="28"/>
          <w:lang w:bidi="th-TH"/>
        </w:rPr>
        <w:t xml:space="preserve"> was the moderator for March, number of attendees-90, after the call </w:t>
      </w:r>
      <w:proofErr w:type="spellStart"/>
      <w:r w:rsidRPr="005A01D8">
        <w:rPr>
          <w:rFonts w:asciiTheme="minorHAnsi" w:hAnsiTheme="minorHAnsi" w:cstheme="minorHAnsi"/>
          <w:color w:val="4F81BD" w:themeColor="accent1"/>
          <w:sz w:val="28"/>
          <w:szCs w:val="28"/>
          <w:lang w:bidi="th-TH"/>
        </w:rPr>
        <w:t>Yike</w:t>
      </w:r>
      <w:proofErr w:type="spellEnd"/>
      <w:r w:rsidRPr="005A01D8">
        <w:rPr>
          <w:rFonts w:asciiTheme="minorHAnsi" w:hAnsiTheme="minorHAnsi" w:cstheme="minorHAnsi"/>
          <w:color w:val="4F81BD" w:themeColor="accent1"/>
          <w:sz w:val="28"/>
          <w:szCs w:val="28"/>
          <w:lang w:bidi="th-TH"/>
        </w:rPr>
        <w:t xml:space="preserve"> received emails saying they could not join. We discussed limits to </w:t>
      </w:r>
      <w:proofErr w:type="gramStart"/>
      <w:r w:rsidRPr="005A01D8">
        <w:rPr>
          <w:rFonts w:asciiTheme="minorHAnsi" w:hAnsiTheme="minorHAnsi" w:cstheme="minorHAnsi"/>
          <w:color w:val="4F81BD" w:themeColor="accent1"/>
          <w:sz w:val="28"/>
          <w:szCs w:val="28"/>
          <w:lang w:bidi="th-TH"/>
        </w:rPr>
        <w:t>joining</w:t>
      </w:r>
      <w:proofErr w:type="gramEnd"/>
      <w:r w:rsidRPr="005A01D8">
        <w:rPr>
          <w:rFonts w:asciiTheme="minorHAnsi" w:hAnsiTheme="minorHAnsi" w:cstheme="minorHAnsi"/>
          <w:color w:val="4F81BD" w:themeColor="accent1"/>
          <w:sz w:val="28"/>
          <w:szCs w:val="28"/>
          <w:lang w:bidi="th-TH"/>
        </w:rPr>
        <w:t xml:space="preserve"> </w:t>
      </w:r>
      <w:proofErr w:type="spellStart"/>
      <w:r w:rsidRPr="005A01D8">
        <w:rPr>
          <w:rFonts w:asciiTheme="minorHAnsi" w:hAnsiTheme="minorHAnsi" w:cstheme="minorHAnsi"/>
          <w:color w:val="4F81BD" w:themeColor="accent1"/>
          <w:sz w:val="28"/>
          <w:szCs w:val="28"/>
          <w:lang w:bidi="th-TH"/>
        </w:rPr>
        <w:t>webex</w:t>
      </w:r>
      <w:proofErr w:type="spellEnd"/>
      <w:r w:rsidRPr="005A01D8">
        <w:rPr>
          <w:rFonts w:asciiTheme="minorHAnsi" w:hAnsiTheme="minorHAnsi" w:cstheme="minorHAnsi"/>
          <w:color w:val="4F81BD" w:themeColor="accent1"/>
          <w:sz w:val="28"/>
          <w:szCs w:val="28"/>
          <w:lang w:bidi="th-TH"/>
        </w:rPr>
        <w:t>.</w:t>
      </w:r>
    </w:p>
    <w:p w14:paraId="08562961" w14:textId="320799D6" w:rsidR="005A01D8" w:rsidRDefault="005A01D8" w:rsidP="008461DE">
      <w:pPr>
        <w:autoSpaceDE w:val="0"/>
        <w:autoSpaceDN w:val="0"/>
        <w:adjustRightInd w:val="0"/>
        <w:rPr>
          <w:rFonts w:asciiTheme="minorHAnsi" w:hAnsiTheme="minorHAnsi" w:cstheme="minorHAnsi"/>
          <w:color w:val="4F81BD" w:themeColor="accent1"/>
          <w:sz w:val="28"/>
          <w:szCs w:val="28"/>
          <w:lang w:bidi="th-TH"/>
        </w:rPr>
      </w:pPr>
      <w:proofErr w:type="spellStart"/>
      <w:r>
        <w:rPr>
          <w:rFonts w:asciiTheme="minorHAnsi" w:hAnsiTheme="minorHAnsi" w:cstheme="minorHAnsi"/>
          <w:color w:val="4F81BD" w:themeColor="accent1"/>
          <w:sz w:val="28"/>
          <w:szCs w:val="28"/>
          <w:lang w:bidi="th-TH"/>
        </w:rPr>
        <w:t>Yike</w:t>
      </w:r>
      <w:proofErr w:type="spellEnd"/>
      <w:r>
        <w:rPr>
          <w:rFonts w:asciiTheme="minorHAnsi" w:hAnsiTheme="minorHAnsi" w:cstheme="minorHAnsi"/>
          <w:color w:val="4F81BD" w:themeColor="accent1"/>
          <w:sz w:val="28"/>
          <w:szCs w:val="28"/>
          <w:lang w:bidi="th-TH"/>
        </w:rPr>
        <w:t xml:space="preserve"> mentioned the test email sent to her by the coordinator </w:t>
      </w:r>
      <w:proofErr w:type="spellStart"/>
      <w:r>
        <w:rPr>
          <w:rFonts w:asciiTheme="minorHAnsi" w:hAnsiTheme="minorHAnsi" w:cstheme="minorHAnsi"/>
          <w:color w:val="4F81BD" w:themeColor="accent1"/>
          <w:sz w:val="28"/>
          <w:szCs w:val="28"/>
          <w:lang w:bidi="th-TH"/>
        </w:rPr>
        <w:t>can not</w:t>
      </w:r>
      <w:proofErr w:type="spellEnd"/>
      <w:r>
        <w:rPr>
          <w:rFonts w:asciiTheme="minorHAnsi" w:hAnsiTheme="minorHAnsi" w:cstheme="minorHAnsi"/>
          <w:color w:val="4F81BD" w:themeColor="accent1"/>
          <w:sz w:val="28"/>
          <w:szCs w:val="28"/>
          <w:lang w:bidi="th-TH"/>
        </w:rPr>
        <w:t xml:space="preserve"> be forwarded because the test email sends people to the IEEE website.</w:t>
      </w:r>
    </w:p>
    <w:p w14:paraId="68A57CE8" w14:textId="2E51F81D" w:rsidR="005A01D8" w:rsidRPr="005A01D8" w:rsidRDefault="005A01D8" w:rsidP="008461DE">
      <w:pPr>
        <w:autoSpaceDE w:val="0"/>
        <w:autoSpaceDN w:val="0"/>
        <w:adjustRightInd w:val="0"/>
        <w:rPr>
          <w:rFonts w:asciiTheme="minorHAnsi" w:hAnsiTheme="minorHAnsi" w:cstheme="minorHAnsi"/>
          <w:color w:val="4F81BD" w:themeColor="accent1"/>
          <w:sz w:val="28"/>
          <w:szCs w:val="28"/>
          <w:lang w:bidi="th-TH"/>
        </w:rPr>
      </w:pPr>
      <w:proofErr w:type="gramStart"/>
      <w:r>
        <w:rPr>
          <w:rFonts w:asciiTheme="minorHAnsi" w:hAnsiTheme="minorHAnsi" w:cstheme="minorHAnsi"/>
          <w:color w:val="4F81BD" w:themeColor="accent1"/>
          <w:sz w:val="28"/>
          <w:szCs w:val="28"/>
          <w:lang w:bidi="th-TH"/>
        </w:rPr>
        <w:t>Pete Perkins,</w:t>
      </w:r>
      <w:proofErr w:type="gramEnd"/>
      <w:r>
        <w:rPr>
          <w:rFonts w:asciiTheme="minorHAnsi" w:hAnsiTheme="minorHAnsi" w:cstheme="minorHAnsi"/>
          <w:color w:val="4F81BD" w:themeColor="accent1"/>
          <w:sz w:val="28"/>
          <w:szCs w:val="28"/>
          <w:lang w:bidi="th-TH"/>
        </w:rPr>
        <w:t xml:space="preserve"> mentions we have a real opportunity to cater to people as they will not have the ISPCE symposium.</w:t>
      </w:r>
    </w:p>
    <w:p w14:paraId="1E1C349D" w14:textId="62920CB8" w:rsidR="00CC6A66" w:rsidRPr="008461DE" w:rsidRDefault="005D6C88" w:rsidP="00B93DBC">
      <w:pPr>
        <w:pStyle w:val="ListParagraph"/>
        <w:numPr>
          <w:ilvl w:val="0"/>
          <w:numId w:val="29"/>
        </w:numPr>
        <w:autoSpaceDE w:val="0"/>
        <w:autoSpaceDN w:val="0"/>
        <w:adjustRightInd w:val="0"/>
        <w:rPr>
          <w:rFonts w:asciiTheme="minorHAnsi" w:hAnsiTheme="minorHAnsi" w:cstheme="minorHAnsi"/>
          <w:color w:val="000000" w:themeColor="text1"/>
          <w:sz w:val="28"/>
          <w:szCs w:val="28"/>
          <w:lang w:bidi="th-TH"/>
        </w:rPr>
      </w:pPr>
      <w:r w:rsidRPr="008461DE">
        <w:rPr>
          <w:rFonts w:asciiTheme="minorHAnsi" w:eastAsiaTheme="minorHAnsi" w:hAnsiTheme="minorHAnsi" w:cstheme="minorHAnsi"/>
          <w:color w:val="000000" w:themeColor="text1"/>
          <w:sz w:val="28"/>
          <w:szCs w:val="28"/>
        </w:rPr>
        <w:t xml:space="preserve">PSES Website </w:t>
      </w:r>
    </w:p>
    <w:p w14:paraId="144F73B8" w14:textId="7E274C4B" w:rsidR="008461DE" w:rsidRDefault="008461DE" w:rsidP="008461DE">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The upcoming events needs update</w:t>
      </w:r>
    </w:p>
    <w:p w14:paraId="5E1BA708" w14:textId="0406CF68" w:rsidR="008461DE" w:rsidRDefault="00CC6A66" w:rsidP="008461DE">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2020 meeting minutes</w:t>
      </w:r>
      <w:r w:rsidR="008461DE">
        <w:rPr>
          <w:rFonts w:asciiTheme="minorHAnsi" w:hAnsiTheme="minorHAnsi" w:cstheme="minorHAnsi"/>
          <w:color w:val="000000" w:themeColor="text1"/>
          <w:sz w:val="28"/>
          <w:szCs w:val="28"/>
          <w:lang w:bidi="th-TH"/>
        </w:rPr>
        <w:t xml:space="preserve"> are missing under the board tab</w:t>
      </w:r>
    </w:p>
    <w:p w14:paraId="77C72FFC" w14:textId="3E55DEB3" w:rsidR="008461DE" w:rsidRPr="008461DE" w:rsidRDefault="008461DE" w:rsidP="008461DE">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2020 presentations are missing under the member only session</w:t>
      </w:r>
    </w:p>
    <w:p w14:paraId="41ED8B98" w14:textId="3AFF6999" w:rsidR="00CC6A66" w:rsidRDefault="008461DE" w:rsidP="00CC6A66">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2</w:t>
      </w:r>
      <w:r w:rsidR="00CC6A66">
        <w:rPr>
          <w:rFonts w:asciiTheme="minorHAnsi" w:hAnsiTheme="minorHAnsi" w:cstheme="minorHAnsi"/>
          <w:color w:val="000000" w:themeColor="text1"/>
          <w:sz w:val="28"/>
          <w:szCs w:val="28"/>
          <w:lang w:bidi="th-TH"/>
        </w:rPr>
        <w:t xml:space="preserve">020 </w:t>
      </w:r>
      <w:r>
        <w:rPr>
          <w:rFonts w:asciiTheme="minorHAnsi" w:hAnsiTheme="minorHAnsi" w:cstheme="minorHAnsi"/>
          <w:color w:val="000000" w:themeColor="text1"/>
          <w:sz w:val="28"/>
          <w:szCs w:val="28"/>
          <w:lang w:bidi="th-TH"/>
        </w:rPr>
        <w:t>recording are missing under the member only session</w:t>
      </w:r>
    </w:p>
    <w:p w14:paraId="7382E1A1" w14:textId="38FCF286" w:rsidR="00654E67" w:rsidRDefault="005A01D8" w:rsidP="00654E67">
      <w:pPr>
        <w:pStyle w:val="ListParagraph"/>
        <w:autoSpaceDE w:val="0"/>
        <w:autoSpaceDN w:val="0"/>
        <w:adjustRightInd w:val="0"/>
        <w:ind w:left="1350"/>
        <w:rPr>
          <w:rFonts w:asciiTheme="minorHAnsi" w:hAnsiTheme="minorHAnsi" w:cstheme="minorHAnsi"/>
          <w:color w:val="4F81BD" w:themeColor="accent1"/>
          <w:sz w:val="28"/>
          <w:szCs w:val="28"/>
          <w:lang w:bidi="th-TH"/>
        </w:rPr>
      </w:pPr>
      <w:r w:rsidRPr="005A01D8">
        <w:rPr>
          <w:rFonts w:asciiTheme="minorHAnsi" w:hAnsiTheme="minorHAnsi" w:cstheme="minorHAnsi"/>
          <w:color w:val="4F81BD" w:themeColor="accent1"/>
          <w:sz w:val="28"/>
          <w:szCs w:val="28"/>
          <w:lang w:bidi="th-TH"/>
        </w:rPr>
        <w:t>-</w:t>
      </w:r>
      <w:proofErr w:type="spellStart"/>
      <w:r w:rsidRPr="005A01D8">
        <w:rPr>
          <w:rFonts w:asciiTheme="minorHAnsi" w:hAnsiTheme="minorHAnsi" w:cstheme="minorHAnsi"/>
          <w:color w:val="4F81BD" w:themeColor="accent1"/>
          <w:sz w:val="28"/>
          <w:szCs w:val="28"/>
          <w:lang w:bidi="th-TH"/>
        </w:rPr>
        <w:t>Yike</w:t>
      </w:r>
      <w:proofErr w:type="spellEnd"/>
      <w:r w:rsidRPr="005A01D8">
        <w:rPr>
          <w:rFonts w:asciiTheme="minorHAnsi" w:hAnsiTheme="minorHAnsi" w:cstheme="minorHAnsi"/>
          <w:color w:val="4F81BD" w:themeColor="accent1"/>
          <w:sz w:val="28"/>
          <w:szCs w:val="28"/>
          <w:lang w:bidi="th-TH"/>
        </w:rPr>
        <w:t xml:space="preserve"> plans to contact Julia to see if she can upload the Jan- Mar meeting min, slides, and recording. </w:t>
      </w:r>
      <w:r>
        <w:rPr>
          <w:rFonts w:asciiTheme="minorHAnsi" w:hAnsiTheme="minorHAnsi" w:cstheme="minorHAnsi"/>
          <w:color w:val="4F81BD" w:themeColor="accent1"/>
          <w:sz w:val="28"/>
          <w:szCs w:val="28"/>
          <w:lang w:bidi="th-TH"/>
        </w:rPr>
        <w:t xml:space="preserve">She will ask Julia if there is cost associated. </w:t>
      </w:r>
      <w:proofErr w:type="spellStart"/>
      <w:r>
        <w:rPr>
          <w:rFonts w:asciiTheme="minorHAnsi" w:hAnsiTheme="minorHAnsi" w:cstheme="minorHAnsi"/>
          <w:color w:val="4F81BD" w:themeColor="accent1"/>
          <w:sz w:val="28"/>
          <w:szCs w:val="28"/>
          <w:lang w:bidi="th-TH"/>
        </w:rPr>
        <w:t>Yike</w:t>
      </w:r>
      <w:proofErr w:type="spellEnd"/>
      <w:r>
        <w:rPr>
          <w:rFonts w:asciiTheme="minorHAnsi" w:hAnsiTheme="minorHAnsi" w:cstheme="minorHAnsi"/>
          <w:color w:val="4F81BD" w:themeColor="accent1"/>
          <w:sz w:val="28"/>
          <w:szCs w:val="28"/>
          <w:lang w:bidi="th-TH"/>
        </w:rPr>
        <w:t xml:space="preserve"> asked if we tell our speakers that the recording will be available at our website. Though speakers know that their presentation will be recorded and link shared, we did not inform each individual speaker that the info would be posted in the web. Sherri recommended to add the information to her guide so we can cover with each speaker moving forward.</w:t>
      </w:r>
    </w:p>
    <w:p w14:paraId="5AF0C38A" w14:textId="5950B778" w:rsidR="005A01D8" w:rsidRDefault="005A01D8" w:rsidP="00654E67">
      <w:pPr>
        <w:pStyle w:val="ListParagraph"/>
        <w:autoSpaceDE w:val="0"/>
        <w:autoSpaceDN w:val="0"/>
        <w:adjustRightInd w:val="0"/>
        <w:ind w:left="1350"/>
        <w:rPr>
          <w:rFonts w:asciiTheme="minorHAnsi" w:hAnsiTheme="minorHAnsi" w:cstheme="minorHAnsi"/>
          <w:color w:val="4F81BD" w:themeColor="accent1"/>
          <w:sz w:val="28"/>
          <w:szCs w:val="28"/>
          <w:lang w:bidi="th-TH"/>
        </w:rPr>
      </w:pPr>
      <w:r>
        <w:rPr>
          <w:rFonts w:asciiTheme="minorHAnsi" w:hAnsiTheme="minorHAnsi" w:cstheme="minorHAnsi"/>
          <w:color w:val="4F81BD" w:themeColor="accent1"/>
          <w:sz w:val="28"/>
          <w:szCs w:val="28"/>
          <w:lang w:bidi="th-TH"/>
        </w:rPr>
        <w:t xml:space="preserve">-Bansi mentioned that one of the speakers does not want his presentation recorded. Asked, can he still </w:t>
      </w:r>
      <w:proofErr w:type="gramStart"/>
      <w:r>
        <w:rPr>
          <w:rFonts w:asciiTheme="minorHAnsi" w:hAnsiTheme="minorHAnsi" w:cstheme="minorHAnsi"/>
          <w:color w:val="4F81BD" w:themeColor="accent1"/>
          <w:sz w:val="28"/>
          <w:szCs w:val="28"/>
          <w:lang w:bidi="th-TH"/>
        </w:rPr>
        <w:t>present?,</w:t>
      </w:r>
      <w:proofErr w:type="gramEnd"/>
      <w:r>
        <w:rPr>
          <w:rFonts w:asciiTheme="minorHAnsi" w:hAnsiTheme="minorHAnsi" w:cstheme="minorHAnsi"/>
          <w:color w:val="4F81BD" w:themeColor="accent1"/>
          <w:sz w:val="28"/>
          <w:szCs w:val="28"/>
          <w:lang w:bidi="th-TH"/>
        </w:rPr>
        <w:t xml:space="preserve"> no problem, we </w:t>
      </w:r>
      <w:r>
        <w:rPr>
          <w:rFonts w:asciiTheme="minorHAnsi" w:hAnsiTheme="minorHAnsi" w:cstheme="minorHAnsi"/>
          <w:color w:val="4F81BD" w:themeColor="accent1"/>
          <w:sz w:val="28"/>
          <w:szCs w:val="28"/>
          <w:lang w:bidi="th-TH"/>
        </w:rPr>
        <w:lastRenderedPageBreak/>
        <w:t>just tell audience that they have to attend the live version, and that there will be no recording so they can plan ahead.</w:t>
      </w:r>
    </w:p>
    <w:p w14:paraId="089B5FA6" w14:textId="04BA4BAE" w:rsidR="005A01D8" w:rsidRPr="005A01D8" w:rsidRDefault="005A01D8" w:rsidP="00654E67">
      <w:pPr>
        <w:pStyle w:val="ListParagraph"/>
        <w:autoSpaceDE w:val="0"/>
        <w:autoSpaceDN w:val="0"/>
        <w:adjustRightInd w:val="0"/>
        <w:ind w:left="1350"/>
        <w:rPr>
          <w:rFonts w:asciiTheme="minorHAnsi" w:hAnsiTheme="minorHAnsi" w:cstheme="minorHAnsi"/>
          <w:color w:val="4F81BD" w:themeColor="accent1"/>
          <w:sz w:val="28"/>
          <w:szCs w:val="28"/>
          <w:lang w:bidi="th-TH"/>
        </w:rPr>
      </w:pPr>
      <w:r>
        <w:rPr>
          <w:rFonts w:asciiTheme="minorHAnsi" w:hAnsiTheme="minorHAnsi" w:cstheme="minorHAnsi"/>
          <w:color w:val="4F81BD" w:themeColor="accent1"/>
          <w:sz w:val="28"/>
          <w:szCs w:val="28"/>
          <w:lang w:bidi="th-TH"/>
        </w:rPr>
        <w:t>-Curtis mentioned that anything shared over the internet may be captured.</w:t>
      </w:r>
    </w:p>
    <w:p w14:paraId="6703CB82" w14:textId="150D2503" w:rsidR="00654E67" w:rsidRDefault="00654E67" w:rsidP="00654E67">
      <w:pPr>
        <w:pStyle w:val="ListParagraph"/>
        <w:numPr>
          <w:ilvl w:val="0"/>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PSES VC distribution list (Mariel, Yike)</w:t>
      </w:r>
    </w:p>
    <w:p w14:paraId="4B8B01A3" w14:textId="1A24071C" w:rsidR="00CC6A66" w:rsidRDefault="005A01D8" w:rsidP="00CC6A66">
      <w:pPr>
        <w:pStyle w:val="ListParagraph"/>
        <w:autoSpaceDE w:val="0"/>
        <w:autoSpaceDN w:val="0"/>
        <w:adjustRightInd w:val="0"/>
        <w:ind w:left="1350"/>
        <w:rPr>
          <w:rFonts w:asciiTheme="minorHAnsi" w:hAnsiTheme="minorHAnsi" w:cstheme="minorHAnsi"/>
          <w:color w:val="4F81BD" w:themeColor="accent1"/>
          <w:sz w:val="28"/>
          <w:szCs w:val="28"/>
          <w:lang w:bidi="th-TH"/>
        </w:rPr>
      </w:pPr>
      <w:r>
        <w:rPr>
          <w:rFonts w:asciiTheme="minorHAnsi" w:hAnsiTheme="minorHAnsi" w:cstheme="minorHAnsi"/>
          <w:color w:val="4F81BD" w:themeColor="accent1"/>
          <w:sz w:val="28"/>
          <w:szCs w:val="28"/>
          <w:lang w:bidi="th-TH"/>
        </w:rPr>
        <w:t xml:space="preserve">-Right now, Mariel has been using a distribution list locally. Covered some of the options we reviewed last year, IEEE </w:t>
      </w:r>
      <w:proofErr w:type="spellStart"/>
      <w:r>
        <w:rPr>
          <w:rFonts w:asciiTheme="minorHAnsi" w:hAnsiTheme="minorHAnsi" w:cstheme="minorHAnsi"/>
          <w:color w:val="4F81BD" w:themeColor="accent1"/>
          <w:sz w:val="28"/>
          <w:szCs w:val="28"/>
          <w:lang w:bidi="th-TH"/>
        </w:rPr>
        <w:t>Listserve</w:t>
      </w:r>
      <w:proofErr w:type="spellEnd"/>
      <w:r>
        <w:rPr>
          <w:rFonts w:asciiTheme="minorHAnsi" w:hAnsiTheme="minorHAnsi" w:cstheme="minorHAnsi"/>
          <w:color w:val="4F81BD" w:themeColor="accent1"/>
          <w:sz w:val="28"/>
          <w:szCs w:val="28"/>
          <w:lang w:bidi="th-TH"/>
        </w:rPr>
        <w:t>, (Dan Roman was listed as an expert, may need to reached), and Doug Nix has a nice tool</w:t>
      </w:r>
      <w:r w:rsidR="002C2193">
        <w:rPr>
          <w:rFonts w:asciiTheme="minorHAnsi" w:hAnsiTheme="minorHAnsi" w:cstheme="minorHAnsi"/>
          <w:color w:val="4F81BD" w:themeColor="accent1"/>
          <w:sz w:val="28"/>
          <w:szCs w:val="28"/>
          <w:lang w:bidi="th-TH"/>
        </w:rPr>
        <w:t>, Mail chimp</w:t>
      </w:r>
      <w:r>
        <w:rPr>
          <w:rFonts w:asciiTheme="minorHAnsi" w:hAnsiTheme="minorHAnsi" w:cstheme="minorHAnsi"/>
          <w:color w:val="4F81BD" w:themeColor="accent1"/>
          <w:sz w:val="28"/>
          <w:szCs w:val="28"/>
          <w:lang w:bidi="th-TH"/>
        </w:rPr>
        <w:t>, but when Nate checked we needed to write a physical address to create the account so we started asking for support from IEEE, about which physical address.</w:t>
      </w:r>
    </w:p>
    <w:p w14:paraId="71CF6468" w14:textId="7331889F" w:rsidR="002C2193" w:rsidRPr="002C2193" w:rsidRDefault="002C2193" w:rsidP="002C2193">
      <w:pPr>
        <w:autoSpaceDE w:val="0"/>
        <w:autoSpaceDN w:val="0"/>
        <w:adjustRightInd w:val="0"/>
        <w:ind w:left="1980"/>
        <w:rPr>
          <w:rFonts w:ascii="Lucida Grande" w:eastAsiaTheme="minorHAnsi" w:hAnsi="Lucida Grande" w:cs="Lucida Grande"/>
          <w:color w:val="4F81BD" w:themeColor="accent1"/>
          <w:sz w:val="20"/>
          <w:szCs w:val="20"/>
        </w:rPr>
      </w:pPr>
      <w:r w:rsidRPr="002C2193">
        <w:rPr>
          <w:rFonts w:ascii="Lucida Grande" w:eastAsiaTheme="minorHAnsi" w:hAnsi="Lucida Grande" w:cs="Lucida Grande"/>
          <w:color w:val="4F81BD" w:themeColor="accent1"/>
          <w:sz w:val="20"/>
          <w:szCs w:val="20"/>
        </w:rPr>
        <w:t xml:space="preserve">From meeting min 2019- </w:t>
      </w:r>
      <w:r w:rsidRPr="002C2193">
        <w:rPr>
          <w:rFonts w:ascii="Lucida Grande" w:eastAsiaTheme="minorHAnsi" w:hAnsi="Lucida Grande" w:cs="Lucida Grande"/>
          <w:color w:val="4F81BD" w:themeColor="accent1"/>
          <w:sz w:val="20"/>
          <w:szCs w:val="20"/>
        </w:rPr>
        <w:t>Open: Improving promotion of activities-</w:t>
      </w:r>
    </w:p>
    <w:p w14:paraId="3C4BDB00" w14:textId="77777777" w:rsidR="002C2193" w:rsidRPr="002C2193" w:rsidRDefault="002C2193" w:rsidP="002C2193">
      <w:pPr>
        <w:pStyle w:val="ListParagraph"/>
        <w:numPr>
          <w:ilvl w:val="2"/>
          <w:numId w:val="29"/>
        </w:numPr>
        <w:autoSpaceDE w:val="0"/>
        <w:autoSpaceDN w:val="0"/>
        <w:adjustRightInd w:val="0"/>
        <w:rPr>
          <w:rFonts w:ascii="Lucida Grande" w:eastAsiaTheme="minorHAnsi" w:hAnsi="Lucida Grande" w:cs="Lucida Grande"/>
          <w:color w:val="4F81BD" w:themeColor="accent1"/>
          <w:sz w:val="20"/>
          <w:szCs w:val="20"/>
        </w:rPr>
      </w:pPr>
      <w:r w:rsidRPr="002C2193">
        <w:rPr>
          <w:rFonts w:ascii="Lucida Grande" w:eastAsiaTheme="minorHAnsi" w:hAnsi="Lucida Grande" w:cs="Lucida Grande"/>
          <w:color w:val="4F81BD" w:themeColor="accent1"/>
          <w:sz w:val="20"/>
          <w:szCs w:val="20"/>
        </w:rPr>
        <w:t>Mail chimp- Waiting on Liz physical address</w:t>
      </w:r>
    </w:p>
    <w:p w14:paraId="451D5429" w14:textId="77777777" w:rsidR="002C2193" w:rsidRPr="002C2193" w:rsidRDefault="002C2193" w:rsidP="002C2193">
      <w:pPr>
        <w:pStyle w:val="ListParagraph"/>
        <w:numPr>
          <w:ilvl w:val="2"/>
          <w:numId w:val="29"/>
        </w:numPr>
        <w:autoSpaceDE w:val="0"/>
        <w:autoSpaceDN w:val="0"/>
        <w:adjustRightInd w:val="0"/>
        <w:rPr>
          <w:rFonts w:ascii="Lucida Grande" w:eastAsiaTheme="minorHAnsi" w:hAnsi="Lucida Grande" w:cs="Lucida Grande"/>
          <w:color w:val="4F81BD" w:themeColor="accent1"/>
          <w:sz w:val="20"/>
          <w:szCs w:val="20"/>
        </w:rPr>
      </w:pPr>
      <w:r w:rsidRPr="002C2193">
        <w:rPr>
          <w:rFonts w:ascii="Lucida Grande" w:eastAsiaTheme="minorHAnsi" w:hAnsi="Lucida Grande" w:cs="Lucida Grande"/>
          <w:color w:val="4F81BD" w:themeColor="accent1"/>
          <w:sz w:val="20"/>
          <w:szCs w:val="20"/>
        </w:rPr>
        <w:t xml:space="preserve">List Serve </w:t>
      </w:r>
      <w:proofErr w:type="gramStart"/>
      <w:r w:rsidRPr="002C2193">
        <w:rPr>
          <w:rFonts w:ascii="Lucida Grande" w:eastAsiaTheme="minorHAnsi" w:hAnsi="Lucida Grande" w:cs="Lucida Grande"/>
          <w:color w:val="4F81BD" w:themeColor="accent1"/>
          <w:sz w:val="20"/>
          <w:szCs w:val="20"/>
        </w:rPr>
        <w:t>-  Dan</w:t>
      </w:r>
      <w:proofErr w:type="gramEnd"/>
      <w:r w:rsidRPr="002C2193">
        <w:rPr>
          <w:rFonts w:ascii="Lucida Grande" w:eastAsiaTheme="minorHAnsi" w:hAnsi="Lucida Grande" w:cs="Lucida Grande"/>
          <w:color w:val="4F81BD" w:themeColor="accent1"/>
          <w:sz w:val="20"/>
          <w:szCs w:val="20"/>
        </w:rPr>
        <w:t xml:space="preserve"> Roman contacted to help?</w:t>
      </w:r>
    </w:p>
    <w:p w14:paraId="770E11D7" w14:textId="40244278" w:rsidR="002C2193" w:rsidRDefault="002C2193" w:rsidP="00CC6A66">
      <w:pPr>
        <w:pStyle w:val="ListParagraph"/>
        <w:autoSpaceDE w:val="0"/>
        <w:autoSpaceDN w:val="0"/>
        <w:adjustRightInd w:val="0"/>
        <w:ind w:left="1350"/>
        <w:rPr>
          <w:rFonts w:asciiTheme="minorHAnsi" w:hAnsiTheme="minorHAnsi" w:cstheme="minorHAnsi"/>
          <w:color w:val="4F81BD" w:themeColor="accent1"/>
          <w:sz w:val="28"/>
          <w:szCs w:val="28"/>
          <w:lang w:bidi="th-TH"/>
        </w:rPr>
      </w:pPr>
      <w:r>
        <w:rPr>
          <w:rFonts w:asciiTheme="minorHAnsi" w:hAnsiTheme="minorHAnsi" w:cstheme="minorHAnsi"/>
          <w:color w:val="4F81BD" w:themeColor="accent1"/>
          <w:sz w:val="28"/>
          <w:szCs w:val="28"/>
          <w:lang w:bidi="th-TH"/>
        </w:rPr>
        <w:t>-</w:t>
      </w:r>
      <w:bookmarkStart w:id="1" w:name="_GoBack"/>
      <w:bookmarkEnd w:id="1"/>
      <w:r>
        <w:rPr>
          <w:rFonts w:asciiTheme="minorHAnsi" w:hAnsiTheme="minorHAnsi" w:cstheme="minorHAnsi"/>
          <w:color w:val="4F81BD" w:themeColor="accent1"/>
          <w:sz w:val="28"/>
          <w:szCs w:val="28"/>
          <w:lang w:bidi="th-TH"/>
        </w:rPr>
        <w:t xml:space="preserve">Mariel also sent the history emails to </w:t>
      </w:r>
      <w:proofErr w:type="spellStart"/>
      <w:r>
        <w:rPr>
          <w:rFonts w:asciiTheme="minorHAnsi" w:hAnsiTheme="minorHAnsi" w:cstheme="minorHAnsi"/>
          <w:color w:val="4F81BD" w:themeColor="accent1"/>
          <w:sz w:val="28"/>
          <w:szCs w:val="28"/>
          <w:lang w:bidi="th-TH"/>
        </w:rPr>
        <w:t>Yike</w:t>
      </w:r>
      <w:proofErr w:type="spellEnd"/>
      <w:r>
        <w:rPr>
          <w:rFonts w:asciiTheme="minorHAnsi" w:hAnsiTheme="minorHAnsi" w:cstheme="minorHAnsi"/>
          <w:color w:val="4F81BD" w:themeColor="accent1"/>
          <w:sz w:val="28"/>
          <w:szCs w:val="28"/>
          <w:lang w:bidi="th-TH"/>
        </w:rPr>
        <w:t>, so she has the contact info and the background.</w:t>
      </w:r>
    </w:p>
    <w:p w14:paraId="189D127C" w14:textId="2E6FD6E9" w:rsidR="005A01D8" w:rsidRDefault="005A01D8" w:rsidP="00CC6A66">
      <w:pPr>
        <w:pStyle w:val="ListParagraph"/>
        <w:autoSpaceDE w:val="0"/>
        <w:autoSpaceDN w:val="0"/>
        <w:adjustRightInd w:val="0"/>
        <w:ind w:left="1350"/>
        <w:rPr>
          <w:rFonts w:asciiTheme="minorHAnsi" w:hAnsiTheme="minorHAnsi" w:cstheme="minorHAnsi"/>
          <w:color w:val="4F81BD" w:themeColor="accent1"/>
          <w:sz w:val="28"/>
          <w:szCs w:val="28"/>
          <w:lang w:bidi="th-TH"/>
        </w:rPr>
      </w:pPr>
      <w:r>
        <w:rPr>
          <w:rFonts w:asciiTheme="minorHAnsi" w:hAnsiTheme="minorHAnsi" w:cstheme="minorHAnsi"/>
          <w:color w:val="4F81BD" w:themeColor="accent1"/>
          <w:sz w:val="28"/>
          <w:szCs w:val="28"/>
          <w:lang w:bidi="th-TH"/>
        </w:rPr>
        <w:t>-</w:t>
      </w:r>
      <w:proofErr w:type="spellStart"/>
      <w:r>
        <w:rPr>
          <w:rFonts w:asciiTheme="minorHAnsi" w:hAnsiTheme="minorHAnsi" w:cstheme="minorHAnsi"/>
          <w:color w:val="4F81BD" w:themeColor="accent1"/>
          <w:sz w:val="28"/>
          <w:szCs w:val="28"/>
          <w:lang w:bidi="th-TH"/>
        </w:rPr>
        <w:t>Yike</w:t>
      </w:r>
      <w:proofErr w:type="spellEnd"/>
      <w:r>
        <w:rPr>
          <w:rFonts w:asciiTheme="minorHAnsi" w:hAnsiTheme="minorHAnsi" w:cstheme="minorHAnsi"/>
          <w:color w:val="4F81BD" w:themeColor="accent1"/>
          <w:sz w:val="28"/>
          <w:szCs w:val="28"/>
          <w:lang w:bidi="th-TH"/>
        </w:rPr>
        <w:t xml:space="preserve"> will reach out to </w:t>
      </w:r>
      <w:proofErr w:type="spellStart"/>
      <w:r>
        <w:rPr>
          <w:rFonts w:asciiTheme="minorHAnsi" w:hAnsiTheme="minorHAnsi" w:cstheme="minorHAnsi"/>
          <w:color w:val="4F81BD" w:themeColor="accent1"/>
          <w:sz w:val="28"/>
          <w:szCs w:val="28"/>
          <w:lang w:bidi="th-TH"/>
        </w:rPr>
        <w:t>Shaima</w:t>
      </w:r>
      <w:proofErr w:type="spellEnd"/>
      <w:r>
        <w:rPr>
          <w:rFonts w:asciiTheme="minorHAnsi" w:hAnsiTheme="minorHAnsi" w:cstheme="minorHAnsi"/>
          <w:color w:val="4F81BD" w:themeColor="accent1"/>
          <w:sz w:val="28"/>
          <w:szCs w:val="28"/>
          <w:lang w:bidi="th-TH"/>
        </w:rPr>
        <w:t xml:space="preserve"> Adin to see if she can work this issue. </w:t>
      </w:r>
    </w:p>
    <w:p w14:paraId="43BD065B" w14:textId="139480C3" w:rsidR="005A01D8" w:rsidRDefault="005A01D8" w:rsidP="00CC6A66">
      <w:pPr>
        <w:pStyle w:val="ListParagraph"/>
        <w:autoSpaceDE w:val="0"/>
        <w:autoSpaceDN w:val="0"/>
        <w:adjustRightInd w:val="0"/>
        <w:ind w:left="1350"/>
        <w:rPr>
          <w:rFonts w:asciiTheme="minorHAnsi" w:hAnsiTheme="minorHAnsi" w:cstheme="minorHAnsi"/>
          <w:color w:val="4F81BD" w:themeColor="accent1"/>
          <w:sz w:val="28"/>
          <w:szCs w:val="28"/>
          <w:lang w:bidi="th-TH"/>
        </w:rPr>
      </w:pPr>
      <w:r>
        <w:rPr>
          <w:rFonts w:asciiTheme="minorHAnsi" w:hAnsiTheme="minorHAnsi" w:cstheme="minorHAnsi"/>
          <w:color w:val="4F81BD" w:themeColor="accent1"/>
          <w:sz w:val="28"/>
          <w:szCs w:val="28"/>
          <w:lang w:bidi="th-TH"/>
        </w:rPr>
        <w:t>-Pete P recommended to talk to someone in marketing.</w:t>
      </w:r>
    </w:p>
    <w:p w14:paraId="3C262065" w14:textId="34C313EB" w:rsidR="005A01D8" w:rsidRDefault="005A01D8" w:rsidP="00CC6A66">
      <w:pPr>
        <w:pStyle w:val="ListParagraph"/>
        <w:autoSpaceDE w:val="0"/>
        <w:autoSpaceDN w:val="0"/>
        <w:adjustRightInd w:val="0"/>
        <w:ind w:left="1350"/>
        <w:rPr>
          <w:rFonts w:asciiTheme="minorHAnsi" w:hAnsiTheme="minorHAnsi" w:cstheme="minorHAnsi"/>
          <w:color w:val="4F81BD" w:themeColor="accent1"/>
          <w:sz w:val="28"/>
          <w:szCs w:val="28"/>
          <w:lang w:bidi="th-TH"/>
        </w:rPr>
      </w:pPr>
      <w:r>
        <w:rPr>
          <w:rFonts w:asciiTheme="minorHAnsi" w:hAnsiTheme="minorHAnsi" w:cstheme="minorHAnsi"/>
          <w:color w:val="4F81BD" w:themeColor="accent1"/>
          <w:sz w:val="28"/>
          <w:szCs w:val="28"/>
          <w:lang w:bidi="th-TH"/>
        </w:rPr>
        <w:t xml:space="preserve">-Pete P recommended to use the IEEE physical </w:t>
      </w:r>
      <w:proofErr w:type="gramStart"/>
      <w:r>
        <w:rPr>
          <w:rFonts w:asciiTheme="minorHAnsi" w:hAnsiTheme="minorHAnsi" w:cstheme="minorHAnsi"/>
          <w:color w:val="4F81BD" w:themeColor="accent1"/>
          <w:sz w:val="28"/>
          <w:szCs w:val="28"/>
          <w:lang w:bidi="th-TH"/>
        </w:rPr>
        <w:t>address, and</w:t>
      </w:r>
      <w:proofErr w:type="gramEnd"/>
      <w:r>
        <w:rPr>
          <w:rFonts w:asciiTheme="minorHAnsi" w:hAnsiTheme="minorHAnsi" w:cstheme="minorHAnsi"/>
          <w:color w:val="4F81BD" w:themeColor="accent1"/>
          <w:sz w:val="28"/>
          <w:szCs w:val="28"/>
          <w:lang w:bidi="th-TH"/>
        </w:rPr>
        <w:t xml:space="preserve"> be done with it.</w:t>
      </w:r>
    </w:p>
    <w:p w14:paraId="3ADFF9C9" w14:textId="2F6465F2" w:rsidR="005A01D8" w:rsidRPr="005A01D8" w:rsidRDefault="005A01D8" w:rsidP="00CC6A66">
      <w:pPr>
        <w:pStyle w:val="ListParagraph"/>
        <w:autoSpaceDE w:val="0"/>
        <w:autoSpaceDN w:val="0"/>
        <w:adjustRightInd w:val="0"/>
        <w:ind w:left="1350"/>
        <w:rPr>
          <w:rFonts w:asciiTheme="minorHAnsi" w:hAnsiTheme="minorHAnsi" w:cstheme="minorHAnsi"/>
          <w:color w:val="4F81BD" w:themeColor="accent1"/>
          <w:sz w:val="28"/>
          <w:szCs w:val="28"/>
          <w:lang w:bidi="th-TH"/>
        </w:rPr>
      </w:pPr>
      <w:r>
        <w:rPr>
          <w:rFonts w:asciiTheme="minorHAnsi" w:hAnsiTheme="minorHAnsi" w:cstheme="minorHAnsi"/>
          <w:color w:val="4F81BD" w:themeColor="accent1"/>
          <w:sz w:val="28"/>
          <w:szCs w:val="28"/>
          <w:lang w:bidi="th-TH"/>
        </w:rPr>
        <w:t xml:space="preserve">-Bansi will check with Jim </w:t>
      </w:r>
      <w:proofErr w:type="spellStart"/>
      <w:r>
        <w:rPr>
          <w:rFonts w:asciiTheme="minorHAnsi" w:hAnsiTheme="minorHAnsi" w:cstheme="minorHAnsi"/>
          <w:color w:val="4F81BD" w:themeColor="accent1"/>
          <w:sz w:val="28"/>
          <w:szCs w:val="28"/>
          <w:lang w:bidi="th-TH"/>
        </w:rPr>
        <w:t>Bacher</w:t>
      </w:r>
      <w:proofErr w:type="spellEnd"/>
      <w:r>
        <w:rPr>
          <w:rFonts w:asciiTheme="minorHAnsi" w:hAnsiTheme="minorHAnsi" w:cstheme="minorHAnsi"/>
          <w:color w:val="4F81BD" w:themeColor="accent1"/>
          <w:sz w:val="28"/>
          <w:szCs w:val="28"/>
          <w:lang w:bidi="th-TH"/>
        </w:rPr>
        <w:t xml:space="preserve"> to see how he manages his EMC-PSTC distribution list</w:t>
      </w:r>
    </w:p>
    <w:p w14:paraId="75F3361A" w14:textId="0B7DC1FE" w:rsidR="008461DE" w:rsidRDefault="008461DE" w:rsidP="005D6C88">
      <w:pPr>
        <w:pStyle w:val="ListParagraph"/>
        <w:numPr>
          <w:ilvl w:val="0"/>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April Seminar update (Lauren)</w:t>
      </w:r>
    </w:p>
    <w:p w14:paraId="0E6F7963" w14:textId="001E7154" w:rsidR="008461DE" w:rsidRDefault="005A01D8" w:rsidP="005A01D8">
      <w:pPr>
        <w:pStyle w:val="ListParagraph"/>
        <w:numPr>
          <w:ilvl w:val="0"/>
          <w:numId w:val="49"/>
        </w:numPr>
        <w:rPr>
          <w:rFonts w:asciiTheme="minorHAnsi" w:hAnsiTheme="minorHAnsi" w:cstheme="minorHAnsi"/>
          <w:color w:val="4F81BD" w:themeColor="accent1"/>
          <w:sz w:val="28"/>
          <w:szCs w:val="28"/>
          <w:lang w:bidi="th-TH"/>
        </w:rPr>
      </w:pPr>
      <w:r w:rsidRPr="005A01D8">
        <w:rPr>
          <w:rFonts w:asciiTheme="minorHAnsi" w:hAnsiTheme="minorHAnsi" w:cstheme="minorHAnsi"/>
          <w:color w:val="4F81BD" w:themeColor="accent1"/>
          <w:sz w:val="28"/>
          <w:szCs w:val="28"/>
          <w:lang w:bidi="th-TH"/>
        </w:rPr>
        <w:t>Lauren</w:t>
      </w:r>
      <w:r>
        <w:rPr>
          <w:rFonts w:asciiTheme="minorHAnsi" w:hAnsiTheme="minorHAnsi" w:cstheme="minorHAnsi"/>
          <w:color w:val="4F81BD" w:themeColor="accent1"/>
          <w:sz w:val="28"/>
          <w:szCs w:val="28"/>
          <w:lang w:bidi="th-TH"/>
        </w:rPr>
        <w:t xml:space="preserve"> did the trial, and already has her slides updated. Only waiting on Mike final slides. Bio and abstract already sent out to </w:t>
      </w:r>
      <w:proofErr w:type="spellStart"/>
      <w:r>
        <w:rPr>
          <w:rFonts w:asciiTheme="minorHAnsi" w:hAnsiTheme="minorHAnsi" w:cstheme="minorHAnsi"/>
          <w:color w:val="4F81BD" w:themeColor="accent1"/>
          <w:sz w:val="28"/>
          <w:szCs w:val="28"/>
          <w:lang w:bidi="th-TH"/>
        </w:rPr>
        <w:t>Yike</w:t>
      </w:r>
      <w:proofErr w:type="spellEnd"/>
      <w:r>
        <w:rPr>
          <w:rFonts w:asciiTheme="minorHAnsi" w:hAnsiTheme="minorHAnsi" w:cstheme="minorHAnsi"/>
          <w:color w:val="4F81BD" w:themeColor="accent1"/>
          <w:sz w:val="28"/>
          <w:szCs w:val="28"/>
          <w:lang w:bidi="th-TH"/>
        </w:rPr>
        <w:t xml:space="preserve"> and Mariel. </w:t>
      </w:r>
      <w:proofErr w:type="spellStart"/>
      <w:r>
        <w:rPr>
          <w:rFonts w:asciiTheme="minorHAnsi" w:hAnsiTheme="minorHAnsi" w:cstheme="minorHAnsi"/>
          <w:color w:val="4F81BD" w:themeColor="accent1"/>
          <w:sz w:val="28"/>
          <w:szCs w:val="28"/>
          <w:lang w:bidi="th-TH"/>
        </w:rPr>
        <w:t>Yike</w:t>
      </w:r>
      <w:proofErr w:type="spellEnd"/>
      <w:r>
        <w:rPr>
          <w:rFonts w:asciiTheme="minorHAnsi" w:hAnsiTheme="minorHAnsi" w:cstheme="minorHAnsi"/>
          <w:color w:val="4F81BD" w:themeColor="accent1"/>
          <w:sz w:val="28"/>
          <w:szCs w:val="28"/>
          <w:lang w:bidi="th-TH"/>
        </w:rPr>
        <w:t xml:space="preserve"> will contact Tim to get the </w:t>
      </w:r>
      <w:proofErr w:type="spellStart"/>
      <w:r>
        <w:rPr>
          <w:rFonts w:asciiTheme="minorHAnsi" w:hAnsiTheme="minorHAnsi" w:cstheme="minorHAnsi"/>
          <w:color w:val="4F81BD" w:themeColor="accent1"/>
          <w:sz w:val="28"/>
          <w:szCs w:val="28"/>
          <w:lang w:bidi="th-TH"/>
        </w:rPr>
        <w:t>enotice</w:t>
      </w:r>
      <w:proofErr w:type="spellEnd"/>
      <w:r>
        <w:rPr>
          <w:rFonts w:asciiTheme="minorHAnsi" w:hAnsiTheme="minorHAnsi" w:cstheme="minorHAnsi"/>
          <w:color w:val="4F81BD" w:themeColor="accent1"/>
          <w:sz w:val="28"/>
          <w:szCs w:val="28"/>
          <w:lang w:bidi="th-TH"/>
        </w:rPr>
        <w:t xml:space="preserve"> sent out to the IEEE PSES.</w:t>
      </w:r>
    </w:p>
    <w:p w14:paraId="2AEE6647" w14:textId="353A004D" w:rsidR="005A01D8" w:rsidRPr="005A01D8" w:rsidRDefault="005A01D8" w:rsidP="005A01D8">
      <w:pPr>
        <w:pStyle w:val="ListParagraph"/>
        <w:numPr>
          <w:ilvl w:val="0"/>
          <w:numId w:val="49"/>
        </w:numPr>
        <w:rPr>
          <w:rFonts w:asciiTheme="minorHAnsi" w:hAnsiTheme="minorHAnsi" w:cstheme="minorHAnsi"/>
          <w:color w:val="4F81BD" w:themeColor="accent1"/>
          <w:sz w:val="28"/>
          <w:szCs w:val="28"/>
          <w:lang w:bidi="th-TH"/>
        </w:rPr>
      </w:pPr>
      <w:r>
        <w:rPr>
          <w:rFonts w:asciiTheme="minorHAnsi" w:hAnsiTheme="minorHAnsi" w:cstheme="minorHAnsi"/>
          <w:color w:val="4F81BD" w:themeColor="accent1"/>
          <w:sz w:val="28"/>
          <w:szCs w:val="28"/>
          <w:lang w:bidi="th-TH"/>
        </w:rPr>
        <w:t xml:space="preserve">Pete asked are we ready to contact the local chapters, so they know that they can join our </w:t>
      </w:r>
      <w:proofErr w:type="gramStart"/>
      <w:r>
        <w:rPr>
          <w:rFonts w:asciiTheme="minorHAnsi" w:hAnsiTheme="minorHAnsi" w:cstheme="minorHAnsi"/>
          <w:color w:val="4F81BD" w:themeColor="accent1"/>
          <w:sz w:val="28"/>
          <w:szCs w:val="28"/>
          <w:lang w:bidi="th-TH"/>
        </w:rPr>
        <w:t>activities?-</w:t>
      </w:r>
      <w:proofErr w:type="gramEnd"/>
      <w:r>
        <w:rPr>
          <w:rFonts w:asciiTheme="minorHAnsi" w:hAnsiTheme="minorHAnsi" w:cstheme="minorHAnsi"/>
          <w:color w:val="4F81BD" w:themeColor="accent1"/>
          <w:sz w:val="28"/>
          <w:szCs w:val="28"/>
          <w:lang w:bidi="th-TH"/>
        </w:rPr>
        <w:t xml:space="preserve"> We have not.</w:t>
      </w:r>
    </w:p>
    <w:p w14:paraId="6826B77C" w14:textId="0D478891" w:rsidR="005D6C88" w:rsidRDefault="008461DE" w:rsidP="005D6C88">
      <w:pPr>
        <w:pStyle w:val="ListParagraph"/>
        <w:numPr>
          <w:ilvl w:val="0"/>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May seminar</w:t>
      </w:r>
      <w:r w:rsidR="00947B99">
        <w:rPr>
          <w:rFonts w:asciiTheme="minorHAnsi" w:hAnsiTheme="minorHAnsi" w:cstheme="minorHAnsi"/>
          <w:color w:val="000000" w:themeColor="text1"/>
          <w:sz w:val="28"/>
          <w:szCs w:val="28"/>
          <w:lang w:bidi="th-TH"/>
        </w:rPr>
        <w:t xml:space="preserve"> </w:t>
      </w:r>
    </w:p>
    <w:p w14:paraId="39C11BCC" w14:textId="0D1C1E1D" w:rsidR="00947B99" w:rsidRDefault="005A01D8" w:rsidP="00947B99">
      <w:pPr>
        <w:pStyle w:val="ListParagraph"/>
        <w:rPr>
          <w:rFonts w:asciiTheme="minorHAnsi" w:hAnsiTheme="minorHAnsi" w:cstheme="minorHAnsi"/>
          <w:color w:val="4F81BD" w:themeColor="accent1"/>
          <w:sz w:val="28"/>
          <w:szCs w:val="28"/>
          <w:lang w:bidi="th-TH"/>
        </w:rPr>
      </w:pPr>
      <w:r>
        <w:rPr>
          <w:rFonts w:asciiTheme="minorHAnsi" w:hAnsiTheme="minorHAnsi" w:cstheme="minorHAnsi"/>
          <w:color w:val="4F81BD" w:themeColor="accent1"/>
          <w:sz w:val="28"/>
          <w:szCs w:val="28"/>
          <w:lang w:bidi="th-TH"/>
        </w:rPr>
        <w:t>-</w:t>
      </w:r>
      <w:proofErr w:type="spellStart"/>
      <w:r>
        <w:rPr>
          <w:rFonts w:asciiTheme="minorHAnsi" w:hAnsiTheme="minorHAnsi" w:cstheme="minorHAnsi"/>
          <w:color w:val="4F81BD" w:themeColor="accent1"/>
          <w:sz w:val="28"/>
          <w:szCs w:val="28"/>
          <w:lang w:bidi="th-TH"/>
        </w:rPr>
        <w:t>Yike</w:t>
      </w:r>
      <w:proofErr w:type="spellEnd"/>
      <w:r>
        <w:rPr>
          <w:rFonts w:asciiTheme="minorHAnsi" w:hAnsiTheme="minorHAnsi" w:cstheme="minorHAnsi"/>
          <w:color w:val="4F81BD" w:themeColor="accent1"/>
          <w:sz w:val="28"/>
          <w:szCs w:val="28"/>
          <w:lang w:bidi="th-TH"/>
        </w:rPr>
        <w:t xml:space="preserve"> contacted TPC asking for any speakers that would like to present at our meeting. </w:t>
      </w:r>
      <w:proofErr w:type="spellStart"/>
      <w:r>
        <w:rPr>
          <w:rFonts w:asciiTheme="minorHAnsi" w:hAnsiTheme="minorHAnsi" w:cstheme="minorHAnsi"/>
          <w:color w:val="4F81BD" w:themeColor="accent1"/>
          <w:sz w:val="28"/>
          <w:szCs w:val="28"/>
          <w:lang w:bidi="th-TH"/>
        </w:rPr>
        <w:t>Yike</w:t>
      </w:r>
      <w:proofErr w:type="spellEnd"/>
      <w:r>
        <w:rPr>
          <w:rFonts w:asciiTheme="minorHAnsi" w:hAnsiTheme="minorHAnsi" w:cstheme="minorHAnsi"/>
          <w:color w:val="4F81BD" w:themeColor="accent1"/>
          <w:sz w:val="28"/>
          <w:szCs w:val="28"/>
          <w:lang w:bidi="th-TH"/>
        </w:rPr>
        <w:t xml:space="preserve"> got responses from the following speakers:</w:t>
      </w:r>
    </w:p>
    <w:p w14:paraId="50014B5A" w14:textId="77777777" w:rsidR="005A01D8" w:rsidRDefault="005A01D8" w:rsidP="00947B99">
      <w:pPr>
        <w:pStyle w:val="ListParagraph"/>
        <w:rPr>
          <w:rFonts w:asciiTheme="minorHAnsi" w:hAnsiTheme="minorHAnsi" w:cstheme="minorHAnsi"/>
          <w:color w:val="4F81BD" w:themeColor="accent1"/>
          <w:sz w:val="28"/>
          <w:szCs w:val="28"/>
          <w:lang w:bidi="th-TH"/>
        </w:rPr>
      </w:pPr>
      <w:r>
        <w:rPr>
          <w:rFonts w:asciiTheme="minorHAnsi" w:hAnsiTheme="minorHAnsi" w:cstheme="minorHAnsi"/>
          <w:color w:val="4F81BD" w:themeColor="accent1"/>
          <w:sz w:val="28"/>
          <w:szCs w:val="28"/>
          <w:lang w:bidi="th-TH"/>
        </w:rPr>
        <w:t xml:space="preserve">-Bansi said an email was sent to the San Diego chapter members saying that they will not meet in the next months. </w:t>
      </w:r>
    </w:p>
    <w:p w14:paraId="0ABBEA12" w14:textId="42665BDD" w:rsidR="005A01D8" w:rsidRDefault="005A01D8" w:rsidP="00947B99">
      <w:pPr>
        <w:pStyle w:val="ListParagraph"/>
        <w:rPr>
          <w:rFonts w:asciiTheme="minorHAnsi" w:hAnsiTheme="minorHAnsi" w:cstheme="minorHAnsi"/>
          <w:color w:val="4F81BD" w:themeColor="accent1"/>
          <w:sz w:val="28"/>
          <w:szCs w:val="28"/>
          <w:lang w:bidi="th-TH"/>
        </w:rPr>
      </w:pPr>
      <w:r>
        <w:rPr>
          <w:rFonts w:asciiTheme="minorHAnsi" w:hAnsiTheme="minorHAnsi" w:cstheme="minorHAnsi"/>
          <w:color w:val="4F81BD" w:themeColor="accent1"/>
          <w:sz w:val="28"/>
          <w:szCs w:val="28"/>
          <w:lang w:bidi="th-TH"/>
        </w:rPr>
        <w:t xml:space="preserve">-Pete Perkins mentioned there is an opportunity for recruiting attendees to our presentations </w:t>
      </w:r>
      <w:proofErr w:type="gramStart"/>
      <w:r>
        <w:rPr>
          <w:rFonts w:asciiTheme="minorHAnsi" w:hAnsiTheme="minorHAnsi" w:cstheme="minorHAnsi"/>
          <w:color w:val="4F81BD" w:themeColor="accent1"/>
          <w:sz w:val="28"/>
          <w:szCs w:val="28"/>
          <w:lang w:bidi="th-TH"/>
        </w:rPr>
        <w:t>to  join</w:t>
      </w:r>
      <w:proofErr w:type="gramEnd"/>
      <w:r>
        <w:rPr>
          <w:rFonts w:asciiTheme="minorHAnsi" w:hAnsiTheme="minorHAnsi" w:cstheme="minorHAnsi"/>
          <w:color w:val="4F81BD" w:themeColor="accent1"/>
          <w:sz w:val="28"/>
          <w:szCs w:val="28"/>
          <w:lang w:bidi="th-TH"/>
        </w:rPr>
        <w:t xml:space="preserve"> our chapter.</w:t>
      </w:r>
    </w:p>
    <w:p w14:paraId="6BDEF43E" w14:textId="380643CD" w:rsidR="005A01D8" w:rsidRDefault="005A01D8" w:rsidP="00947B99">
      <w:pPr>
        <w:pStyle w:val="ListParagraph"/>
        <w:rPr>
          <w:rFonts w:asciiTheme="minorHAnsi" w:hAnsiTheme="minorHAnsi" w:cstheme="minorHAnsi"/>
          <w:color w:val="4F81BD" w:themeColor="accent1"/>
          <w:sz w:val="28"/>
          <w:szCs w:val="28"/>
          <w:lang w:bidi="th-TH"/>
        </w:rPr>
      </w:pPr>
      <w:r>
        <w:rPr>
          <w:rFonts w:asciiTheme="minorHAnsi" w:hAnsiTheme="minorHAnsi" w:cstheme="minorHAnsi"/>
          <w:color w:val="4F81BD" w:themeColor="accent1"/>
          <w:sz w:val="28"/>
          <w:szCs w:val="28"/>
          <w:lang w:bidi="th-TH"/>
        </w:rPr>
        <w:t>-</w:t>
      </w:r>
      <w:proofErr w:type="spellStart"/>
      <w:r>
        <w:rPr>
          <w:rFonts w:asciiTheme="minorHAnsi" w:hAnsiTheme="minorHAnsi" w:cstheme="minorHAnsi"/>
          <w:color w:val="4F81BD" w:themeColor="accent1"/>
          <w:sz w:val="28"/>
          <w:szCs w:val="28"/>
          <w:lang w:bidi="th-TH"/>
        </w:rPr>
        <w:t>Yike</w:t>
      </w:r>
      <w:proofErr w:type="spellEnd"/>
      <w:r>
        <w:rPr>
          <w:rFonts w:asciiTheme="minorHAnsi" w:hAnsiTheme="minorHAnsi" w:cstheme="minorHAnsi"/>
          <w:color w:val="4F81BD" w:themeColor="accent1"/>
          <w:sz w:val="28"/>
          <w:szCs w:val="28"/>
          <w:lang w:bidi="th-TH"/>
        </w:rPr>
        <w:t xml:space="preserve"> investigated the system used by the local chapter by asking </w:t>
      </w:r>
      <w:proofErr w:type="spellStart"/>
      <w:r>
        <w:rPr>
          <w:rFonts w:asciiTheme="minorHAnsi" w:hAnsiTheme="minorHAnsi" w:cstheme="minorHAnsi"/>
          <w:color w:val="4F81BD" w:themeColor="accent1"/>
          <w:sz w:val="28"/>
          <w:szCs w:val="28"/>
          <w:lang w:bidi="th-TH"/>
        </w:rPr>
        <w:t>bansi</w:t>
      </w:r>
      <w:proofErr w:type="spellEnd"/>
      <w:r>
        <w:rPr>
          <w:rFonts w:asciiTheme="minorHAnsi" w:hAnsiTheme="minorHAnsi" w:cstheme="minorHAnsi"/>
          <w:color w:val="4F81BD" w:themeColor="accent1"/>
          <w:sz w:val="28"/>
          <w:szCs w:val="28"/>
          <w:lang w:bidi="th-TH"/>
        </w:rPr>
        <w:t xml:space="preserve"> what he did. Bansi mentioned that IEEE PSES members did not pay for the activity, only non-members paid for food. Portland- Pete, says he will take the money and sign members.</w:t>
      </w:r>
    </w:p>
    <w:p w14:paraId="6363E557" w14:textId="46836030" w:rsidR="005A01D8" w:rsidRPr="00947B99" w:rsidRDefault="005A01D8" w:rsidP="00947B99">
      <w:pPr>
        <w:pStyle w:val="ListParagraph"/>
        <w:rPr>
          <w:rFonts w:asciiTheme="minorHAnsi" w:hAnsiTheme="minorHAnsi" w:cstheme="minorHAnsi"/>
          <w:color w:val="000000" w:themeColor="text1"/>
          <w:sz w:val="28"/>
          <w:szCs w:val="28"/>
          <w:lang w:bidi="th-TH"/>
        </w:rPr>
      </w:pPr>
      <w:r>
        <w:rPr>
          <w:rFonts w:asciiTheme="minorHAnsi" w:hAnsiTheme="minorHAnsi" w:cstheme="minorHAnsi"/>
          <w:color w:val="4F81BD" w:themeColor="accent1"/>
          <w:sz w:val="28"/>
          <w:szCs w:val="28"/>
          <w:lang w:bidi="th-TH"/>
        </w:rPr>
        <w:lastRenderedPageBreak/>
        <w:t>-</w:t>
      </w:r>
      <w:proofErr w:type="spellStart"/>
      <w:r>
        <w:rPr>
          <w:rFonts w:asciiTheme="minorHAnsi" w:hAnsiTheme="minorHAnsi" w:cstheme="minorHAnsi"/>
          <w:color w:val="4F81BD" w:themeColor="accent1"/>
          <w:sz w:val="28"/>
          <w:szCs w:val="28"/>
          <w:lang w:bidi="th-TH"/>
        </w:rPr>
        <w:t>Yike</w:t>
      </w:r>
      <w:proofErr w:type="spellEnd"/>
      <w:r>
        <w:rPr>
          <w:rFonts w:asciiTheme="minorHAnsi" w:hAnsiTheme="minorHAnsi" w:cstheme="minorHAnsi"/>
          <w:color w:val="4F81BD" w:themeColor="accent1"/>
          <w:sz w:val="28"/>
          <w:szCs w:val="28"/>
          <w:lang w:bidi="th-TH"/>
        </w:rPr>
        <w:t xml:space="preserve"> asking for volunteer to moderate the May presentation. Tom Brenner willing to do it, if no one else contacts </w:t>
      </w:r>
      <w:proofErr w:type="spellStart"/>
      <w:r>
        <w:rPr>
          <w:rFonts w:asciiTheme="minorHAnsi" w:hAnsiTheme="minorHAnsi" w:cstheme="minorHAnsi"/>
          <w:color w:val="4F81BD" w:themeColor="accent1"/>
          <w:sz w:val="28"/>
          <w:szCs w:val="28"/>
          <w:lang w:bidi="th-TH"/>
        </w:rPr>
        <w:t>Yike</w:t>
      </w:r>
      <w:proofErr w:type="spellEnd"/>
      <w:r>
        <w:rPr>
          <w:rFonts w:asciiTheme="minorHAnsi" w:hAnsiTheme="minorHAnsi" w:cstheme="minorHAnsi"/>
          <w:color w:val="4F81BD" w:themeColor="accent1"/>
          <w:sz w:val="28"/>
          <w:szCs w:val="28"/>
          <w:lang w:bidi="th-TH"/>
        </w:rPr>
        <w:t>.</w:t>
      </w:r>
    </w:p>
    <w:p w14:paraId="3D15E846" w14:textId="77777777" w:rsidR="00654E67" w:rsidRDefault="00654E67" w:rsidP="00654E67">
      <w:pPr>
        <w:pStyle w:val="ListParagraph"/>
        <w:numPr>
          <w:ilvl w:val="0"/>
          <w:numId w:val="45"/>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ISPCE speaker list</w:t>
      </w:r>
    </w:p>
    <w:p w14:paraId="0C7C9947" w14:textId="77777777" w:rsidR="00654E67" w:rsidRDefault="00654E67" w:rsidP="00654E67">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654E67">
        <w:rPr>
          <w:rFonts w:asciiTheme="minorHAnsi" w:hAnsiTheme="minorHAnsi" w:cstheme="minorHAnsi"/>
          <w:color w:val="000000" w:themeColor="text1"/>
          <w:sz w:val="28"/>
          <w:szCs w:val="28"/>
          <w:lang w:bidi="th-TH"/>
        </w:rPr>
        <w:t xml:space="preserve">Markus </w:t>
      </w:r>
      <w:proofErr w:type="spellStart"/>
      <w:r w:rsidRPr="00654E67">
        <w:rPr>
          <w:rFonts w:asciiTheme="minorHAnsi" w:hAnsiTheme="minorHAnsi" w:cstheme="minorHAnsi"/>
          <w:color w:val="000000" w:themeColor="text1"/>
          <w:sz w:val="28"/>
          <w:szCs w:val="28"/>
          <w:lang w:bidi="th-TH"/>
        </w:rPr>
        <w:t>Fiebig</w:t>
      </w:r>
      <w:proofErr w:type="spellEnd"/>
      <w:r w:rsidRPr="00654E67">
        <w:rPr>
          <w:rFonts w:asciiTheme="minorHAnsi" w:hAnsiTheme="minorHAnsi" w:cstheme="minorHAnsi"/>
          <w:color w:val="000000" w:themeColor="text1"/>
          <w:sz w:val="28"/>
          <w:szCs w:val="28"/>
          <w:lang w:bidi="th-TH"/>
        </w:rPr>
        <w:t xml:space="preserve"> Product Manager E-Bulb: New technologies make it possible to install mini fire extinguishers directly in the electronics. UL60692</w:t>
      </w:r>
    </w:p>
    <w:p w14:paraId="2310F616" w14:textId="77777777" w:rsidR="00654E67" w:rsidRDefault="00654E67" w:rsidP="00654E67">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654E67">
        <w:rPr>
          <w:rFonts w:asciiTheme="minorHAnsi" w:hAnsiTheme="minorHAnsi" w:cstheme="minorHAnsi"/>
          <w:color w:val="000000" w:themeColor="text1"/>
          <w:sz w:val="28"/>
          <w:szCs w:val="28"/>
          <w:lang w:bidi="th-TH"/>
        </w:rPr>
        <w:t xml:space="preserve">Richard </w:t>
      </w:r>
      <w:proofErr w:type="spellStart"/>
      <w:r w:rsidRPr="00654E67">
        <w:rPr>
          <w:rFonts w:asciiTheme="minorHAnsi" w:hAnsiTheme="minorHAnsi" w:cstheme="minorHAnsi"/>
          <w:color w:val="000000" w:themeColor="text1"/>
          <w:sz w:val="28"/>
          <w:szCs w:val="28"/>
          <w:lang w:bidi="th-TH"/>
        </w:rPr>
        <w:t>Nute</w:t>
      </w:r>
      <w:proofErr w:type="spellEnd"/>
      <w:r>
        <w:rPr>
          <w:rFonts w:asciiTheme="minorHAnsi" w:hAnsiTheme="minorHAnsi" w:cstheme="minorHAnsi"/>
          <w:color w:val="000000" w:themeColor="text1"/>
          <w:sz w:val="28"/>
          <w:szCs w:val="28"/>
          <w:lang w:bidi="th-TH"/>
        </w:rPr>
        <w:t xml:space="preserve">, </w:t>
      </w:r>
      <w:proofErr w:type="spellStart"/>
      <w:r>
        <w:rPr>
          <w:rFonts w:asciiTheme="minorHAnsi" w:hAnsiTheme="minorHAnsi" w:cstheme="minorHAnsi"/>
          <w:color w:val="000000" w:themeColor="text1"/>
          <w:sz w:val="28"/>
          <w:szCs w:val="28"/>
          <w:lang w:bidi="th-TH"/>
        </w:rPr>
        <w:t>ieee</w:t>
      </w:r>
      <w:proofErr w:type="spellEnd"/>
      <w:r>
        <w:rPr>
          <w:rFonts w:asciiTheme="minorHAnsi" w:hAnsiTheme="minorHAnsi" w:cstheme="minorHAnsi"/>
          <w:color w:val="000000" w:themeColor="text1"/>
          <w:sz w:val="28"/>
          <w:szCs w:val="28"/>
          <w:lang w:bidi="th-TH"/>
        </w:rPr>
        <w:t xml:space="preserve"> life fellow, </w:t>
      </w:r>
      <w:r w:rsidRPr="00654E67">
        <w:rPr>
          <w:rFonts w:asciiTheme="minorHAnsi" w:hAnsiTheme="minorHAnsi" w:cstheme="minorHAnsi"/>
          <w:color w:val="000000" w:themeColor="text1"/>
          <w:sz w:val="28"/>
          <w:szCs w:val="28"/>
          <w:lang w:bidi="th-TH"/>
        </w:rPr>
        <w:t>Various IEC safety standards describe in detail the safety requirements for “SELV.”  However, while acknowledging the concept of a “limited current source,” these same standards rarely describe the requirements for such a source.  This paper shows that a limited current source is the current equivalent of a limited voltage source (SELV</w:t>
      </w:r>
      <w:r>
        <w:rPr>
          <w:rFonts w:asciiTheme="minorHAnsi" w:hAnsiTheme="minorHAnsi" w:cstheme="minorHAnsi"/>
          <w:color w:val="000000" w:themeColor="text1"/>
          <w:sz w:val="28"/>
          <w:szCs w:val="28"/>
          <w:lang w:bidi="th-TH"/>
        </w:rPr>
        <w:t>)</w:t>
      </w:r>
    </w:p>
    <w:p w14:paraId="5CBD73CC" w14:textId="77777777" w:rsidR="00654E67" w:rsidRDefault="00654E67" w:rsidP="00654E67">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654E67">
        <w:rPr>
          <w:rFonts w:asciiTheme="minorHAnsi" w:hAnsiTheme="minorHAnsi" w:cstheme="minorHAnsi"/>
          <w:color w:val="000000" w:themeColor="text1"/>
          <w:sz w:val="28"/>
          <w:szCs w:val="28"/>
          <w:lang w:bidi="th-TH"/>
        </w:rPr>
        <w:t>Laura Elan</w:t>
      </w:r>
      <w:r>
        <w:rPr>
          <w:rFonts w:asciiTheme="minorHAnsi" w:hAnsiTheme="minorHAnsi" w:cstheme="minorHAnsi"/>
          <w:color w:val="000000" w:themeColor="text1"/>
          <w:sz w:val="28"/>
          <w:szCs w:val="28"/>
          <w:lang w:bidi="th-TH"/>
        </w:rPr>
        <w:t>, CSA group,</w:t>
      </w:r>
      <w:r w:rsidRPr="00654E67">
        <w:t xml:space="preserve"> </w:t>
      </w:r>
      <w:r w:rsidRPr="00654E67">
        <w:rPr>
          <w:rFonts w:asciiTheme="minorHAnsi" w:hAnsiTheme="minorHAnsi" w:cstheme="minorHAnsi"/>
          <w:color w:val="000000" w:themeColor="text1"/>
          <w:sz w:val="28"/>
          <w:szCs w:val="28"/>
          <w:lang w:bidi="th-TH"/>
        </w:rPr>
        <w:t>Getting Started with Cybersecurity – How Manufacturers Can Approach Emerging Requirements</w:t>
      </w:r>
    </w:p>
    <w:p w14:paraId="6DDA031B" w14:textId="197CCF1F" w:rsidR="00947B99" w:rsidRDefault="00947B99" w:rsidP="00947B99">
      <w:pPr>
        <w:pStyle w:val="ListParagraph"/>
        <w:numPr>
          <w:ilvl w:val="0"/>
          <w:numId w:val="45"/>
        </w:numPr>
        <w:autoSpaceDE w:val="0"/>
        <w:autoSpaceDN w:val="0"/>
        <w:adjustRightInd w:val="0"/>
        <w:rPr>
          <w:rFonts w:asciiTheme="minorHAnsi" w:hAnsiTheme="minorHAnsi" w:cstheme="minorHAnsi"/>
          <w:color w:val="000000" w:themeColor="text1"/>
          <w:sz w:val="28"/>
          <w:szCs w:val="28"/>
          <w:lang w:bidi="th-TH"/>
        </w:rPr>
      </w:pPr>
      <w:r w:rsidRPr="00947B99">
        <w:rPr>
          <w:rFonts w:asciiTheme="minorHAnsi" w:hAnsiTheme="minorHAnsi" w:cstheme="minorHAnsi"/>
          <w:color w:val="000000" w:themeColor="text1"/>
          <w:sz w:val="28"/>
          <w:szCs w:val="28"/>
          <w:lang w:bidi="th-TH"/>
        </w:rPr>
        <w:t xml:space="preserve">Joe </w:t>
      </w:r>
      <w:proofErr w:type="spellStart"/>
      <w:r w:rsidRPr="00947B99">
        <w:rPr>
          <w:rFonts w:asciiTheme="minorHAnsi" w:hAnsiTheme="minorHAnsi" w:cstheme="minorHAnsi"/>
          <w:color w:val="000000" w:themeColor="text1"/>
          <w:sz w:val="28"/>
          <w:szCs w:val="28"/>
          <w:lang w:bidi="th-TH"/>
        </w:rPr>
        <w:t>Mohorovic</w:t>
      </w:r>
      <w:proofErr w:type="spellEnd"/>
      <w:r>
        <w:rPr>
          <w:rFonts w:asciiTheme="minorHAnsi" w:hAnsiTheme="minorHAnsi" w:cstheme="minorHAnsi"/>
          <w:color w:val="000000" w:themeColor="text1"/>
          <w:sz w:val="28"/>
          <w:szCs w:val="28"/>
          <w:lang w:bidi="th-TH"/>
        </w:rPr>
        <w:t xml:space="preserve"> (?)</w:t>
      </w:r>
      <w:r w:rsidR="005A01D8">
        <w:rPr>
          <w:rFonts w:asciiTheme="minorHAnsi" w:hAnsiTheme="minorHAnsi" w:cstheme="minorHAnsi"/>
          <w:color w:val="000000" w:themeColor="text1"/>
          <w:sz w:val="28"/>
          <w:szCs w:val="28"/>
          <w:lang w:bidi="th-TH"/>
        </w:rPr>
        <w:t xml:space="preserve"> </w:t>
      </w:r>
      <w:r w:rsidR="005A01D8" w:rsidRPr="005A01D8">
        <w:rPr>
          <w:rFonts w:asciiTheme="minorHAnsi" w:hAnsiTheme="minorHAnsi" w:cstheme="minorHAnsi"/>
          <w:color w:val="4F81BD" w:themeColor="accent1"/>
          <w:sz w:val="28"/>
          <w:szCs w:val="28"/>
          <w:lang w:bidi="th-TH"/>
        </w:rPr>
        <w:t>– Mariel Sent two emails, no answers yet.</w:t>
      </w:r>
    </w:p>
    <w:p w14:paraId="579AB1A6" w14:textId="2C579383" w:rsidR="00947B99" w:rsidRDefault="00947B99" w:rsidP="00947B99">
      <w:pPr>
        <w:pStyle w:val="ListParagraph"/>
        <w:numPr>
          <w:ilvl w:val="0"/>
          <w:numId w:val="45"/>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Scott </w:t>
      </w:r>
      <w:proofErr w:type="spellStart"/>
      <w:r>
        <w:rPr>
          <w:rFonts w:asciiTheme="minorHAnsi" w:hAnsiTheme="minorHAnsi" w:cstheme="minorHAnsi"/>
          <w:color w:val="000000" w:themeColor="text1"/>
          <w:sz w:val="28"/>
          <w:szCs w:val="28"/>
          <w:lang w:bidi="th-TH"/>
        </w:rPr>
        <w:t>Swaaley</w:t>
      </w:r>
      <w:proofErr w:type="spellEnd"/>
      <w:r>
        <w:rPr>
          <w:rFonts w:asciiTheme="minorHAnsi" w:hAnsiTheme="minorHAnsi" w:cstheme="minorHAnsi"/>
          <w:color w:val="000000" w:themeColor="text1"/>
          <w:sz w:val="28"/>
          <w:szCs w:val="28"/>
          <w:lang w:bidi="th-TH"/>
        </w:rPr>
        <w:t xml:space="preserve"> </w:t>
      </w:r>
    </w:p>
    <w:p w14:paraId="13264BBD" w14:textId="77777777" w:rsidR="00947B99" w:rsidRPr="00947B99" w:rsidRDefault="00947B99" w:rsidP="00947B99">
      <w:pPr>
        <w:pStyle w:val="ListParagraph"/>
        <w:spacing w:after="240"/>
        <w:rPr>
          <w:szCs w:val="22"/>
        </w:rPr>
      </w:pPr>
      <w:r w:rsidRPr="00947B99">
        <w:rPr>
          <w:b/>
          <w:bCs/>
        </w:rPr>
        <w:t>Topic:</w:t>
      </w:r>
      <w:r>
        <w:t> Product validation, electrical design, and NRTLs - one man's journey from an idea to a UL508 listed product.</w:t>
      </w:r>
    </w:p>
    <w:p w14:paraId="35D72FAD" w14:textId="642294CD" w:rsidR="00654E67" w:rsidRPr="005A01D8" w:rsidRDefault="00947B99" w:rsidP="005A01D8">
      <w:pPr>
        <w:pStyle w:val="ListParagraph"/>
      </w:pPr>
      <w:r>
        <w:br/>
      </w:r>
      <w:r w:rsidRPr="00947B99">
        <w:rPr>
          <w:b/>
          <w:bCs/>
        </w:rPr>
        <w:t xml:space="preserve">Speaker: </w:t>
      </w:r>
      <w:r>
        <w:t xml:space="preserve">Scott </w:t>
      </w:r>
      <w:proofErr w:type="spellStart"/>
      <w:r>
        <w:t>Swaaley</w:t>
      </w:r>
      <w:proofErr w:type="spellEnd"/>
      <w:r>
        <w:t xml:space="preserve"> is the founder of </w:t>
      </w:r>
      <w:hyperlink r:id="rId13" w:history="1">
        <w:proofErr w:type="spellStart"/>
        <w:r>
          <w:rPr>
            <w:rStyle w:val="Hyperlink"/>
          </w:rPr>
          <w:t>MAKESafe</w:t>
        </w:r>
        <w:proofErr w:type="spellEnd"/>
        <w:r>
          <w:rPr>
            <w:rStyle w:val="Hyperlink"/>
          </w:rPr>
          <w:t xml:space="preserve"> Tools, Inc.</w:t>
        </w:r>
      </w:hyperlink>
      <w:r>
        <w:t> and has professional experience in the development of electrical and mechanical hardware, product design, firmware development, software development, advanced fabrication, renewable energy infrastructure, technical education, and public speaking - to name a few. His work across different industries has been recognized in four documentary films and his diverse set of skills lends to a unique perspective on technology, entrepreneurship, and human behavior.</w:t>
      </w:r>
    </w:p>
    <w:p w14:paraId="6A0A1720" w14:textId="414EF428" w:rsidR="00654E67" w:rsidRPr="005A01D8" w:rsidRDefault="005A01D8" w:rsidP="00654E67">
      <w:pPr>
        <w:autoSpaceDE w:val="0"/>
        <w:autoSpaceDN w:val="0"/>
        <w:adjustRightInd w:val="0"/>
        <w:rPr>
          <w:rFonts w:asciiTheme="minorHAnsi" w:eastAsiaTheme="minorHAnsi" w:hAnsiTheme="minorHAnsi" w:cstheme="minorHAnsi"/>
          <w:color w:val="4F81BD" w:themeColor="accent1"/>
          <w:sz w:val="28"/>
          <w:szCs w:val="28"/>
        </w:rPr>
      </w:pPr>
      <w:r w:rsidRPr="005A01D8">
        <w:rPr>
          <w:rFonts w:asciiTheme="minorHAnsi" w:eastAsiaTheme="minorHAnsi" w:hAnsiTheme="minorHAnsi" w:cstheme="minorHAnsi"/>
          <w:color w:val="4F81BD" w:themeColor="accent1"/>
          <w:sz w:val="28"/>
          <w:szCs w:val="28"/>
        </w:rPr>
        <w:t>Other- Mariel received feedback from Ron Borowski, saying that if he does not get a meeting invite, he does not see the information from the monthly presentations. Mariel asked permission to send a meeting invite and will do it for the April presentation.</w:t>
      </w:r>
    </w:p>
    <w:p w14:paraId="6E1EFA48" w14:textId="39CF8ABC" w:rsidR="00654E67" w:rsidRPr="00654E67" w:rsidRDefault="00654E67" w:rsidP="00654E67">
      <w:pPr>
        <w:pStyle w:val="ListParagraph"/>
        <w:numPr>
          <w:ilvl w:val="0"/>
          <w:numId w:val="29"/>
        </w:numPr>
        <w:autoSpaceDE w:val="0"/>
        <w:autoSpaceDN w:val="0"/>
        <w:adjustRightInd w:val="0"/>
        <w:rPr>
          <w:rFonts w:asciiTheme="minorHAnsi" w:hAnsiTheme="minorHAnsi" w:cstheme="minorHAnsi"/>
          <w:color w:val="000000" w:themeColor="text1"/>
          <w:sz w:val="28"/>
          <w:szCs w:val="28"/>
          <w:lang w:bidi="th-TH"/>
        </w:rPr>
      </w:pPr>
      <w:r w:rsidRPr="00654E67">
        <w:rPr>
          <w:rFonts w:asciiTheme="minorHAnsi" w:eastAsiaTheme="minorHAnsi" w:hAnsiTheme="minorHAnsi" w:cstheme="minorHAnsi"/>
          <w:color w:val="000000" w:themeColor="text1"/>
          <w:sz w:val="28"/>
          <w:szCs w:val="28"/>
        </w:rPr>
        <w:t>Feedback from PSES Board meeting (Bansi)</w:t>
      </w:r>
    </w:p>
    <w:p w14:paraId="37D79D71" w14:textId="77777777" w:rsidR="005D6C88" w:rsidRDefault="005D6C88" w:rsidP="005D6C88">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44987AAB" w14:textId="5519AEB7" w:rsidR="00872037" w:rsidRPr="00115F24" w:rsidRDefault="00AF1F3D" w:rsidP="00071E25">
      <w:pPr>
        <w:pStyle w:val="ListParagraph"/>
        <w:numPr>
          <w:ilvl w:val="0"/>
          <w:numId w:val="40"/>
        </w:num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Presentation</w:t>
      </w:r>
      <w:r w:rsidR="00A61523" w:rsidRPr="00115F24">
        <w:rPr>
          <w:rFonts w:asciiTheme="minorHAnsi" w:eastAsiaTheme="minorHAnsi" w:hAnsiTheme="minorHAnsi" w:cstheme="minorHAnsi"/>
          <w:color w:val="000000" w:themeColor="text1"/>
          <w:sz w:val="28"/>
          <w:szCs w:val="28"/>
        </w:rPr>
        <w:t>s:</w:t>
      </w:r>
    </w:p>
    <w:p w14:paraId="7A1F2B82" w14:textId="5323FBE1" w:rsidR="0034730B" w:rsidRDefault="005E5349" w:rsidP="0034730B">
      <w:pPr>
        <w:pStyle w:val="ListParagraph"/>
        <w:numPr>
          <w:ilvl w:val="0"/>
          <w:numId w:val="39"/>
        </w:num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Help, support, cooperate, be fair, share</w:t>
      </w:r>
    </w:p>
    <w:p w14:paraId="2682C753" w14:textId="19F70AED" w:rsidR="0034730B" w:rsidRDefault="0034730B" w:rsidP="0034730B">
      <w:pPr>
        <w:rPr>
          <w:rFonts w:asciiTheme="minorHAnsi" w:hAnsiTheme="minorHAnsi" w:cstheme="minorHAnsi"/>
          <w:color w:val="000000" w:themeColor="text1"/>
          <w:sz w:val="28"/>
          <w:szCs w:val="28"/>
        </w:rPr>
      </w:pPr>
    </w:p>
    <w:tbl>
      <w:tblPr>
        <w:tblW w:w="5149" w:type="pct"/>
        <w:tblLayout w:type="fixed"/>
        <w:tblCellMar>
          <w:left w:w="0" w:type="dxa"/>
          <w:right w:w="0" w:type="dxa"/>
        </w:tblCellMar>
        <w:tblLook w:val="00A0" w:firstRow="1" w:lastRow="0" w:firstColumn="1" w:lastColumn="0" w:noHBand="0" w:noVBand="0"/>
      </w:tblPr>
      <w:tblGrid>
        <w:gridCol w:w="1432"/>
        <w:gridCol w:w="1351"/>
        <w:gridCol w:w="1349"/>
        <w:gridCol w:w="2702"/>
        <w:gridCol w:w="2788"/>
      </w:tblGrid>
      <w:tr w:rsidR="0034730B" w:rsidRPr="00115F24" w14:paraId="58C0E43C" w14:textId="77777777" w:rsidTr="0034730B">
        <w:tc>
          <w:tcPr>
            <w:tcW w:w="744" w:type="pct"/>
            <w:tcBorders>
              <w:top w:val="single" w:sz="6" w:space="0" w:color="auto"/>
              <w:left w:val="single" w:sz="6" w:space="0" w:color="auto"/>
              <w:bottom w:val="single" w:sz="6" w:space="0" w:color="auto"/>
              <w:right w:val="single" w:sz="6" w:space="0" w:color="auto"/>
            </w:tcBorders>
          </w:tcPr>
          <w:p w14:paraId="626588D4" w14:textId="7ACDE739" w:rsidR="0034730B" w:rsidRPr="00115F24" w:rsidRDefault="0034730B" w:rsidP="00BA219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w:t>
            </w:r>
            <w:r w:rsidR="005D6C88">
              <w:rPr>
                <w:rFonts w:asciiTheme="minorHAnsi" w:eastAsiaTheme="minorHAnsi" w:hAnsiTheme="minorHAnsi" w:cstheme="minorHAnsi"/>
                <w:b/>
                <w:bCs/>
                <w:color w:val="000000" w:themeColor="text1"/>
                <w:sz w:val="20"/>
                <w:szCs w:val="20"/>
              </w:rPr>
              <w:t>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3F08CD"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49418DDE"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72EC5EFA"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tcPr>
          <w:p w14:paraId="71049B26"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673A6A" w:rsidRPr="00115F24" w14:paraId="3A290A02"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0EF27DA" w14:textId="49CD5487"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Jan 1</w:t>
            </w:r>
            <w:r w:rsidR="00E10C2E" w:rsidRPr="00115F24">
              <w:rPr>
                <w:rFonts w:asciiTheme="minorHAnsi" w:eastAsiaTheme="minorHAnsi" w:hAnsiTheme="minorHAnsi" w:cstheme="minorHAnsi"/>
                <w:color w:val="000000" w:themeColor="text1"/>
                <w:sz w:val="20"/>
                <w:szCs w:val="20"/>
              </w:rPr>
              <w:t>7</w:t>
            </w:r>
            <w:r w:rsidR="00B601E7" w:rsidRPr="00115F24">
              <w:rPr>
                <w:rFonts w:asciiTheme="minorHAnsi" w:eastAsiaTheme="minorHAnsi" w:hAnsiTheme="minorHAnsi" w:cstheme="minorHAnsi"/>
                <w:color w:val="000000" w:themeColor="text1"/>
                <w:sz w:val="20"/>
                <w:szCs w:val="20"/>
              </w:rPr>
              <w:t>, 19</w:t>
            </w:r>
            <w:r w:rsidR="00C1732D" w:rsidRPr="00115F24">
              <w:rPr>
                <w:rFonts w:asciiTheme="minorHAnsi" w:eastAsiaTheme="minorHAnsi" w:hAnsiTheme="minorHAnsi" w:cstheme="minorHAnsi"/>
                <w:color w:val="000000" w:themeColor="text1"/>
                <w:sz w:val="20"/>
                <w:szCs w:val="20"/>
              </w:rPr>
              <w:t xml:space="preserve"> 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D8A40C" w14:textId="6B45C401"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Lauren</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1A2FA2" w14:textId="4D38E544"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Diesing</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A23A70" w14:textId="70221019"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Leakage for medical devices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A89356" w14:textId="14BEB790" w:rsidR="00CB1D71" w:rsidRPr="00115F24" w:rsidRDefault="00FA78E8">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to PSES did NOT go out.</w:t>
            </w:r>
          </w:p>
        </w:tc>
      </w:tr>
      <w:tr w:rsidR="00673A6A" w:rsidRPr="00115F24" w14:paraId="71DC688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3165EC2" w14:textId="14492912" w:rsidR="00C1732D"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Feb 21, 19 </w:t>
            </w:r>
          </w:p>
          <w:p w14:paraId="5371B84E" w14:textId="4C3E22CD" w:rsidR="00F5694F"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r w:rsidR="00F5694F" w:rsidRPr="00115F24">
              <w:rPr>
                <w:rFonts w:asciiTheme="minorHAnsi" w:eastAsiaTheme="minorHAnsi" w:hAnsiTheme="minorHAnsi" w:cstheme="minorHAnsi"/>
                <w:color w:val="000000" w:themeColor="text1"/>
                <w:sz w:val="20"/>
                <w:szCs w:val="20"/>
              </w:rPr>
              <w:t xml:space="preserve"> </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87069" w14:textId="56000F4A"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Nate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BD5172" w14:textId="0028958F"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perkins</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BEA726F" w14:textId="5D971787"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Ouch-hot laptop</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C34D501" w14:textId="6BC6FAE9" w:rsidR="00F5694F" w:rsidRPr="00115F24" w:rsidRDefault="00987338"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Trial 1 done.</w:t>
            </w:r>
          </w:p>
        </w:tc>
      </w:tr>
      <w:tr w:rsidR="00673A6A" w:rsidRPr="00115F24" w14:paraId="67485575"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E31A2B" w14:textId="40DBA5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Mar 21, 19</w:t>
            </w:r>
          </w:p>
          <w:p w14:paraId="2FA38CE4" w14:textId="457BA384" w:rsidR="00D878F3"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60CBFD" w14:textId="0685A651"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7E757E" w14:textId="6607B274" w:rsidR="00F5694F" w:rsidRPr="00115F24" w:rsidRDefault="00C22672"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6E084F" w14:textId="072666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Functional safety</w:t>
            </w:r>
            <w:r w:rsidR="00887CC1" w:rsidRPr="00115F24">
              <w:rPr>
                <w:rFonts w:asciiTheme="minorHAnsi" w:eastAsiaTheme="minorHAnsi" w:hAnsiTheme="minorHAnsi" w:cstheme="minorHAnsi"/>
                <w:color w:val="000000" w:themeColor="text1"/>
                <w:sz w:val="20"/>
                <w:szCs w:val="20"/>
              </w:rPr>
              <w:t xml:space="preserve"> session 1</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41BEFB" w14:textId="4DE06387" w:rsidR="00F5694F" w:rsidRPr="00115F24" w:rsidRDefault="0074004C"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went out. 6 new chapter members</w:t>
            </w:r>
          </w:p>
        </w:tc>
      </w:tr>
      <w:tr w:rsidR="00673A6A" w:rsidRPr="00115F24" w14:paraId="08CDE349"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C985F5F" w14:textId="77777777" w:rsidR="00F5694F" w:rsidRPr="00115F24" w:rsidRDefault="00F5694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Apr 18</w:t>
            </w:r>
            <w:r w:rsidRPr="00115F24">
              <w:rPr>
                <w:rFonts w:asciiTheme="minorHAnsi" w:eastAsiaTheme="minorHAnsi" w:hAnsiTheme="minorHAnsi" w:cstheme="minorHAnsi"/>
                <w:bCs/>
                <w:color w:val="000000" w:themeColor="text1"/>
                <w:sz w:val="20"/>
                <w:szCs w:val="20"/>
                <w:vertAlign w:val="superscript"/>
              </w:rPr>
              <w:t>th</w:t>
            </w:r>
            <w:r w:rsidRPr="00115F24">
              <w:rPr>
                <w:rFonts w:asciiTheme="minorHAnsi" w:eastAsiaTheme="minorHAnsi" w:hAnsiTheme="minorHAnsi" w:cstheme="minorHAnsi"/>
                <w:bCs/>
                <w:color w:val="000000" w:themeColor="text1"/>
                <w:sz w:val="20"/>
                <w:szCs w:val="20"/>
              </w:rPr>
              <w:t>, 19</w:t>
            </w:r>
          </w:p>
          <w:p w14:paraId="5D036522" w14:textId="70983EED" w:rsidR="0074004C" w:rsidRPr="00115F24" w:rsidRDefault="00C1732D"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4BBE50" w14:textId="7BF56C05"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70C0"/>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D0F1A9" w14:textId="1BBB40A9"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120FC8D" w14:textId="77777777"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24D397C5" w14:textId="4E38800E" w:rsidR="00887CC1" w:rsidRPr="00115F24" w:rsidRDefault="00887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2</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721CF6" w14:textId="333CD92B" w:rsidR="00D8216A" w:rsidRPr="00115F24" w:rsidRDefault="00D85626" w:rsidP="00D8216A">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beep- joining</w:t>
            </w:r>
            <w:r w:rsidR="00F37664" w:rsidRPr="00115F24">
              <w:rPr>
                <w:rFonts w:asciiTheme="minorHAnsi" w:eastAsiaTheme="minorHAnsi" w:hAnsiTheme="minorHAnsi" w:cstheme="minorHAnsi"/>
                <w:bCs/>
                <w:color w:val="000000" w:themeColor="text1"/>
                <w:sz w:val="20"/>
                <w:szCs w:val="20"/>
              </w:rPr>
              <w:t>. Annoying +ran over and could not provide interactive discussion</w:t>
            </w:r>
          </w:p>
        </w:tc>
      </w:tr>
      <w:tr w:rsidR="00673A6A" w:rsidRPr="00115F24" w14:paraId="12270894"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D9519CC" w14:textId="681B6299" w:rsidR="00F5694F" w:rsidRPr="00115F24" w:rsidRDefault="005475B6"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w:t>
            </w:r>
            <w:r w:rsidR="00F5694F" w:rsidRPr="00115F24">
              <w:rPr>
                <w:rFonts w:asciiTheme="minorHAnsi" w:eastAsiaTheme="minorHAnsi" w:hAnsiTheme="minorHAnsi" w:cstheme="minorHAnsi"/>
                <w:b/>
                <w:bCs/>
                <w:color w:val="000000" w:themeColor="text1"/>
                <w:sz w:val="20"/>
                <w:szCs w:val="20"/>
              </w:rPr>
              <w:t>, 19</w:t>
            </w:r>
          </w:p>
        </w:tc>
        <w:tc>
          <w:tcPr>
            <w:tcW w:w="702"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C0B7C61" w14:textId="080EAF0D"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FAF63D7" w14:textId="46D0B80A" w:rsidR="00F5694F" w:rsidRPr="00115F24" w:rsidRDefault="0074004C"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403"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695F757" w14:textId="6DF96DCA"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45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23E7BFA" w14:textId="260D91A8" w:rsidR="00F5694F" w:rsidRPr="00115F24" w:rsidRDefault="00D8216A"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S</w:t>
            </w:r>
            <w:r w:rsidR="001A3CC1" w:rsidRPr="00115F24">
              <w:rPr>
                <w:rFonts w:asciiTheme="minorHAnsi" w:eastAsiaTheme="minorHAnsi" w:hAnsiTheme="minorHAnsi" w:cstheme="minorHAnsi"/>
                <w:b/>
                <w:bCs/>
                <w:color w:val="000000" w:themeColor="text1"/>
                <w:sz w:val="20"/>
                <w:szCs w:val="20"/>
              </w:rPr>
              <w:t>ymposium</w:t>
            </w:r>
            <w:r w:rsidRPr="00115F24">
              <w:rPr>
                <w:rFonts w:asciiTheme="minorHAnsi" w:eastAsiaTheme="minorHAnsi" w:hAnsiTheme="minorHAnsi" w:cstheme="minorHAnsi"/>
                <w:b/>
                <w:bCs/>
                <w:color w:val="000000" w:themeColor="text1"/>
                <w:sz w:val="20"/>
                <w:szCs w:val="20"/>
              </w:rPr>
              <w:t xml:space="preserve"> – no meeting</w:t>
            </w:r>
          </w:p>
        </w:tc>
      </w:tr>
      <w:tr w:rsidR="005475B6" w:rsidRPr="00115F24" w14:paraId="684A84BE"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16F5C94" w14:textId="5EEB42AA"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June </w:t>
            </w:r>
            <w:r w:rsidR="00C145E6" w:rsidRPr="00115F24">
              <w:rPr>
                <w:rFonts w:asciiTheme="minorHAnsi" w:eastAsiaTheme="minorHAnsi" w:hAnsiTheme="minorHAnsi" w:cstheme="minorHAnsi"/>
                <w:bCs/>
                <w:color w:val="000000" w:themeColor="text1"/>
                <w:sz w:val="20"/>
                <w:szCs w:val="20"/>
              </w:rPr>
              <w:t>20th, 19</w:t>
            </w:r>
          </w:p>
          <w:p w14:paraId="02B3ADBD" w14:textId="0A08BB6C" w:rsidR="00D8562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21CEE32" w14:textId="0F08F6D6" w:rsidR="005475B6" w:rsidRPr="00115F24" w:rsidRDefault="0093026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EAD964" w14:textId="6FCAF3DA" w:rsidR="005475B6" w:rsidRPr="00115F24" w:rsidRDefault="00B12BC2"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Bob Griffin</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EA2D161" w14:textId="345D1314" w:rsidR="00D8216A" w:rsidRPr="00115F24" w:rsidRDefault="005C7DF3"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Product safety and the </w:t>
            </w:r>
            <w:r w:rsidR="009C112B" w:rsidRPr="00115F24">
              <w:rPr>
                <w:rFonts w:asciiTheme="minorHAnsi" w:eastAsiaTheme="minorHAnsi" w:hAnsiTheme="minorHAnsi" w:cstheme="minorHAnsi"/>
                <w:bCs/>
                <w:color w:val="000000" w:themeColor="text1"/>
                <w:sz w:val="20"/>
                <w:szCs w:val="20"/>
              </w:rPr>
              <w:t>IoT</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7476069" w14:textId="7F439E45" w:rsidR="005475B6" w:rsidRPr="00115F24" w:rsidRDefault="00680A9F"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67 attendees</w:t>
            </w:r>
          </w:p>
        </w:tc>
      </w:tr>
      <w:tr w:rsidR="005475B6" w:rsidRPr="00115F24" w14:paraId="299A4BA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5E20C2"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July 18th, 19</w:t>
            </w:r>
          </w:p>
          <w:p w14:paraId="2F92686F" w14:textId="1538EF02" w:rsidR="00A160EF"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EBD2F30" w14:textId="4E12399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C7F524" w14:textId="2C37BEB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DB96BC0"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44144277" w14:textId="7D7E2D5F" w:rsidR="00C255EC" w:rsidRPr="00115F24" w:rsidRDefault="00C255E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3</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B7AF3F9" w14:textId="4C4C8301" w:rsidR="00184EBC" w:rsidRPr="00115F24" w:rsidRDefault="008B71A0"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 </w:t>
            </w:r>
            <w:r w:rsidR="00363CEE" w:rsidRPr="00115F24">
              <w:rPr>
                <w:rFonts w:asciiTheme="minorHAnsi" w:eastAsiaTheme="minorHAnsi" w:hAnsiTheme="minorHAnsi" w:cstheme="minorHAnsi"/>
                <w:bCs/>
                <w:color w:val="000000" w:themeColor="text1"/>
                <w:sz w:val="20"/>
                <w:szCs w:val="20"/>
              </w:rPr>
              <w:t xml:space="preserve">=~50, </w:t>
            </w:r>
          </w:p>
          <w:p w14:paraId="5846A7A5" w14:textId="59FB58B9" w:rsidR="00EF322E" w:rsidRPr="00115F24" w:rsidRDefault="00EF322E"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5475B6" w:rsidRPr="00115F24" w14:paraId="56CDA221"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05BE4F1" w14:textId="31FDABA3" w:rsidR="005475B6" w:rsidRPr="00115F24" w:rsidRDefault="006D502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Aug</w:t>
            </w:r>
            <w:r w:rsidR="005475B6" w:rsidRPr="00115F24">
              <w:rPr>
                <w:rFonts w:asciiTheme="minorHAnsi" w:eastAsiaTheme="minorHAnsi" w:hAnsiTheme="minorHAnsi" w:cstheme="minorHAnsi"/>
                <w:bCs/>
                <w:color w:val="000000" w:themeColor="text1"/>
                <w:sz w:val="20"/>
                <w:szCs w:val="20"/>
              </w:rPr>
              <w:t xml:space="preserve"> </w:t>
            </w:r>
            <w:r w:rsidR="00EF322E" w:rsidRPr="00115F24">
              <w:rPr>
                <w:rFonts w:asciiTheme="minorHAnsi" w:eastAsiaTheme="minorHAnsi" w:hAnsiTheme="minorHAnsi" w:cstheme="minorHAnsi"/>
                <w:bCs/>
                <w:color w:val="000000" w:themeColor="text1"/>
                <w:sz w:val="20"/>
                <w:szCs w:val="20"/>
              </w:rPr>
              <w:t>15th</w:t>
            </w:r>
            <w:r w:rsidR="008B71A0" w:rsidRPr="00115F24">
              <w:rPr>
                <w:rFonts w:asciiTheme="minorHAnsi" w:eastAsiaTheme="minorHAnsi" w:hAnsiTheme="minorHAnsi" w:cstheme="minorHAnsi"/>
                <w:bCs/>
                <w:color w:val="000000" w:themeColor="text1"/>
                <w:sz w:val="20"/>
                <w:szCs w:val="20"/>
              </w:rPr>
              <w:t>, 19</w:t>
            </w:r>
          </w:p>
          <w:p w14:paraId="7E80D8AC" w14:textId="4435E569" w:rsidR="00C145E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05468E" w14:textId="13897E19"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Kati</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708A07" w14:textId="0F29892D"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Paul</w:t>
            </w:r>
            <w:r w:rsidR="00C145E6" w:rsidRPr="00115F24">
              <w:rPr>
                <w:rFonts w:asciiTheme="minorHAnsi" w:eastAsiaTheme="minorHAnsi" w:hAnsiTheme="minorHAnsi" w:cstheme="minorHAnsi"/>
                <w:bCs/>
                <w:color w:val="000000" w:themeColor="text1"/>
                <w:sz w:val="20"/>
                <w:szCs w:val="20"/>
              </w:rPr>
              <w:t xml:space="preserve"> </w:t>
            </w:r>
            <w:proofErr w:type="spellStart"/>
            <w:r w:rsidR="00C145E6" w:rsidRPr="00115F24">
              <w:rPr>
                <w:rFonts w:asciiTheme="minorHAnsi" w:eastAsiaTheme="minorHAnsi" w:hAnsiTheme="minorHAnsi" w:cstheme="minorHAnsi"/>
                <w:bCs/>
                <w:color w:val="000000" w:themeColor="text1"/>
                <w:sz w:val="20"/>
                <w:szCs w:val="20"/>
              </w:rPr>
              <w:t>schilke</w:t>
            </w:r>
            <w:proofErr w:type="spellEnd"/>
            <w:r w:rsidR="00C145E6" w:rsidRPr="00115F24">
              <w:rPr>
                <w:rFonts w:asciiTheme="minorHAnsi" w:eastAsiaTheme="minorHAnsi" w:hAnsiTheme="minorHAnsi" w:cstheme="minorHAnsi"/>
                <w:bCs/>
                <w:color w:val="000000" w:themeColor="text1"/>
                <w:sz w:val="20"/>
                <w:szCs w:val="20"/>
              </w:rPr>
              <w:t xml:space="preserve"> +Curtis Bender </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96C2394" w14:textId="6E3FD70F"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Harmonization of </w:t>
            </w:r>
            <w:proofErr w:type="spellStart"/>
            <w:r w:rsidRPr="00115F24">
              <w:rPr>
                <w:rFonts w:asciiTheme="minorHAnsi" w:eastAsiaTheme="minorHAnsi" w:hAnsiTheme="minorHAnsi" w:cstheme="minorHAnsi"/>
                <w:bCs/>
                <w:color w:val="000000" w:themeColor="text1"/>
                <w:sz w:val="20"/>
                <w:szCs w:val="20"/>
              </w:rPr>
              <w:t>iec</w:t>
            </w:r>
            <w:proofErr w:type="spellEnd"/>
            <w:r w:rsidR="00C145E6" w:rsidRPr="00115F24">
              <w:rPr>
                <w:rFonts w:asciiTheme="minorHAnsi" w:eastAsiaTheme="minorHAnsi" w:hAnsiTheme="minorHAnsi" w:cstheme="minorHAnsi"/>
                <w:bCs/>
                <w:color w:val="000000" w:themeColor="text1"/>
                <w:sz w:val="20"/>
                <w:szCs w:val="20"/>
              </w:rPr>
              <w:t xml:space="preserve"> and north </w:t>
            </w:r>
            <w:proofErr w:type="gramStart"/>
            <w:r w:rsidR="00C145E6" w:rsidRPr="00115F24">
              <w:rPr>
                <w:rFonts w:asciiTheme="minorHAnsi" w:eastAsiaTheme="minorHAnsi" w:hAnsiTheme="minorHAnsi" w:cstheme="minorHAnsi"/>
                <w:bCs/>
                <w:color w:val="000000" w:themeColor="text1"/>
                <w:sz w:val="20"/>
                <w:szCs w:val="20"/>
              </w:rPr>
              <w:t xml:space="preserve">American </w:t>
            </w:r>
            <w:r w:rsidRPr="00115F24">
              <w:rPr>
                <w:rFonts w:asciiTheme="minorHAnsi" w:eastAsiaTheme="minorHAnsi" w:hAnsiTheme="minorHAnsi" w:cstheme="minorHAnsi"/>
                <w:bCs/>
                <w:color w:val="000000" w:themeColor="text1"/>
                <w:sz w:val="20"/>
                <w:szCs w:val="20"/>
              </w:rPr>
              <w:t xml:space="preserve"> North</w:t>
            </w:r>
            <w:proofErr w:type="gramEnd"/>
            <w:r w:rsidRPr="00115F24">
              <w:rPr>
                <w:rFonts w:asciiTheme="minorHAnsi" w:eastAsiaTheme="minorHAnsi" w:hAnsiTheme="minorHAnsi" w:cstheme="minorHAnsi"/>
                <w:bCs/>
                <w:color w:val="000000" w:themeColor="text1"/>
                <w:sz w:val="20"/>
                <w:szCs w:val="20"/>
              </w:rPr>
              <w:t xml:space="preserve"> America</w:t>
            </w:r>
            <w:r w:rsidR="00C145E6" w:rsidRPr="00115F24">
              <w:rPr>
                <w:rFonts w:asciiTheme="minorHAnsi" w:eastAsiaTheme="minorHAnsi" w:hAnsiTheme="minorHAnsi" w:cstheme="minorHAnsi"/>
                <w:bCs/>
                <w:color w:val="000000" w:themeColor="text1"/>
                <w:sz w:val="20"/>
                <w:szCs w:val="20"/>
              </w:rPr>
              <w:t xml:space="preserve"> standard</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97EE7DA" w14:textId="0F654DDC" w:rsidR="00C1732D"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43</w:t>
            </w:r>
          </w:p>
          <w:p w14:paraId="0B1F4939" w14:textId="53C76DF0" w:rsidR="005475B6" w:rsidRPr="00115F24" w:rsidRDefault="00184EB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Two presenters.  </w:t>
            </w:r>
          </w:p>
          <w:p w14:paraId="249DDA55" w14:textId="1B1E0950" w:rsidR="00EF322E" w:rsidRPr="00115F24" w:rsidRDefault="00EF322E"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F37664" w:rsidRPr="00115F24" w14:paraId="5F2005B5"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BD096C"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Sept 19th, 19</w:t>
            </w:r>
          </w:p>
          <w:p w14:paraId="59869509" w14:textId="11A864A9" w:rsidR="00F37664"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10680B" w14:textId="1459D44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Jim D</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742571" w14:textId="5531EA8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Gary </w:t>
            </w:r>
            <w:proofErr w:type="spellStart"/>
            <w:r w:rsidRPr="00115F24">
              <w:rPr>
                <w:rFonts w:asciiTheme="minorHAnsi" w:eastAsiaTheme="minorHAnsi" w:hAnsiTheme="minorHAnsi" w:cstheme="minorHAnsi"/>
                <w:bCs/>
                <w:color w:val="000000" w:themeColor="text1"/>
                <w:sz w:val="20"/>
                <w:szCs w:val="20"/>
              </w:rPr>
              <w:t>Tornquist</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6FF407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POWER SUPPLY SAFETY</w:t>
            </w:r>
          </w:p>
          <w:p w14:paraId="05CD49C7" w14:textId="338A1433"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F941616" w14:textId="71E70D9E" w:rsidR="005D6D1E"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B+, </w:t>
            </w:r>
            <w:proofErr w:type="gramStart"/>
            <w:r w:rsidRPr="00115F24">
              <w:rPr>
                <w:rFonts w:asciiTheme="minorHAnsi" w:eastAsiaTheme="minorHAnsi" w:hAnsiTheme="minorHAnsi" w:cstheme="minorHAnsi"/>
                <w:bCs/>
                <w:color w:val="000000" w:themeColor="text1"/>
                <w:sz w:val="20"/>
                <w:szCs w:val="20"/>
              </w:rPr>
              <w:t>41  enter</w:t>
            </w:r>
            <w:proofErr w:type="gramEnd"/>
            <w:r w:rsidRPr="00115F24">
              <w:rPr>
                <w:rFonts w:asciiTheme="minorHAnsi" w:eastAsiaTheme="minorHAnsi" w:hAnsiTheme="minorHAnsi" w:cstheme="minorHAnsi"/>
                <w:bCs/>
                <w:color w:val="000000" w:themeColor="text1"/>
                <w:sz w:val="20"/>
                <w:szCs w:val="20"/>
              </w:rPr>
              <w:t>/exit beep kept going off, though attendance remained at 41. Mistake on announcement.</w:t>
            </w:r>
          </w:p>
        </w:tc>
      </w:tr>
      <w:tr w:rsidR="00F37664" w:rsidRPr="00115F24" w14:paraId="1420FC90"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47EFB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Oct 17th, 19</w:t>
            </w:r>
          </w:p>
          <w:p w14:paraId="29D1AF1F" w14:textId="2FE2127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37F7A6" w14:textId="33043EE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Yike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A248EC5" w14:textId="44ED7982"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Ted Eckert</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85F1F6" w14:textId="02E2B640"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Alternate Low Power Modes </w:t>
            </w:r>
            <w:r w:rsidR="004D317E" w:rsidRPr="00115F24">
              <w:rPr>
                <w:rFonts w:asciiTheme="minorHAnsi" w:eastAsiaTheme="minorHAnsi" w:hAnsiTheme="minorHAnsi" w:cstheme="minorHAnsi"/>
                <w:bCs/>
                <w:color w:val="000000" w:themeColor="text1"/>
                <w:sz w:val="20"/>
                <w:szCs w:val="20"/>
              </w:rPr>
              <w:t>in power supplies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8A02E67" w14:textId="026A38A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About 37 participants</w:t>
            </w:r>
          </w:p>
        </w:tc>
      </w:tr>
      <w:tr w:rsidR="00F37664" w:rsidRPr="00115F24" w14:paraId="58D09021" w14:textId="77777777" w:rsidTr="00274CA2">
        <w:tc>
          <w:tcPr>
            <w:tcW w:w="744" w:type="pct"/>
            <w:tcBorders>
              <w:top w:val="single" w:sz="6" w:space="0" w:color="auto"/>
              <w:left w:val="single" w:sz="6" w:space="0" w:color="auto"/>
              <w:bottom w:val="single" w:sz="6" w:space="0" w:color="auto"/>
              <w:right w:val="single" w:sz="6" w:space="0" w:color="auto"/>
            </w:tcBorders>
          </w:tcPr>
          <w:p w14:paraId="5085DD4E" w14:textId="228B41B3"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A87CDA2" w14:textId="0EE07B8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6E88098" w14:textId="651286CC"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Local symposium</w:t>
            </w:r>
          </w:p>
        </w:tc>
        <w:tc>
          <w:tcPr>
            <w:tcW w:w="1403" w:type="pct"/>
            <w:tcBorders>
              <w:top w:val="single" w:sz="6" w:space="0" w:color="auto"/>
              <w:left w:val="single" w:sz="6" w:space="0" w:color="auto"/>
              <w:bottom w:val="single" w:sz="6" w:space="0" w:color="auto"/>
              <w:right w:val="single" w:sz="6" w:space="0" w:color="auto"/>
            </w:tcBorders>
          </w:tcPr>
          <w:p w14:paraId="2099F84D" w14:textId="12297BA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4DD75479" w14:textId="655A24FD"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04ACE4D8" w14:textId="77777777" w:rsidTr="00274CA2">
        <w:tc>
          <w:tcPr>
            <w:tcW w:w="744" w:type="pct"/>
            <w:tcBorders>
              <w:top w:val="single" w:sz="6" w:space="0" w:color="auto"/>
              <w:left w:val="single" w:sz="6" w:space="0" w:color="auto"/>
              <w:bottom w:val="single" w:sz="6" w:space="0" w:color="auto"/>
              <w:right w:val="single" w:sz="6" w:space="0" w:color="auto"/>
            </w:tcBorders>
          </w:tcPr>
          <w:p w14:paraId="54362A96" w14:textId="45DD683C"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D0CAC36" w14:textId="618F3D3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2A3766CA" w14:textId="1E6F26F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Asia symposium</w:t>
            </w:r>
          </w:p>
        </w:tc>
        <w:tc>
          <w:tcPr>
            <w:tcW w:w="1403" w:type="pct"/>
            <w:tcBorders>
              <w:top w:val="single" w:sz="6" w:space="0" w:color="auto"/>
              <w:left w:val="single" w:sz="6" w:space="0" w:color="auto"/>
              <w:bottom w:val="single" w:sz="6" w:space="0" w:color="auto"/>
              <w:right w:val="single" w:sz="6" w:space="0" w:color="auto"/>
            </w:tcBorders>
          </w:tcPr>
          <w:p w14:paraId="2A6F1EB0" w14:textId="329E28C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03F90E79" w14:textId="167B3C2E"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bl>
    <w:p w14:paraId="1E9BF180" w14:textId="77777777" w:rsidR="00B601E7" w:rsidRPr="00115F24" w:rsidRDefault="00B601E7">
      <w:pPr>
        <w:rPr>
          <w:rFonts w:asciiTheme="minorHAnsi" w:hAnsiTheme="minorHAnsi" w:cstheme="minorHAnsi"/>
        </w:rPr>
      </w:pPr>
      <w:r w:rsidRPr="00115F24">
        <w:rPr>
          <w:rFonts w:asciiTheme="minorHAnsi" w:hAnsiTheme="minorHAnsi" w:cstheme="minorHAnsi"/>
        </w:rPr>
        <w:br w:type="page"/>
      </w: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B601E7" w:rsidRPr="00115F24" w14:paraId="30A1295A" w14:textId="77777777" w:rsidTr="00697960">
        <w:tc>
          <w:tcPr>
            <w:tcW w:w="744" w:type="pct"/>
            <w:tcBorders>
              <w:top w:val="single" w:sz="6" w:space="0" w:color="auto"/>
              <w:left w:val="single" w:sz="6" w:space="0" w:color="auto"/>
              <w:bottom w:val="single" w:sz="6" w:space="0" w:color="auto"/>
              <w:right w:val="single" w:sz="6" w:space="0" w:color="auto"/>
            </w:tcBorders>
          </w:tcPr>
          <w:p w14:paraId="34EEADB5" w14:textId="0A960A11" w:rsidR="00B601E7" w:rsidRPr="00115F24" w:rsidRDefault="00B601E7"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38AD1D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3FA13B30"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768739C"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D27F2F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1A90704F" w14:textId="77777777" w:rsidTr="00697960">
        <w:tc>
          <w:tcPr>
            <w:tcW w:w="744" w:type="pct"/>
            <w:tcBorders>
              <w:top w:val="single" w:sz="6" w:space="0" w:color="auto"/>
              <w:left w:val="single" w:sz="6" w:space="0" w:color="auto"/>
              <w:bottom w:val="single" w:sz="6" w:space="0" w:color="auto"/>
              <w:right w:val="single" w:sz="6" w:space="0" w:color="auto"/>
            </w:tcBorders>
          </w:tcPr>
          <w:p w14:paraId="7D1C0E21"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Jan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5E28BB99" w14:textId="461908EA" w:rsidR="007F250A" w:rsidRPr="00115F24" w:rsidRDefault="007F250A"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w:t>
            </w:r>
            <w:r w:rsidR="00B22853" w:rsidRPr="00115F24">
              <w:rPr>
                <w:rFonts w:asciiTheme="minorHAnsi" w:eastAsiaTheme="minorHAnsi" w:hAnsiTheme="minorHAnsi" w:cstheme="minorHAnsi"/>
                <w:b/>
                <w:bCs/>
                <w:color w:val="1F497D" w:themeColor="text2"/>
                <w:sz w:val="20"/>
                <w:szCs w:val="20"/>
              </w:rPr>
              <w:t>-</w:t>
            </w:r>
            <w:r w:rsidRPr="00115F24">
              <w:rPr>
                <w:rFonts w:asciiTheme="minorHAnsi" w:eastAsiaTheme="minorHAnsi" w:hAnsiTheme="minorHAnsi" w:cstheme="minorHAnsi"/>
                <w:b/>
                <w:bCs/>
                <w:color w:val="1F497D" w:themeColor="text2"/>
                <w:sz w:val="20"/>
                <w:szCs w:val="20"/>
              </w:rPr>
              <w:t>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BB1BF09" w14:textId="599BF08B" w:rsidR="00F37664"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 xml:space="preserve">Tom </w:t>
            </w:r>
            <w:proofErr w:type="spellStart"/>
            <w:r w:rsidRPr="00115F24">
              <w:rPr>
                <w:rFonts w:asciiTheme="minorHAnsi" w:eastAsiaTheme="minorHAnsi" w:hAnsiTheme="minorHAnsi" w:cstheme="minorHAnsi"/>
                <w:bCs/>
                <w:color w:val="1F497D" w:themeColor="text2"/>
                <w:sz w:val="20"/>
                <w:szCs w:val="20"/>
              </w:rPr>
              <w:t>brenner</w:t>
            </w:r>
            <w:proofErr w:type="spellEnd"/>
          </w:p>
        </w:tc>
        <w:tc>
          <w:tcPr>
            <w:tcW w:w="701" w:type="pct"/>
            <w:tcBorders>
              <w:top w:val="single" w:sz="6" w:space="0" w:color="auto"/>
              <w:left w:val="single" w:sz="6" w:space="0" w:color="auto"/>
              <w:bottom w:val="single" w:sz="6" w:space="0" w:color="auto"/>
              <w:right w:val="single" w:sz="6" w:space="0" w:color="auto"/>
            </w:tcBorders>
          </w:tcPr>
          <w:p w14:paraId="4CFAB009" w14:textId="1DB1318A" w:rsidR="00F37664" w:rsidRPr="00115F24" w:rsidRDefault="007F250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4F81BD" w:themeColor="accent1"/>
                <w:sz w:val="20"/>
                <w:szCs w:val="20"/>
              </w:rPr>
              <w:t>Ken Ross</w:t>
            </w:r>
          </w:p>
        </w:tc>
        <w:tc>
          <w:tcPr>
            <w:tcW w:w="1590" w:type="pct"/>
            <w:tcBorders>
              <w:top w:val="single" w:sz="6" w:space="0" w:color="auto"/>
              <w:left w:val="single" w:sz="6" w:space="0" w:color="auto"/>
              <w:bottom w:val="single" w:sz="6" w:space="0" w:color="auto"/>
              <w:right w:val="single" w:sz="6" w:space="0" w:color="auto"/>
            </w:tcBorders>
          </w:tcPr>
          <w:p w14:paraId="69B7FD4C" w14:textId="77777777"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 xml:space="preserve">Topic: </w:t>
            </w:r>
          </w:p>
          <w:p w14:paraId="26F972C9" w14:textId="77777777" w:rsidR="00022E72"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Component part and raw material suppliers vs. OEM</w:t>
            </w:r>
          </w:p>
          <w:p w14:paraId="48401519" w14:textId="527D2B78"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036F434" w14:textId="2087E678" w:rsidR="00022E72" w:rsidRPr="005D6C88" w:rsidRDefault="00022E72"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p w14:paraId="5D763307" w14:textId="6BC11591" w:rsidR="0039398D" w:rsidRPr="005D6C88" w:rsidRDefault="005D6C8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Done</w:t>
            </w:r>
          </w:p>
        </w:tc>
      </w:tr>
      <w:tr w:rsidR="00F37664" w:rsidRPr="00115F24" w14:paraId="14990AEC" w14:textId="77777777" w:rsidTr="00697960">
        <w:tc>
          <w:tcPr>
            <w:tcW w:w="744" w:type="pct"/>
            <w:tcBorders>
              <w:top w:val="single" w:sz="6" w:space="0" w:color="auto"/>
              <w:left w:val="single" w:sz="6" w:space="0" w:color="auto"/>
              <w:bottom w:val="single" w:sz="6" w:space="0" w:color="auto"/>
              <w:right w:val="single" w:sz="6" w:space="0" w:color="auto"/>
            </w:tcBorders>
          </w:tcPr>
          <w:p w14:paraId="150615D4"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spellStart"/>
            <w:r w:rsidRPr="00115F24">
              <w:rPr>
                <w:rFonts w:asciiTheme="minorHAnsi" w:eastAsiaTheme="minorHAnsi" w:hAnsiTheme="minorHAnsi" w:cstheme="minorHAnsi"/>
                <w:b/>
                <w:bCs/>
                <w:color w:val="000000" w:themeColor="text1"/>
                <w:sz w:val="20"/>
                <w:szCs w:val="20"/>
              </w:rPr>
              <w:t>feb</w:t>
            </w:r>
            <w:proofErr w:type="spellEnd"/>
            <w:r w:rsidRPr="00115F24">
              <w:rPr>
                <w:rFonts w:asciiTheme="minorHAnsi" w:eastAsiaTheme="minorHAnsi" w:hAnsiTheme="minorHAnsi" w:cstheme="minorHAnsi"/>
                <w:b/>
                <w:bCs/>
                <w:color w:val="000000" w:themeColor="text1"/>
                <w:sz w:val="20"/>
                <w:szCs w:val="20"/>
              </w:rPr>
              <w:t xml:space="preserve"> 20</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098707AB" w14:textId="441E66E9" w:rsidR="00B22853" w:rsidRPr="00115F24" w:rsidRDefault="00B22853"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7F5C1D5" w14:textId="77777777" w:rsidR="00F37664" w:rsidRPr="00115F24" w:rsidRDefault="00680A9F" w:rsidP="00F37664">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Sherri Tischler-</w:t>
            </w:r>
            <w:r w:rsidR="003F7668" w:rsidRPr="00115F24">
              <w:rPr>
                <w:rFonts w:asciiTheme="minorHAnsi" w:eastAsiaTheme="minorHAnsi" w:hAnsiTheme="minorHAnsi" w:cstheme="minorHAnsi"/>
                <w:bCs/>
                <w:color w:val="1F497D" w:themeColor="text2"/>
                <w:sz w:val="20"/>
                <w:szCs w:val="20"/>
              </w:rPr>
              <w:t xml:space="preserve"> </w:t>
            </w:r>
          </w:p>
          <w:p w14:paraId="1C3DE5F1" w14:textId="0644CDF3" w:rsidR="003F7668"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0DAB1895" w14:textId="1310AE52" w:rsidR="00F37664" w:rsidRPr="00115F24" w:rsidRDefault="00B22853"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Paul T Kelly</w:t>
            </w:r>
          </w:p>
        </w:tc>
        <w:tc>
          <w:tcPr>
            <w:tcW w:w="1590" w:type="pct"/>
            <w:tcBorders>
              <w:top w:val="single" w:sz="6" w:space="0" w:color="auto"/>
              <w:left w:val="single" w:sz="6" w:space="0" w:color="auto"/>
              <w:bottom w:val="single" w:sz="6" w:space="0" w:color="auto"/>
              <w:right w:val="single" w:sz="6" w:space="0" w:color="auto"/>
            </w:tcBorders>
          </w:tcPr>
          <w:p w14:paraId="474D38D8" w14:textId="77777777" w:rsidR="00106DDF" w:rsidRPr="00115F24" w:rsidRDefault="00106DDF" w:rsidP="00106DDF">
            <w:pPr>
              <w:rPr>
                <w:rFonts w:asciiTheme="minorHAnsi" w:hAnsiTheme="minorHAnsi" w:cstheme="minorHAnsi"/>
                <w:color w:val="1F497D" w:themeColor="text2"/>
              </w:rPr>
            </w:pPr>
            <w:r w:rsidRPr="00115F24">
              <w:rPr>
                <w:rFonts w:asciiTheme="minorHAnsi" w:eastAsiaTheme="minorHAnsi" w:hAnsiTheme="minorHAnsi" w:cstheme="minorHAnsi"/>
                <w:b/>
                <w:bCs/>
                <w:color w:val="1F497D" w:themeColor="text2"/>
                <w:sz w:val="20"/>
                <w:szCs w:val="20"/>
              </w:rPr>
              <w:t xml:space="preserve">Need to close on </w:t>
            </w:r>
            <w:proofErr w:type="spellStart"/>
            <w:r w:rsidRPr="00115F24">
              <w:rPr>
                <w:rFonts w:asciiTheme="minorHAnsi" w:eastAsiaTheme="minorHAnsi" w:hAnsiTheme="minorHAnsi" w:cstheme="minorHAnsi"/>
                <w:b/>
                <w:bCs/>
                <w:color w:val="1F497D" w:themeColor="text2"/>
                <w:sz w:val="20"/>
                <w:szCs w:val="20"/>
              </w:rPr>
              <w:t>topix</w:t>
            </w:r>
            <w:proofErr w:type="spellEnd"/>
            <w:r w:rsidRPr="00115F24">
              <w:rPr>
                <w:rFonts w:asciiTheme="minorHAnsi" w:eastAsiaTheme="minorHAnsi" w:hAnsiTheme="minorHAnsi" w:cstheme="minorHAnsi"/>
                <w:b/>
                <w:bCs/>
                <w:color w:val="1F497D" w:themeColor="text2"/>
                <w:sz w:val="20"/>
                <w:szCs w:val="20"/>
              </w:rPr>
              <w:t xml:space="preserve">, he suggested </w:t>
            </w:r>
            <w:r w:rsidRPr="00115F24">
              <w:rPr>
                <w:rFonts w:asciiTheme="minorHAnsi" w:hAnsiTheme="minorHAnsi" w:cstheme="minorHAnsi"/>
                <w:color w:val="1F497D" w:themeColor="text2"/>
                <w:sz w:val="20"/>
                <w:szCs w:val="20"/>
              </w:rPr>
              <w:t>North American Division 2 Certification… In 5 Easy Steps</w:t>
            </w:r>
          </w:p>
          <w:p w14:paraId="77DAD149" w14:textId="2A306D1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1F497D" w:themeColor="text2"/>
                <w:sz w:val="20"/>
                <w:szCs w:val="20"/>
              </w:rPr>
              <w:t xml:space="preserve"> </w:t>
            </w:r>
            <w:r w:rsidRPr="00115F24">
              <w:rPr>
                <w:rFonts w:asciiTheme="minorHAnsi" w:hAnsiTheme="minorHAnsi" w:cstheme="minorHAnsi"/>
                <w:color w:val="1F497D" w:themeColor="text2"/>
                <w:sz w:val="22"/>
                <w:szCs w:val="22"/>
              </w:rPr>
              <w:t>An Introduction to Hazardous Locations - Basics and Protection Concepts</w:t>
            </w:r>
          </w:p>
        </w:tc>
        <w:tc>
          <w:tcPr>
            <w:tcW w:w="1263" w:type="pct"/>
            <w:tcBorders>
              <w:top w:val="single" w:sz="6" w:space="0" w:color="auto"/>
              <w:left w:val="single" w:sz="6" w:space="0" w:color="auto"/>
              <w:bottom w:val="single" w:sz="6" w:space="0" w:color="auto"/>
              <w:right w:val="single" w:sz="6" w:space="0" w:color="auto"/>
            </w:tcBorders>
          </w:tcPr>
          <w:p w14:paraId="4E639488" w14:textId="0F05C4C9" w:rsidR="00F37664" w:rsidRDefault="005D6C8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p w14:paraId="6B5B0F69" w14:textId="43E60EF2" w:rsidR="005D6C88" w:rsidRDefault="005D6C88" w:rsidP="005D6C88">
            <w:pPr>
              <w:keepNext/>
              <w:keepLines/>
              <w:autoSpaceDE w:val="0"/>
              <w:autoSpaceDN w:val="0"/>
              <w:adjustRightInd w:val="0"/>
              <w:rPr>
                <w:rFonts w:asciiTheme="minorHAnsi" w:eastAsiaTheme="minorHAnsi" w:hAnsiTheme="minorHAnsi" w:cstheme="minorHAnsi"/>
                <w:bCs/>
                <w:color w:val="000000" w:themeColor="text1"/>
                <w:sz w:val="20"/>
                <w:szCs w:val="20"/>
              </w:rPr>
            </w:pPr>
          </w:p>
          <w:p w14:paraId="209BD076" w14:textId="13AA7478" w:rsidR="00235076" w:rsidRPr="00115F24" w:rsidRDefault="00235076"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B71A0" w:rsidRPr="00115F24" w14:paraId="731786B3" w14:textId="77777777" w:rsidTr="00697960">
        <w:tc>
          <w:tcPr>
            <w:tcW w:w="744" w:type="pct"/>
            <w:tcBorders>
              <w:top w:val="single" w:sz="6" w:space="0" w:color="auto"/>
              <w:left w:val="single" w:sz="6" w:space="0" w:color="auto"/>
              <w:bottom w:val="single" w:sz="6" w:space="0" w:color="auto"/>
              <w:right w:val="single" w:sz="6" w:space="0" w:color="auto"/>
            </w:tcBorders>
          </w:tcPr>
          <w:p w14:paraId="142D8F90"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19</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312EA33F" w14:textId="026A6864" w:rsidR="006A7945" w:rsidRPr="00115F24" w:rsidRDefault="006A7945"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5397356" w14:textId="6474D4B5"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1F497D" w:themeColor="text2"/>
                <w:sz w:val="20"/>
                <w:szCs w:val="20"/>
              </w:rPr>
              <w:t>Yike</w:t>
            </w:r>
          </w:p>
        </w:tc>
        <w:tc>
          <w:tcPr>
            <w:tcW w:w="701" w:type="pct"/>
            <w:tcBorders>
              <w:top w:val="single" w:sz="6" w:space="0" w:color="auto"/>
              <w:left w:val="single" w:sz="6" w:space="0" w:color="auto"/>
              <w:bottom w:val="single" w:sz="6" w:space="0" w:color="auto"/>
              <w:right w:val="single" w:sz="6" w:space="0" w:color="auto"/>
            </w:tcBorders>
          </w:tcPr>
          <w:p w14:paraId="680AA712" w14:textId="4C8D8FF6"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Ashish Arora</w:t>
            </w:r>
          </w:p>
        </w:tc>
        <w:tc>
          <w:tcPr>
            <w:tcW w:w="1590" w:type="pct"/>
            <w:tcBorders>
              <w:top w:val="single" w:sz="6" w:space="0" w:color="auto"/>
              <w:left w:val="single" w:sz="6" w:space="0" w:color="auto"/>
              <w:bottom w:val="single" w:sz="6" w:space="0" w:color="auto"/>
              <w:right w:val="single" w:sz="6" w:space="0" w:color="auto"/>
            </w:tcBorders>
          </w:tcPr>
          <w:p w14:paraId="7BB84EE7" w14:textId="3081EDCE" w:rsidR="008B71A0" w:rsidRPr="00115F24" w:rsidRDefault="005D6C88"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5D6C88">
              <w:rPr>
                <w:rFonts w:asciiTheme="minorHAnsi" w:hAnsiTheme="minorHAnsi" w:cstheme="minorHAnsi"/>
                <w:b/>
                <w:bCs/>
                <w:color w:val="1F497D" w:themeColor="text2"/>
                <w:sz w:val="20"/>
                <w:szCs w:val="20"/>
              </w:rPr>
              <w:t>Manufacturing Li-ion Cells &amp; Batteries</w:t>
            </w:r>
          </w:p>
        </w:tc>
        <w:tc>
          <w:tcPr>
            <w:tcW w:w="1263" w:type="pct"/>
            <w:tcBorders>
              <w:top w:val="single" w:sz="6" w:space="0" w:color="auto"/>
              <w:left w:val="single" w:sz="6" w:space="0" w:color="auto"/>
              <w:bottom w:val="single" w:sz="6" w:space="0" w:color="auto"/>
              <w:right w:val="single" w:sz="6" w:space="0" w:color="auto"/>
            </w:tcBorders>
          </w:tcPr>
          <w:p w14:paraId="68B7ED4D" w14:textId="27CDE78D" w:rsidR="008B71A0" w:rsidRPr="00115F24" w:rsidRDefault="008461DE"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tc>
      </w:tr>
      <w:tr w:rsidR="008B71A0" w:rsidRPr="00115F24" w14:paraId="3AECD43E" w14:textId="77777777" w:rsidTr="00697960">
        <w:tc>
          <w:tcPr>
            <w:tcW w:w="744" w:type="pct"/>
            <w:tcBorders>
              <w:top w:val="single" w:sz="6" w:space="0" w:color="auto"/>
              <w:left w:val="single" w:sz="6" w:space="0" w:color="auto"/>
              <w:bottom w:val="single" w:sz="6" w:space="0" w:color="auto"/>
              <w:right w:val="single" w:sz="6" w:space="0" w:color="auto"/>
            </w:tcBorders>
          </w:tcPr>
          <w:p w14:paraId="5A5EECE6"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1A8BFBB0" w14:textId="06B32A52" w:rsidR="00370392"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07434A22" w14:textId="19FB6C7D" w:rsidR="008B71A0" w:rsidRPr="00115F24" w:rsidRDefault="003F766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Lauren Foster</w:t>
            </w:r>
          </w:p>
        </w:tc>
        <w:tc>
          <w:tcPr>
            <w:tcW w:w="701" w:type="pct"/>
            <w:tcBorders>
              <w:top w:val="single" w:sz="6" w:space="0" w:color="auto"/>
              <w:left w:val="single" w:sz="6" w:space="0" w:color="auto"/>
              <w:bottom w:val="single" w:sz="6" w:space="0" w:color="auto"/>
              <w:right w:val="single" w:sz="6" w:space="0" w:color="auto"/>
            </w:tcBorders>
          </w:tcPr>
          <w:p w14:paraId="5653748A" w14:textId="635D210E" w:rsidR="008B71A0" w:rsidRPr="00115F24" w:rsidRDefault="00370392" w:rsidP="008B71A0">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Mike Sherman</w:t>
            </w:r>
          </w:p>
          <w:p w14:paraId="3B7FC0DC" w14:textId="62F6D752" w:rsidR="00370392" w:rsidRPr="00115F24" w:rsidRDefault="0037039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F168ED7" w14:textId="113040D7" w:rsidR="008B71A0"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color w:val="1F497D" w:themeColor="text2"/>
              </w:rPr>
              <w:t>origins and basics of fire and shock protections</w:t>
            </w:r>
          </w:p>
        </w:tc>
        <w:tc>
          <w:tcPr>
            <w:tcW w:w="1263" w:type="pct"/>
            <w:tcBorders>
              <w:top w:val="single" w:sz="6" w:space="0" w:color="auto"/>
              <w:left w:val="single" w:sz="6" w:space="0" w:color="auto"/>
              <w:bottom w:val="single" w:sz="6" w:space="0" w:color="auto"/>
              <w:right w:val="single" w:sz="6" w:space="0" w:color="auto"/>
            </w:tcBorders>
          </w:tcPr>
          <w:p w14:paraId="0F729C8F" w14:textId="17F579F3"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Accepted</w:t>
            </w:r>
          </w:p>
        </w:tc>
      </w:tr>
      <w:tr w:rsidR="008B71A0" w:rsidRPr="00115F24" w14:paraId="591575B3" w14:textId="77777777" w:rsidTr="00697960">
        <w:tc>
          <w:tcPr>
            <w:tcW w:w="744" w:type="pct"/>
            <w:tcBorders>
              <w:top w:val="single" w:sz="6" w:space="0" w:color="auto"/>
              <w:left w:val="single" w:sz="6" w:space="0" w:color="auto"/>
              <w:bottom w:val="single" w:sz="6" w:space="0" w:color="auto"/>
              <w:right w:val="single" w:sz="6" w:space="0" w:color="auto"/>
            </w:tcBorders>
          </w:tcPr>
          <w:p w14:paraId="29DCF606" w14:textId="3250624A"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 xml:space="preserve">May, </w:t>
            </w:r>
            <w:r w:rsidR="00370392" w:rsidRPr="00115F24">
              <w:rPr>
                <w:rFonts w:asciiTheme="minorHAnsi" w:eastAsiaTheme="minorHAnsi" w:hAnsiTheme="minorHAnsi" w:cstheme="minorHAnsi"/>
                <w:b/>
                <w:bCs/>
                <w:color w:val="000000" w:themeColor="text1"/>
                <w:sz w:val="20"/>
                <w:szCs w:val="20"/>
              </w:rPr>
              <w:t>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CD70239" w14:textId="7667614E" w:rsidR="008B71A0" w:rsidRPr="00115F24" w:rsidRDefault="005A01D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A01D8">
              <w:rPr>
                <w:rFonts w:asciiTheme="minorHAnsi" w:eastAsiaTheme="minorHAnsi" w:hAnsiTheme="minorHAnsi" w:cstheme="minorHAnsi"/>
                <w:bCs/>
                <w:color w:val="4F81BD" w:themeColor="accent1"/>
                <w:sz w:val="20"/>
                <w:szCs w:val="20"/>
              </w:rPr>
              <w:t xml:space="preserve">Looking for moderator, Maybe Tom </w:t>
            </w:r>
          </w:p>
        </w:tc>
        <w:tc>
          <w:tcPr>
            <w:tcW w:w="701" w:type="pct"/>
            <w:tcBorders>
              <w:top w:val="single" w:sz="6" w:space="0" w:color="auto"/>
              <w:left w:val="single" w:sz="6" w:space="0" w:color="auto"/>
              <w:bottom w:val="single" w:sz="6" w:space="0" w:color="auto"/>
              <w:right w:val="single" w:sz="6" w:space="0" w:color="auto"/>
            </w:tcBorders>
          </w:tcPr>
          <w:p w14:paraId="7F7D0777" w14:textId="1B4413B3" w:rsidR="008B71A0" w:rsidRPr="00115F24" w:rsidRDefault="005A01D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A01D8">
              <w:rPr>
                <w:rFonts w:asciiTheme="minorHAnsi" w:eastAsiaTheme="minorHAnsi" w:hAnsiTheme="minorHAnsi" w:cstheme="minorHAnsi"/>
                <w:bCs/>
                <w:color w:val="4F81BD" w:themeColor="accent1"/>
                <w:sz w:val="20"/>
                <w:szCs w:val="20"/>
              </w:rPr>
              <w:t>TBD</w:t>
            </w:r>
          </w:p>
        </w:tc>
        <w:tc>
          <w:tcPr>
            <w:tcW w:w="1590" w:type="pct"/>
            <w:tcBorders>
              <w:top w:val="single" w:sz="6" w:space="0" w:color="auto"/>
              <w:left w:val="single" w:sz="6" w:space="0" w:color="auto"/>
              <w:bottom w:val="single" w:sz="6" w:space="0" w:color="auto"/>
              <w:right w:val="single" w:sz="6" w:space="0" w:color="auto"/>
            </w:tcBorders>
          </w:tcPr>
          <w:p w14:paraId="7A945A5C" w14:textId="39577903"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285B7EA0" w14:textId="6BCA289A" w:rsidR="008B71A0" w:rsidRPr="00115F24" w:rsidRDefault="008B71A0"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370392" w:rsidRPr="00115F24" w14:paraId="2B73E5C9" w14:textId="77777777" w:rsidTr="00697960">
        <w:tc>
          <w:tcPr>
            <w:tcW w:w="744" w:type="pct"/>
            <w:tcBorders>
              <w:top w:val="single" w:sz="6" w:space="0" w:color="auto"/>
              <w:left w:val="single" w:sz="6" w:space="0" w:color="auto"/>
              <w:bottom w:val="single" w:sz="6" w:space="0" w:color="auto"/>
              <w:right w:val="single" w:sz="6" w:space="0" w:color="auto"/>
            </w:tcBorders>
          </w:tcPr>
          <w:p w14:paraId="4EA03F48" w14:textId="0C6E9D97" w:rsidR="00370392" w:rsidRPr="00115F24" w:rsidRDefault="00370392" w:rsidP="00F15D72">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w:t>
            </w:r>
            <w:r w:rsidR="00C84887">
              <w:rPr>
                <w:rFonts w:asciiTheme="minorHAnsi" w:eastAsiaTheme="minorHAnsi" w:hAnsiTheme="minorHAnsi" w:cstheme="minorHAnsi"/>
                <w:b/>
                <w:bCs/>
                <w:color w:val="000000" w:themeColor="text1"/>
                <w:sz w:val="20"/>
                <w:szCs w:val="20"/>
              </w:rPr>
              <w:t xml:space="preserve"> 18</w:t>
            </w:r>
            <w:r w:rsidRPr="00115F24">
              <w:rPr>
                <w:rFonts w:asciiTheme="minorHAnsi" w:eastAsiaTheme="minorHAnsi" w:hAnsiTheme="minorHAnsi" w:cstheme="minorHAnsi"/>
                <w:b/>
                <w:bCs/>
                <w:color w:val="000000" w:themeColor="text1"/>
                <w:sz w:val="20"/>
                <w:szCs w:val="20"/>
              </w:rPr>
              <w:t>, 20</w:t>
            </w:r>
          </w:p>
          <w:p w14:paraId="54F422BA" w14:textId="69222D71" w:rsidR="005573B9" w:rsidRPr="00115F24" w:rsidRDefault="005573B9" w:rsidP="00F15D72">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E52E16" w14:textId="4CA8FE34" w:rsidR="00370392" w:rsidRPr="00115F24" w:rsidRDefault="0050036D"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Curtis Bender</w:t>
            </w:r>
          </w:p>
        </w:tc>
        <w:tc>
          <w:tcPr>
            <w:tcW w:w="701" w:type="pct"/>
            <w:tcBorders>
              <w:top w:val="single" w:sz="6" w:space="0" w:color="auto"/>
              <w:left w:val="single" w:sz="6" w:space="0" w:color="auto"/>
              <w:bottom w:val="single" w:sz="6" w:space="0" w:color="auto"/>
              <w:right w:val="single" w:sz="6" w:space="0" w:color="auto"/>
            </w:tcBorders>
          </w:tcPr>
          <w:p w14:paraId="5725C6C6" w14:textId="21F01F46" w:rsidR="00370392" w:rsidRPr="00115F24" w:rsidRDefault="00C84887" w:rsidP="00C84887">
            <w:pPr>
              <w:keepNext/>
              <w:keepLines/>
              <w:autoSpaceDE w:val="0"/>
              <w:autoSpaceDN w:val="0"/>
              <w:adjustRightInd w:val="0"/>
              <w:ind w:left="15"/>
              <w:jc w:val="center"/>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Kevin Robinson</w:t>
            </w:r>
          </w:p>
        </w:tc>
        <w:tc>
          <w:tcPr>
            <w:tcW w:w="1590" w:type="pct"/>
            <w:tcBorders>
              <w:top w:val="single" w:sz="6" w:space="0" w:color="auto"/>
              <w:left w:val="single" w:sz="6" w:space="0" w:color="auto"/>
              <w:bottom w:val="single" w:sz="6" w:space="0" w:color="auto"/>
              <w:right w:val="single" w:sz="6" w:space="0" w:color="auto"/>
            </w:tcBorders>
          </w:tcPr>
          <w:p w14:paraId="5F479064" w14:textId="035910FF" w:rsidR="00370392" w:rsidRPr="00115F24" w:rsidRDefault="00C84887"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OSHA</w:t>
            </w:r>
          </w:p>
        </w:tc>
        <w:tc>
          <w:tcPr>
            <w:tcW w:w="1263" w:type="pct"/>
            <w:tcBorders>
              <w:top w:val="single" w:sz="6" w:space="0" w:color="auto"/>
              <w:left w:val="single" w:sz="6" w:space="0" w:color="auto"/>
              <w:bottom w:val="single" w:sz="6" w:space="0" w:color="auto"/>
              <w:right w:val="single" w:sz="6" w:space="0" w:color="auto"/>
            </w:tcBorders>
          </w:tcPr>
          <w:p w14:paraId="577B2CD6" w14:textId="39D205D6" w:rsidR="00370392" w:rsidRPr="00115F24" w:rsidRDefault="005D6C88"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Accepted</w:t>
            </w:r>
          </w:p>
        </w:tc>
      </w:tr>
      <w:tr w:rsidR="00370392" w:rsidRPr="00115F24" w14:paraId="51C66B45" w14:textId="77777777" w:rsidTr="00697960">
        <w:tc>
          <w:tcPr>
            <w:tcW w:w="744" w:type="pct"/>
            <w:tcBorders>
              <w:top w:val="single" w:sz="6" w:space="0" w:color="auto"/>
              <w:left w:val="single" w:sz="6" w:space="0" w:color="auto"/>
              <w:bottom w:val="single" w:sz="6" w:space="0" w:color="auto"/>
              <w:right w:val="single" w:sz="6" w:space="0" w:color="auto"/>
            </w:tcBorders>
          </w:tcPr>
          <w:p w14:paraId="18C4B218" w14:textId="7DC5560B" w:rsidR="00370392" w:rsidRPr="00115F24" w:rsidRDefault="00370392" w:rsidP="00F15D72">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July</w:t>
            </w:r>
            <w:r w:rsidR="0050036D">
              <w:rPr>
                <w:rFonts w:asciiTheme="minorHAnsi" w:eastAsiaTheme="minorHAnsi" w:hAnsiTheme="minorHAnsi" w:cstheme="minorHAnsi"/>
                <w:b/>
                <w:bCs/>
                <w:color w:val="000000" w:themeColor="text1"/>
                <w:sz w:val="20"/>
                <w:szCs w:val="20"/>
              </w:rPr>
              <w:t xml:space="preserve"> 16</w:t>
            </w:r>
            <w:r w:rsidRPr="00115F24">
              <w:rPr>
                <w:rFonts w:asciiTheme="minorHAnsi" w:eastAsiaTheme="minorHAnsi" w:hAnsiTheme="minorHAnsi" w:cstheme="minorHAnsi"/>
                <w:b/>
                <w:bCs/>
                <w:color w:val="000000" w:themeColor="text1"/>
                <w:sz w:val="20"/>
                <w:szCs w:val="20"/>
              </w:rPr>
              <w:t>,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CF0F179" w14:textId="5023AABF" w:rsidR="00370392" w:rsidRPr="00115F24" w:rsidRDefault="005D6C88"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tcPr>
          <w:p w14:paraId="526C95FC" w14:textId="13390B84" w:rsidR="00370392" w:rsidRPr="00115F24" w:rsidRDefault="005D6C88" w:rsidP="005D6C88">
            <w:pPr>
              <w:keepNext/>
              <w:keepLines/>
              <w:autoSpaceDE w:val="0"/>
              <w:autoSpaceDN w:val="0"/>
              <w:adjustRightInd w:val="0"/>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 xml:space="preserve">Michael </w:t>
            </w:r>
            <w:r>
              <w:rPr>
                <w:rFonts w:asciiTheme="minorHAnsi" w:eastAsiaTheme="minorHAnsi" w:hAnsiTheme="minorHAnsi" w:cstheme="minorHAnsi"/>
                <w:bCs/>
                <w:color w:val="000000" w:themeColor="text1"/>
                <w:sz w:val="20"/>
                <w:szCs w:val="20"/>
              </w:rPr>
              <w:t>A</w:t>
            </w:r>
            <w:r w:rsidRPr="005D6C88">
              <w:rPr>
                <w:rFonts w:asciiTheme="minorHAnsi" w:eastAsiaTheme="minorHAnsi" w:hAnsiTheme="minorHAnsi" w:cstheme="minorHAnsi"/>
                <w:bCs/>
                <w:color w:val="000000" w:themeColor="text1"/>
                <w:sz w:val="20"/>
                <w:szCs w:val="20"/>
              </w:rPr>
              <w:t>nderson</w:t>
            </w:r>
          </w:p>
        </w:tc>
        <w:tc>
          <w:tcPr>
            <w:tcW w:w="1590" w:type="pct"/>
            <w:tcBorders>
              <w:top w:val="single" w:sz="6" w:space="0" w:color="auto"/>
              <w:left w:val="single" w:sz="6" w:space="0" w:color="auto"/>
              <w:bottom w:val="single" w:sz="6" w:space="0" w:color="auto"/>
              <w:right w:val="single" w:sz="6" w:space="0" w:color="auto"/>
            </w:tcBorders>
          </w:tcPr>
          <w:p w14:paraId="2AC2B505" w14:textId="03DF8D57" w:rsidR="00370392" w:rsidRPr="00115F24" w:rsidRDefault="005D6C88"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ROHS</w:t>
            </w:r>
          </w:p>
        </w:tc>
        <w:tc>
          <w:tcPr>
            <w:tcW w:w="1263" w:type="pct"/>
            <w:tcBorders>
              <w:top w:val="single" w:sz="6" w:space="0" w:color="auto"/>
              <w:left w:val="single" w:sz="6" w:space="0" w:color="auto"/>
              <w:bottom w:val="single" w:sz="6" w:space="0" w:color="auto"/>
              <w:right w:val="single" w:sz="6" w:space="0" w:color="auto"/>
            </w:tcBorders>
          </w:tcPr>
          <w:p w14:paraId="0AA75DCE" w14:textId="1F19C8EE" w:rsidR="00370392" w:rsidRPr="00115F24" w:rsidRDefault="005D6C88"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Accepted</w:t>
            </w:r>
          </w:p>
        </w:tc>
      </w:tr>
      <w:tr w:rsidR="00370392" w:rsidRPr="00115F24" w14:paraId="11418B6B" w14:textId="77777777" w:rsidTr="00697960">
        <w:tc>
          <w:tcPr>
            <w:tcW w:w="744" w:type="pct"/>
            <w:tcBorders>
              <w:top w:val="single" w:sz="6" w:space="0" w:color="auto"/>
              <w:left w:val="single" w:sz="6" w:space="0" w:color="auto"/>
              <w:bottom w:val="single" w:sz="6" w:space="0" w:color="auto"/>
              <w:right w:val="single" w:sz="6" w:space="0" w:color="auto"/>
            </w:tcBorders>
          </w:tcPr>
          <w:p w14:paraId="597D3DD9" w14:textId="1F3CE75A" w:rsidR="00370392" w:rsidRPr="00947B99" w:rsidRDefault="00370392" w:rsidP="00F15D72">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Aug</w:t>
            </w:r>
            <w:r w:rsidR="0050036D" w:rsidRPr="00947B99">
              <w:rPr>
                <w:rFonts w:asciiTheme="minorHAnsi" w:eastAsiaTheme="minorHAnsi" w:hAnsiTheme="minorHAnsi" w:cstheme="minorHAnsi"/>
                <w:b/>
                <w:bCs/>
                <w:color w:val="000000" w:themeColor="text1"/>
                <w:sz w:val="20"/>
                <w:szCs w:val="20"/>
              </w:rPr>
              <w:t xml:space="preserve"> 20</w:t>
            </w:r>
            <w:r w:rsidRPr="00947B99">
              <w:rPr>
                <w:rFonts w:asciiTheme="minorHAnsi" w:eastAsiaTheme="minorHAnsi" w:hAnsiTheme="minorHAnsi" w:cstheme="minorHAnsi"/>
                <w:b/>
                <w:bCs/>
                <w:color w:val="000000" w:themeColor="text1"/>
                <w:sz w:val="20"/>
                <w:szCs w:val="20"/>
              </w:rPr>
              <w:t>,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BA8BCB" w14:textId="7C58DFD0" w:rsidR="00370392" w:rsidRPr="00947B99" w:rsidRDefault="005D6C88"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947B99">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tcPr>
          <w:p w14:paraId="7391BC0A" w14:textId="75AEA2B6" w:rsidR="00370392" w:rsidRPr="00947B99" w:rsidRDefault="005D6C88"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947B99">
              <w:rPr>
                <w:rFonts w:asciiTheme="minorHAnsi" w:eastAsiaTheme="minorHAnsi" w:hAnsiTheme="minorHAnsi" w:cstheme="minorHAnsi"/>
                <w:bCs/>
                <w:color w:val="000000" w:themeColor="text1"/>
                <w:sz w:val="20"/>
                <w:szCs w:val="20"/>
              </w:rPr>
              <w:t>Ken Ross</w:t>
            </w:r>
          </w:p>
        </w:tc>
        <w:tc>
          <w:tcPr>
            <w:tcW w:w="1590" w:type="pct"/>
            <w:tcBorders>
              <w:top w:val="single" w:sz="6" w:space="0" w:color="auto"/>
              <w:left w:val="single" w:sz="6" w:space="0" w:color="auto"/>
              <w:bottom w:val="single" w:sz="6" w:space="0" w:color="auto"/>
              <w:right w:val="single" w:sz="6" w:space="0" w:color="auto"/>
            </w:tcBorders>
          </w:tcPr>
          <w:p w14:paraId="38E7CEE8" w14:textId="323DE23A" w:rsidR="00370392" w:rsidRPr="00947B99" w:rsidRDefault="005D6C88"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947B99">
              <w:rPr>
                <w:rFonts w:asciiTheme="minorHAnsi" w:eastAsiaTheme="minorHAnsi" w:hAnsiTheme="minorHAnsi" w:cstheme="minorHAnsi"/>
                <w:bCs/>
                <w:color w:val="000000" w:themeColor="text1"/>
                <w:sz w:val="20"/>
                <w:szCs w:val="20"/>
              </w:rPr>
              <w:t>Part II of Ken Ross’s presentation</w:t>
            </w:r>
          </w:p>
        </w:tc>
        <w:tc>
          <w:tcPr>
            <w:tcW w:w="1263" w:type="pct"/>
            <w:tcBorders>
              <w:top w:val="single" w:sz="6" w:space="0" w:color="auto"/>
              <w:left w:val="single" w:sz="6" w:space="0" w:color="auto"/>
              <w:bottom w:val="single" w:sz="6" w:space="0" w:color="auto"/>
              <w:right w:val="single" w:sz="6" w:space="0" w:color="auto"/>
            </w:tcBorders>
          </w:tcPr>
          <w:p w14:paraId="2FF97D1D" w14:textId="38D70352" w:rsidR="00370392" w:rsidRPr="00947B99" w:rsidRDefault="005D6C88"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947B99">
              <w:rPr>
                <w:rFonts w:asciiTheme="minorHAnsi" w:eastAsiaTheme="minorHAnsi" w:hAnsiTheme="minorHAnsi" w:cstheme="minorHAnsi"/>
                <w:bCs/>
                <w:color w:val="000000" w:themeColor="text1"/>
                <w:sz w:val="20"/>
                <w:szCs w:val="20"/>
              </w:rPr>
              <w:t>Tom to reach out</w:t>
            </w:r>
          </w:p>
        </w:tc>
      </w:tr>
      <w:tr w:rsidR="00C84887" w:rsidRPr="00115F24" w14:paraId="4A7AE6DA" w14:textId="77777777" w:rsidTr="00947B99">
        <w:tc>
          <w:tcPr>
            <w:tcW w:w="744" w:type="pct"/>
            <w:tcBorders>
              <w:top w:val="single" w:sz="6" w:space="0" w:color="auto"/>
              <w:left w:val="single" w:sz="6" w:space="0" w:color="auto"/>
              <w:bottom w:val="single" w:sz="6" w:space="0" w:color="auto"/>
              <w:right w:val="single" w:sz="6" w:space="0" w:color="auto"/>
            </w:tcBorders>
            <w:shd w:val="clear" w:color="auto" w:fill="FFFFFF" w:themeFill="background1"/>
          </w:tcPr>
          <w:p w14:paraId="7A1553B8" w14:textId="517C7D06" w:rsidR="00C84887" w:rsidRPr="00947B99" w:rsidRDefault="00C84887" w:rsidP="00C8488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Sep 17, 20</w:t>
            </w:r>
          </w:p>
        </w:tc>
        <w:tc>
          <w:tcPr>
            <w:tcW w:w="702" w:type="pct"/>
            <w:tcBorders>
              <w:top w:val="single" w:sz="6" w:space="0" w:color="auto"/>
              <w:left w:val="single" w:sz="6" w:space="0" w:color="auto"/>
              <w:bottom w:val="single" w:sz="6" w:space="0" w:color="auto"/>
              <w:right w:val="single" w:sz="6" w:space="0" w:color="auto"/>
            </w:tcBorders>
            <w:shd w:val="clear" w:color="auto" w:fill="FFFFFF" w:themeFill="background1"/>
          </w:tcPr>
          <w:p w14:paraId="1F39ABAA" w14:textId="63D31475" w:rsidR="00C84887" w:rsidRPr="00947B99" w:rsidRDefault="0087562A"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947B99">
              <w:rPr>
                <w:rFonts w:asciiTheme="minorHAnsi" w:eastAsiaTheme="minorHAnsi" w:hAnsiTheme="minorHAnsi" w:cstheme="minorHAnsi"/>
                <w:bCs/>
                <w:color w:val="000000" w:themeColor="text1"/>
                <w:sz w:val="20"/>
                <w:szCs w:val="20"/>
              </w:rPr>
              <w:t>?</w:t>
            </w:r>
          </w:p>
        </w:tc>
        <w:tc>
          <w:tcPr>
            <w:tcW w:w="701" w:type="pct"/>
            <w:tcBorders>
              <w:top w:val="single" w:sz="6" w:space="0" w:color="auto"/>
              <w:left w:val="single" w:sz="6" w:space="0" w:color="auto"/>
              <w:bottom w:val="single" w:sz="6" w:space="0" w:color="auto"/>
              <w:right w:val="single" w:sz="6" w:space="0" w:color="auto"/>
            </w:tcBorders>
            <w:shd w:val="clear" w:color="auto" w:fill="FFFFFF" w:themeFill="background1"/>
          </w:tcPr>
          <w:p w14:paraId="027B48F1" w14:textId="491C6164" w:rsidR="00C84887" w:rsidRPr="00947B99" w:rsidRDefault="00C84887"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000000" w:themeColor="text1"/>
                <w:sz w:val="20"/>
                <w:szCs w:val="20"/>
              </w:rPr>
              <w:t>Heribert+Ken</w:t>
            </w:r>
            <w:proofErr w:type="spellEnd"/>
          </w:p>
        </w:tc>
        <w:tc>
          <w:tcPr>
            <w:tcW w:w="1590" w:type="pct"/>
            <w:tcBorders>
              <w:top w:val="single" w:sz="6" w:space="0" w:color="auto"/>
              <w:left w:val="single" w:sz="6" w:space="0" w:color="auto"/>
              <w:bottom w:val="single" w:sz="6" w:space="0" w:color="auto"/>
              <w:right w:val="single" w:sz="6" w:space="0" w:color="auto"/>
            </w:tcBorders>
            <w:shd w:val="clear" w:color="auto" w:fill="FFFFFF" w:themeFill="background1"/>
          </w:tcPr>
          <w:p w14:paraId="4EA9F129" w14:textId="60D112F1" w:rsidR="00C84887" w:rsidRPr="00947B99" w:rsidRDefault="00C84887"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947B99">
              <w:rPr>
                <w:rFonts w:asciiTheme="minorHAnsi" w:eastAsiaTheme="minorHAnsi" w:hAnsiTheme="minorHAnsi" w:cstheme="minorHAnsi"/>
                <w:bCs/>
                <w:color w:val="000000" w:themeColor="text1"/>
                <w:sz w:val="20"/>
                <w:szCs w:val="20"/>
              </w:rPr>
              <w:t>BREXIT-</w:t>
            </w:r>
          </w:p>
        </w:tc>
        <w:tc>
          <w:tcPr>
            <w:tcW w:w="1263" w:type="pct"/>
            <w:tcBorders>
              <w:top w:val="single" w:sz="6" w:space="0" w:color="auto"/>
              <w:left w:val="single" w:sz="6" w:space="0" w:color="auto"/>
              <w:bottom w:val="single" w:sz="6" w:space="0" w:color="auto"/>
              <w:right w:val="single" w:sz="6" w:space="0" w:color="auto"/>
            </w:tcBorders>
            <w:shd w:val="clear" w:color="auto" w:fill="FFFFFF" w:themeFill="background1"/>
          </w:tcPr>
          <w:p w14:paraId="689580CB" w14:textId="496F353B" w:rsidR="00C84887" w:rsidRPr="00947B99" w:rsidRDefault="00947B99"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1F497D" w:themeColor="text2"/>
                <w:sz w:val="20"/>
                <w:szCs w:val="20"/>
              </w:rPr>
              <w:t>Heribert</w:t>
            </w:r>
            <w:proofErr w:type="spellEnd"/>
            <w:r w:rsidRPr="00947B99">
              <w:rPr>
                <w:rFonts w:asciiTheme="minorHAnsi" w:eastAsiaTheme="minorHAnsi" w:hAnsiTheme="minorHAnsi" w:cstheme="minorHAnsi"/>
                <w:bCs/>
                <w:color w:val="1F497D" w:themeColor="text2"/>
                <w:sz w:val="20"/>
                <w:szCs w:val="20"/>
              </w:rPr>
              <w:t xml:space="preserve"> is OK to do this presentation by September</w:t>
            </w:r>
          </w:p>
        </w:tc>
      </w:tr>
      <w:tr w:rsidR="00C84887" w:rsidRPr="00115F24" w14:paraId="70C1E422" w14:textId="77777777" w:rsidTr="00CD4A5E">
        <w:tc>
          <w:tcPr>
            <w:tcW w:w="744" w:type="pct"/>
            <w:tcBorders>
              <w:top w:val="single" w:sz="6" w:space="0" w:color="auto"/>
              <w:left w:val="single" w:sz="6" w:space="0" w:color="auto"/>
              <w:bottom w:val="single" w:sz="6" w:space="0" w:color="auto"/>
              <w:right w:val="single" w:sz="6" w:space="0" w:color="auto"/>
            </w:tcBorders>
            <w:shd w:val="clear" w:color="auto" w:fill="FFFF00"/>
          </w:tcPr>
          <w:p w14:paraId="59457879" w14:textId="51C85AA1" w:rsidR="00C84887" w:rsidRPr="00947B99" w:rsidRDefault="00C84887" w:rsidP="00C8488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Oct 15, 20</w:t>
            </w: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592B96A4" w14:textId="77777777" w:rsidR="00C84887" w:rsidRPr="00947B99" w:rsidRDefault="00C84887"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783F05DD" w14:textId="0528A87D" w:rsidR="00C84887" w:rsidRPr="00947B99" w:rsidRDefault="00C84887"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24D0EBE5" w14:textId="679D50A2" w:rsidR="00C84887" w:rsidRPr="00947B99" w:rsidRDefault="00C84887"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7DF6665C" w14:textId="646E7FF9" w:rsidR="00C84887" w:rsidRPr="00947B99" w:rsidRDefault="00C84887"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C84887" w:rsidRPr="00115F24" w14:paraId="5E01B28B" w14:textId="77777777" w:rsidTr="00697960">
        <w:tc>
          <w:tcPr>
            <w:tcW w:w="744" w:type="pct"/>
            <w:tcBorders>
              <w:top w:val="single" w:sz="6" w:space="0" w:color="auto"/>
              <w:left w:val="single" w:sz="6" w:space="0" w:color="auto"/>
              <w:bottom w:val="single" w:sz="6" w:space="0" w:color="auto"/>
              <w:right w:val="single" w:sz="6" w:space="0" w:color="auto"/>
            </w:tcBorders>
          </w:tcPr>
          <w:p w14:paraId="187FCD68" w14:textId="7E369696" w:rsidR="00C84887" w:rsidRPr="00115F24" w:rsidRDefault="00C84887" w:rsidP="00C8488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9F7CC72" w14:textId="6A831EB6" w:rsidR="00C84887" w:rsidRPr="00115F24" w:rsidRDefault="00C84887"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326B1E10" w14:textId="77777777" w:rsidR="00C84887" w:rsidRPr="00115F24" w:rsidRDefault="00C84887"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26D0DF9" w14:textId="77777777" w:rsidR="00C84887" w:rsidRPr="00115F24" w:rsidRDefault="00C84887"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CBDF235" w14:textId="77777777" w:rsidR="00C84887" w:rsidRPr="00115F24" w:rsidRDefault="00C84887"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C84887" w:rsidRPr="00115F24" w14:paraId="43E85A6D" w14:textId="77777777" w:rsidTr="00697960">
        <w:tc>
          <w:tcPr>
            <w:tcW w:w="744" w:type="pct"/>
            <w:tcBorders>
              <w:top w:val="single" w:sz="6" w:space="0" w:color="auto"/>
              <w:left w:val="single" w:sz="6" w:space="0" w:color="auto"/>
              <w:bottom w:val="single" w:sz="6" w:space="0" w:color="auto"/>
              <w:right w:val="single" w:sz="6" w:space="0" w:color="auto"/>
            </w:tcBorders>
          </w:tcPr>
          <w:p w14:paraId="5848AEC5" w14:textId="1AC0CD8F" w:rsidR="00C84887" w:rsidRPr="00115F24" w:rsidRDefault="00C84887" w:rsidP="00C84887">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765A73C" w14:textId="40F95C35" w:rsidR="00C84887" w:rsidRPr="00115F24" w:rsidRDefault="00C84887"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11CDA9AD" w14:textId="77777777" w:rsidR="00C84887" w:rsidRPr="00115F24" w:rsidRDefault="00C84887"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F31583" w14:textId="77777777" w:rsidR="00C84887" w:rsidRPr="00115F24" w:rsidRDefault="00C84887"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1D8CF6E4" w14:textId="77777777" w:rsidR="00C84887" w:rsidRPr="00115F24" w:rsidRDefault="00C84887" w:rsidP="00C84887">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2A62525A" w14:textId="7B80C615" w:rsidR="0047259A" w:rsidRDefault="0047259A" w:rsidP="00305B8D">
      <w:pPr>
        <w:autoSpaceDE w:val="0"/>
        <w:autoSpaceDN w:val="0"/>
        <w:adjustRightInd w:val="0"/>
        <w:rPr>
          <w:rFonts w:asciiTheme="minorHAnsi" w:eastAsiaTheme="minorHAnsi" w:hAnsiTheme="minorHAnsi" w:cstheme="minorHAnsi"/>
          <w:color w:val="000000" w:themeColor="text1"/>
          <w:sz w:val="22"/>
          <w:szCs w:val="22"/>
        </w:rPr>
      </w:pPr>
    </w:p>
    <w:p w14:paraId="163C1961" w14:textId="1AA65A8F" w:rsidR="0087562A" w:rsidRDefault="0087562A" w:rsidP="00305B8D">
      <w:pPr>
        <w:autoSpaceDE w:val="0"/>
        <w:autoSpaceDN w:val="0"/>
        <w:adjustRightInd w:val="0"/>
        <w:rPr>
          <w:rFonts w:asciiTheme="minorHAnsi" w:eastAsiaTheme="minorHAnsi" w:hAnsiTheme="minorHAnsi" w:cstheme="minorHAnsi"/>
          <w:color w:val="000000" w:themeColor="text1"/>
          <w:sz w:val="22"/>
          <w:szCs w:val="22"/>
        </w:rPr>
      </w:pP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87562A" w:rsidRPr="00115F24" w14:paraId="60F7342E" w14:textId="77777777" w:rsidTr="00BE3F3F">
        <w:tc>
          <w:tcPr>
            <w:tcW w:w="744" w:type="pct"/>
            <w:tcBorders>
              <w:top w:val="single" w:sz="6" w:space="0" w:color="auto"/>
              <w:left w:val="single" w:sz="6" w:space="0" w:color="auto"/>
              <w:bottom w:val="single" w:sz="6" w:space="0" w:color="auto"/>
              <w:right w:val="single" w:sz="6" w:space="0" w:color="auto"/>
            </w:tcBorders>
          </w:tcPr>
          <w:p w14:paraId="0D2FA829" w14:textId="6233451E"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202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852E6A9"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1F67E35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6F88996D"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672E63A"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5D6C88" w14:paraId="0D627EA0" w14:textId="77777777" w:rsidTr="00BE3F3F">
        <w:tc>
          <w:tcPr>
            <w:tcW w:w="744" w:type="pct"/>
            <w:tcBorders>
              <w:top w:val="single" w:sz="6" w:space="0" w:color="auto"/>
              <w:left w:val="single" w:sz="6" w:space="0" w:color="auto"/>
              <w:bottom w:val="single" w:sz="6" w:space="0" w:color="auto"/>
              <w:right w:val="single" w:sz="6" w:space="0" w:color="auto"/>
            </w:tcBorders>
          </w:tcPr>
          <w:p w14:paraId="0699C53F" w14:textId="16B092A6"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Jan ,</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5430B104" w14:textId="0EF6ACEB"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B03C9F5" w14:textId="169EF72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0B679E3D" w14:textId="75674A6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7CF5696A" w14:textId="77777777" w:rsidR="0087562A" w:rsidRPr="005D6C88" w:rsidRDefault="0087562A" w:rsidP="00BE3F3F">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27A6ADD" w14:textId="63EF7BA5"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7F6A8909" w14:textId="77777777" w:rsidTr="00BE3F3F">
        <w:tc>
          <w:tcPr>
            <w:tcW w:w="744" w:type="pct"/>
            <w:tcBorders>
              <w:top w:val="single" w:sz="6" w:space="0" w:color="auto"/>
              <w:left w:val="single" w:sz="6" w:space="0" w:color="auto"/>
              <w:bottom w:val="single" w:sz="6" w:space="0" w:color="auto"/>
              <w:right w:val="single" w:sz="6" w:space="0" w:color="auto"/>
            </w:tcBorders>
          </w:tcPr>
          <w:p w14:paraId="16A0678A" w14:textId="52D02F84"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Feb</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22B0E171" w14:textId="28547935"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0E8F5CF7"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CEE3318" w14:textId="089DBE31"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0CA70350" w14:textId="6B7BD4C0"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2F62E150"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569E534D" w14:textId="77777777" w:rsidTr="00BE3F3F">
        <w:tc>
          <w:tcPr>
            <w:tcW w:w="744" w:type="pct"/>
            <w:tcBorders>
              <w:top w:val="single" w:sz="6" w:space="0" w:color="auto"/>
              <w:left w:val="single" w:sz="6" w:space="0" w:color="auto"/>
              <w:bottom w:val="single" w:sz="6" w:space="0" w:color="auto"/>
              <w:right w:val="single" w:sz="6" w:space="0" w:color="auto"/>
            </w:tcBorders>
          </w:tcPr>
          <w:p w14:paraId="35180958" w14:textId="1AD69619"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2</w:t>
            </w:r>
            <w:r>
              <w:rPr>
                <w:rFonts w:asciiTheme="minorHAnsi" w:eastAsiaTheme="minorHAnsi" w:hAnsiTheme="minorHAnsi" w:cstheme="minorHAnsi"/>
                <w:b/>
                <w:bCs/>
                <w:color w:val="000000" w:themeColor="text1"/>
                <w:sz w:val="20"/>
                <w:szCs w:val="20"/>
              </w:rPr>
              <w:t>1</w:t>
            </w:r>
          </w:p>
          <w:p w14:paraId="762B3E2C" w14:textId="4BBAA4D2"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3FD0994" w14:textId="33DBE660"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4D656CAC" w14:textId="01E47151"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4706F0B4" w14:textId="67B4105B"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704D0AA5" w14:textId="26961BC5"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197CB07A" w14:textId="77777777" w:rsidTr="00BE3F3F">
        <w:tc>
          <w:tcPr>
            <w:tcW w:w="744" w:type="pct"/>
            <w:tcBorders>
              <w:top w:val="single" w:sz="6" w:space="0" w:color="auto"/>
              <w:left w:val="single" w:sz="6" w:space="0" w:color="auto"/>
              <w:bottom w:val="single" w:sz="6" w:space="0" w:color="auto"/>
              <w:right w:val="single" w:sz="6" w:space="0" w:color="auto"/>
            </w:tcBorders>
          </w:tcPr>
          <w:p w14:paraId="665B47B2" w14:textId="4A444F7E" w:rsidR="0087562A" w:rsidRPr="00115F24" w:rsidRDefault="0087562A" w:rsidP="0087562A">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6DA6249" w14:textId="3F32F61A"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07466FAC"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3436C88A" w14:textId="2828C5A4"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4B832AC" w14:textId="1621C25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5DD4AF1A" w14:textId="77777777" w:rsidTr="00BE3F3F">
        <w:tc>
          <w:tcPr>
            <w:tcW w:w="744" w:type="pct"/>
            <w:tcBorders>
              <w:top w:val="single" w:sz="6" w:space="0" w:color="auto"/>
              <w:left w:val="single" w:sz="6" w:space="0" w:color="auto"/>
              <w:bottom w:val="single" w:sz="6" w:space="0" w:color="auto"/>
              <w:right w:val="single" w:sz="6" w:space="0" w:color="auto"/>
            </w:tcBorders>
          </w:tcPr>
          <w:p w14:paraId="5F8AF071" w14:textId="59B2F698"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036FAC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83EF14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590" w:type="pct"/>
            <w:tcBorders>
              <w:top w:val="single" w:sz="6" w:space="0" w:color="auto"/>
              <w:left w:val="single" w:sz="6" w:space="0" w:color="auto"/>
              <w:bottom w:val="single" w:sz="6" w:space="0" w:color="auto"/>
              <w:right w:val="single" w:sz="6" w:space="0" w:color="auto"/>
            </w:tcBorders>
          </w:tcPr>
          <w:p w14:paraId="71BAA33A"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263" w:type="pct"/>
            <w:tcBorders>
              <w:top w:val="single" w:sz="6" w:space="0" w:color="auto"/>
              <w:left w:val="single" w:sz="6" w:space="0" w:color="auto"/>
              <w:bottom w:val="single" w:sz="6" w:space="0" w:color="auto"/>
              <w:right w:val="single" w:sz="6" w:space="0" w:color="auto"/>
            </w:tcBorders>
          </w:tcPr>
          <w:p w14:paraId="2014ECF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000000" w:themeColor="text1"/>
                <w:sz w:val="20"/>
                <w:szCs w:val="20"/>
              </w:rPr>
              <w:t>symposium</w:t>
            </w:r>
          </w:p>
        </w:tc>
      </w:tr>
      <w:tr w:rsidR="0087562A" w:rsidRPr="00115F24" w14:paraId="0E838F4D" w14:textId="77777777" w:rsidTr="00BE3F3F">
        <w:tc>
          <w:tcPr>
            <w:tcW w:w="744" w:type="pct"/>
            <w:tcBorders>
              <w:top w:val="single" w:sz="6" w:space="0" w:color="auto"/>
              <w:left w:val="single" w:sz="6" w:space="0" w:color="auto"/>
              <w:bottom w:val="single" w:sz="6" w:space="0" w:color="auto"/>
              <w:right w:val="single" w:sz="6" w:space="0" w:color="auto"/>
            </w:tcBorders>
          </w:tcPr>
          <w:p w14:paraId="434E68B0" w14:textId="26382896"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 2</w:t>
            </w:r>
            <w:r>
              <w:rPr>
                <w:rFonts w:asciiTheme="minorHAnsi" w:eastAsiaTheme="minorHAnsi" w:hAnsiTheme="minorHAnsi" w:cstheme="minorHAnsi"/>
                <w:b/>
                <w:bCs/>
                <w:color w:val="000000" w:themeColor="text1"/>
                <w:sz w:val="20"/>
                <w:szCs w:val="20"/>
              </w:rPr>
              <w:t>1</w:t>
            </w:r>
          </w:p>
          <w:p w14:paraId="32130586" w14:textId="5D23A8E9"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EC7BA80" w14:textId="6875AF18"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6F4A8BA7" w14:textId="310A052F" w:rsidR="0087562A" w:rsidRPr="00115F24" w:rsidRDefault="0087562A" w:rsidP="00BE3F3F">
            <w:pPr>
              <w:keepNext/>
              <w:keepLines/>
              <w:autoSpaceDE w:val="0"/>
              <w:autoSpaceDN w:val="0"/>
              <w:adjustRightInd w:val="0"/>
              <w:ind w:left="15"/>
              <w:jc w:val="center"/>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DC66A1" w14:textId="33006406"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759E3C3" w14:textId="21180EE6"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3508E590" w14:textId="77777777" w:rsidTr="00BE3F3F">
        <w:tc>
          <w:tcPr>
            <w:tcW w:w="744" w:type="pct"/>
            <w:tcBorders>
              <w:top w:val="single" w:sz="6" w:space="0" w:color="auto"/>
              <w:left w:val="single" w:sz="6" w:space="0" w:color="auto"/>
              <w:bottom w:val="single" w:sz="6" w:space="0" w:color="auto"/>
              <w:right w:val="single" w:sz="6" w:space="0" w:color="auto"/>
            </w:tcBorders>
          </w:tcPr>
          <w:p w14:paraId="681D402E" w14:textId="42658ABA"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534224A" w14:textId="0BB26A29"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7C145B34" w14:textId="125616B9" w:rsidR="0087562A" w:rsidRPr="00115F24" w:rsidRDefault="0087562A" w:rsidP="00BE3F3F">
            <w:pPr>
              <w:keepNext/>
              <w:keepLines/>
              <w:autoSpaceDE w:val="0"/>
              <w:autoSpaceDN w:val="0"/>
              <w:adjustRightInd w:val="0"/>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33FBD06E" w14:textId="5A1C7F8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E77CD39" w14:textId="05CB0F7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5D6C88" w14:paraId="291ABB72" w14:textId="77777777" w:rsidTr="00BE3F3F">
        <w:tc>
          <w:tcPr>
            <w:tcW w:w="744" w:type="pct"/>
            <w:tcBorders>
              <w:top w:val="single" w:sz="6" w:space="0" w:color="auto"/>
              <w:left w:val="single" w:sz="6" w:space="0" w:color="auto"/>
              <w:bottom w:val="single" w:sz="6" w:space="0" w:color="auto"/>
              <w:right w:val="single" w:sz="6" w:space="0" w:color="auto"/>
            </w:tcBorders>
          </w:tcPr>
          <w:p w14:paraId="315BA7B2" w14:textId="4C5B1A6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115F24">
              <w:rPr>
                <w:rFonts w:asciiTheme="minorHAnsi" w:eastAsiaTheme="minorHAnsi" w:hAnsiTheme="minorHAnsi" w:cstheme="minorHAnsi"/>
                <w:b/>
                <w:bCs/>
                <w:color w:val="000000" w:themeColor="text1"/>
                <w:sz w:val="20"/>
                <w:szCs w:val="20"/>
              </w:rPr>
              <w:t>Aug</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243D1E19" w14:textId="5CE3ECFC"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57B87508" w14:textId="7F28D798"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A6E867A" w14:textId="3D519E0B"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D29D69A" w14:textId="569F6E26"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87562A" w14:paraId="07011C36" w14:textId="77777777" w:rsidTr="00BE3F3F">
        <w:tc>
          <w:tcPr>
            <w:tcW w:w="744" w:type="pct"/>
            <w:tcBorders>
              <w:top w:val="single" w:sz="6" w:space="0" w:color="auto"/>
              <w:left w:val="single" w:sz="6" w:space="0" w:color="auto"/>
              <w:bottom w:val="single" w:sz="6" w:space="0" w:color="auto"/>
              <w:right w:val="single" w:sz="6" w:space="0" w:color="auto"/>
            </w:tcBorders>
          </w:tcPr>
          <w:p w14:paraId="0195D4AB" w14:textId="132FBA5D" w:rsidR="0087562A" w:rsidRPr="0087562A"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87562A">
              <w:rPr>
                <w:rFonts w:asciiTheme="minorHAnsi" w:eastAsiaTheme="minorHAnsi" w:hAnsiTheme="minorHAnsi" w:cstheme="minorHAnsi"/>
                <w:b/>
                <w:bCs/>
                <w:color w:val="000000" w:themeColor="text1"/>
                <w:sz w:val="20"/>
                <w:szCs w:val="20"/>
                <w:highlight w:val="yellow"/>
              </w:rPr>
              <w:t>Sep ,</w:t>
            </w:r>
            <w:proofErr w:type="gramEnd"/>
            <w:r w:rsidRPr="0087562A">
              <w:rPr>
                <w:rFonts w:asciiTheme="minorHAnsi" w:eastAsiaTheme="minorHAnsi" w:hAnsiTheme="minorHAnsi" w:cstheme="minorHAnsi"/>
                <w:b/>
                <w:bCs/>
                <w:color w:val="000000" w:themeColor="text1"/>
                <w:sz w:val="20"/>
                <w:szCs w:val="20"/>
                <w:highlight w:val="yellow"/>
              </w:rPr>
              <w:t xml:space="preserve"> 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0C45D6" w14:textId="70903BE5"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DE018E8" w14:textId="2F91344D"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09284C88" w14:textId="4A476241"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6A0CC57C" w14:textId="2F0768AC"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87562A" w14:paraId="3C672FCD" w14:textId="77777777" w:rsidTr="00BE3F3F">
        <w:tc>
          <w:tcPr>
            <w:tcW w:w="744" w:type="pct"/>
            <w:tcBorders>
              <w:top w:val="single" w:sz="6" w:space="0" w:color="auto"/>
              <w:left w:val="single" w:sz="6" w:space="0" w:color="auto"/>
              <w:bottom w:val="single" w:sz="6" w:space="0" w:color="auto"/>
              <w:right w:val="single" w:sz="6" w:space="0" w:color="auto"/>
            </w:tcBorders>
          </w:tcPr>
          <w:p w14:paraId="50A40840" w14:textId="7A738080" w:rsidR="0087562A" w:rsidRPr="0087562A"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87562A">
              <w:rPr>
                <w:rFonts w:asciiTheme="minorHAnsi" w:eastAsiaTheme="minorHAnsi" w:hAnsiTheme="minorHAnsi" w:cstheme="minorHAnsi"/>
                <w:b/>
                <w:bCs/>
                <w:color w:val="000000" w:themeColor="text1"/>
                <w:sz w:val="20"/>
                <w:szCs w:val="20"/>
                <w:highlight w:val="yellow"/>
              </w:rPr>
              <w:t>Oct ,</w:t>
            </w:r>
            <w:proofErr w:type="gramEnd"/>
            <w:r w:rsidRPr="0087562A">
              <w:rPr>
                <w:rFonts w:asciiTheme="minorHAnsi" w:eastAsiaTheme="minorHAnsi" w:hAnsiTheme="minorHAnsi" w:cstheme="minorHAnsi"/>
                <w:b/>
                <w:bCs/>
                <w:color w:val="000000" w:themeColor="text1"/>
                <w:sz w:val="20"/>
                <w:szCs w:val="20"/>
                <w:highlight w:val="yellow"/>
              </w:rPr>
              <w:t xml:space="preserve"> 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FDD67C6"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BE2FFAE"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3E778D81"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0B7C58CC"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115F24" w14:paraId="03F5CF7A" w14:textId="77777777" w:rsidTr="00BE3F3F">
        <w:tc>
          <w:tcPr>
            <w:tcW w:w="744" w:type="pct"/>
            <w:tcBorders>
              <w:top w:val="single" w:sz="6" w:space="0" w:color="auto"/>
              <w:left w:val="single" w:sz="6" w:space="0" w:color="auto"/>
              <w:bottom w:val="single" w:sz="6" w:space="0" w:color="auto"/>
              <w:right w:val="single" w:sz="6" w:space="0" w:color="auto"/>
            </w:tcBorders>
          </w:tcPr>
          <w:p w14:paraId="5DA18CF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9A989C5" w14:textId="6856BCC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1816FA39"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448A244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29E0A17"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78F80457" w14:textId="77777777" w:rsidTr="00BE3F3F">
        <w:tc>
          <w:tcPr>
            <w:tcW w:w="744" w:type="pct"/>
            <w:tcBorders>
              <w:top w:val="single" w:sz="6" w:space="0" w:color="auto"/>
              <w:left w:val="single" w:sz="6" w:space="0" w:color="auto"/>
              <w:bottom w:val="single" w:sz="6" w:space="0" w:color="auto"/>
              <w:right w:val="single" w:sz="6" w:space="0" w:color="auto"/>
            </w:tcBorders>
          </w:tcPr>
          <w:p w14:paraId="08253ADE"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74FFBF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72819BC1"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7141256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B4609E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7AECDBE3" w14:textId="77777777" w:rsidR="0087562A" w:rsidRPr="00115F24" w:rsidRDefault="0087562A" w:rsidP="00305B8D">
      <w:pPr>
        <w:autoSpaceDE w:val="0"/>
        <w:autoSpaceDN w:val="0"/>
        <w:adjustRightInd w:val="0"/>
        <w:rPr>
          <w:rFonts w:asciiTheme="minorHAnsi" w:eastAsiaTheme="minorHAnsi" w:hAnsiTheme="minorHAnsi" w:cstheme="minorHAnsi"/>
          <w:color w:val="000000" w:themeColor="text1"/>
          <w:sz w:val="22"/>
          <w:szCs w:val="22"/>
        </w:rPr>
      </w:pPr>
    </w:p>
    <w:p w14:paraId="1E79E366" w14:textId="73E41A18" w:rsidR="00267474" w:rsidRDefault="00683D93" w:rsidP="0091719A">
      <w:pPr>
        <w:ind w:right="-421"/>
        <w:rPr>
          <w:rFonts w:asciiTheme="minorHAnsi" w:hAnsiTheme="minorHAnsi" w:cstheme="minorHAnsi"/>
          <w:color w:val="000000" w:themeColor="text1"/>
          <w:lang w:bidi="th-TH"/>
        </w:rPr>
      </w:pPr>
      <w:r w:rsidRPr="00115F24">
        <w:rPr>
          <w:rFonts w:asciiTheme="minorHAnsi" w:hAnsiTheme="minorHAnsi" w:cstheme="minorHAnsi"/>
          <w:b/>
          <w:color w:val="000000" w:themeColor="text1"/>
          <w:u w:val="single"/>
          <w:lang w:bidi="th-TH"/>
        </w:rPr>
        <w:lastRenderedPageBreak/>
        <w:t>Sponsor</w:t>
      </w:r>
      <w:r w:rsidR="00CB1D71" w:rsidRPr="00115F24">
        <w:rPr>
          <w:rFonts w:asciiTheme="minorHAnsi" w:hAnsiTheme="minorHAnsi" w:cstheme="minorHAnsi"/>
          <w:b/>
          <w:color w:val="000000" w:themeColor="text1"/>
          <w:u w:val="single"/>
          <w:lang w:bidi="th-TH"/>
        </w:rPr>
        <w:t>/moderator</w:t>
      </w:r>
      <w:r w:rsidRPr="00115F24">
        <w:rPr>
          <w:rFonts w:asciiTheme="minorHAnsi" w:hAnsiTheme="minorHAnsi" w:cstheme="minorHAnsi"/>
          <w:b/>
          <w:color w:val="000000" w:themeColor="text1"/>
          <w:u w:val="single"/>
          <w:lang w:bidi="th-TH"/>
        </w:rPr>
        <w:t xml:space="preserve">: </w:t>
      </w:r>
      <w:r w:rsidR="000553B7" w:rsidRPr="00115F24">
        <w:rPr>
          <w:rFonts w:asciiTheme="minorHAnsi" w:hAnsiTheme="minorHAnsi" w:cstheme="minorHAnsi"/>
          <w:color w:val="000000" w:themeColor="text1"/>
          <w:lang w:bidi="th-TH"/>
        </w:rPr>
        <w:t xml:space="preserve">The job of the sponsor is to identify the speaker, get the slides, get the bio, </w:t>
      </w:r>
      <w:r w:rsidR="00244D40" w:rsidRPr="00115F24">
        <w:rPr>
          <w:rFonts w:asciiTheme="minorHAnsi" w:hAnsiTheme="minorHAnsi" w:cstheme="minorHAnsi"/>
          <w:color w:val="000000" w:themeColor="text1"/>
          <w:lang w:bidi="th-TH"/>
        </w:rPr>
        <w:t xml:space="preserve">do the </w:t>
      </w:r>
      <w:r w:rsidRPr="00115F24">
        <w:rPr>
          <w:rFonts w:asciiTheme="minorHAnsi" w:hAnsiTheme="minorHAnsi" w:cstheme="minorHAnsi"/>
          <w:color w:val="000000" w:themeColor="text1"/>
          <w:lang w:bidi="th-TH"/>
        </w:rPr>
        <w:t>introduction</w:t>
      </w:r>
      <w:r w:rsidR="00244D40" w:rsidRPr="00115F24">
        <w:rPr>
          <w:rFonts w:asciiTheme="minorHAnsi" w:hAnsiTheme="minorHAnsi" w:cstheme="minorHAnsi"/>
          <w:color w:val="000000" w:themeColor="text1"/>
          <w:lang w:bidi="th-TH"/>
        </w:rPr>
        <w:t xml:space="preserve">, </w:t>
      </w:r>
      <w:r w:rsidR="00A61523" w:rsidRPr="00115F24">
        <w:rPr>
          <w:rFonts w:asciiTheme="minorHAnsi" w:hAnsiTheme="minorHAnsi" w:cstheme="minorHAnsi"/>
          <w:color w:val="000000" w:themeColor="text1"/>
          <w:lang w:bidi="th-TH"/>
        </w:rPr>
        <w:t xml:space="preserve">get pre-arranged questions, prepare/distribute announcement or contact </w:t>
      </w:r>
      <w:proofErr w:type="spellStart"/>
      <w:r w:rsidR="00A61523" w:rsidRPr="00115F24">
        <w:rPr>
          <w:rFonts w:asciiTheme="minorHAnsi" w:hAnsiTheme="minorHAnsi" w:cstheme="minorHAnsi"/>
          <w:color w:val="000000" w:themeColor="text1"/>
          <w:lang w:bidi="th-TH"/>
        </w:rPr>
        <w:t>vp</w:t>
      </w:r>
      <w:proofErr w:type="spellEnd"/>
      <w:r w:rsidR="00A61523" w:rsidRPr="00115F24">
        <w:rPr>
          <w:rFonts w:asciiTheme="minorHAnsi" w:hAnsiTheme="minorHAnsi" w:cstheme="minorHAnsi"/>
          <w:color w:val="000000" w:themeColor="text1"/>
          <w:lang w:bidi="th-TH"/>
        </w:rPr>
        <w:t xml:space="preserve"> of communication to do that.</w:t>
      </w:r>
    </w:p>
    <w:p w14:paraId="10C9FCB0" w14:textId="2FEFAA0E" w:rsidR="00CB4530" w:rsidRDefault="00CB4530" w:rsidP="0091719A">
      <w:pPr>
        <w:ind w:right="-421"/>
        <w:rPr>
          <w:rFonts w:asciiTheme="minorHAnsi" w:hAnsiTheme="minorHAnsi" w:cstheme="minorHAnsi"/>
          <w:color w:val="000000" w:themeColor="text1"/>
          <w:lang w:bidi="th-TH"/>
        </w:rPr>
      </w:pPr>
    </w:p>
    <w:p w14:paraId="185BA4D1" w14:textId="3EBE5FB3" w:rsidR="00CB4530" w:rsidRPr="0039398D" w:rsidRDefault="00CB4530" w:rsidP="0091719A">
      <w:pPr>
        <w:ind w:right="-421"/>
        <w:rPr>
          <w:rFonts w:asciiTheme="minorHAnsi" w:hAnsiTheme="minorHAnsi" w:cstheme="minorHAnsi"/>
          <w:b/>
          <w:color w:val="FF0000"/>
          <w:lang w:bidi="th-TH"/>
        </w:rPr>
      </w:pPr>
      <w:r w:rsidRPr="0039398D">
        <w:rPr>
          <w:rFonts w:asciiTheme="minorHAnsi" w:hAnsiTheme="minorHAnsi" w:cstheme="minorHAnsi"/>
          <w:b/>
          <w:color w:val="FF0000"/>
          <w:lang w:bidi="th-TH"/>
        </w:rPr>
        <w:t xml:space="preserve">Sponsor: please send the announcement </w:t>
      </w:r>
      <w:r w:rsidR="0039398D" w:rsidRPr="0039398D">
        <w:rPr>
          <w:rFonts w:asciiTheme="minorHAnsi" w:hAnsiTheme="minorHAnsi" w:cstheme="minorHAnsi"/>
          <w:b/>
          <w:color w:val="FF0000"/>
          <w:lang w:bidi="th-TH"/>
        </w:rPr>
        <w:t xml:space="preserve">to secretary </w:t>
      </w:r>
      <w:r w:rsidRPr="0039398D">
        <w:rPr>
          <w:rFonts w:asciiTheme="minorHAnsi" w:hAnsiTheme="minorHAnsi" w:cstheme="minorHAnsi"/>
          <w:b/>
          <w:color w:val="FF0000"/>
          <w:lang w:bidi="th-TH"/>
        </w:rPr>
        <w:t xml:space="preserve">before </w:t>
      </w:r>
      <w:r w:rsidR="0039398D" w:rsidRPr="0039398D">
        <w:rPr>
          <w:rFonts w:asciiTheme="minorHAnsi" w:hAnsiTheme="minorHAnsi" w:cstheme="minorHAnsi"/>
          <w:b/>
          <w:color w:val="FF0000"/>
          <w:lang w:bidi="th-TH"/>
        </w:rPr>
        <w:t xml:space="preserve">the first week of </w:t>
      </w:r>
      <w:r w:rsidRPr="0039398D">
        <w:rPr>
          <w:rFonts w:asciiTheme="minorHAnsi" w:hAnsiTheme="minorHAnsi" w:cstheme="minorHAnsi"/>
          <w:b/>
          <w:color w:val="FF0000"/>
          <w:lang w:bidi="th-TH"/>
        </w:rPr>
        <w:t>your presentation month.</w:t>
      </w:r>
    </w:p>
    <w:p w14:paraId="18363D8D" w14:textId="77777777" w:rsidR="00CB4530" w:rsidRDefault="00CB4530" w:rsidP="0084737D">
      <w:pPr>
        <w:tabs>
          <w:tab w:val="left" w:pos="993"/>
        </w:tabs>
        <w:ind w:right="-421"/>
        <w:rPr>
          <w:rFonts w:asciiTheme="minorHAnsi" w:hAnsiTheme="minorHAnsi" w:cstheme="minorHAnsi"/>
          <w:color w:val="000000" w:themeColor="text1"/>
          <w:lang w:bidi="th-TH"/>
        </w:rPr>
      </w:pPr>
    </w:p>
    <w:p w14:paraId="77380BE1" w14:textId="2B9BF224" w:rsidR="000D000F" w:rsidRPr="00115F24" w:rsidRDefault="000D000F" w:rsidP="000D000F">
      <w:pPr>
        <w:tabs>
          <w:tab w:val="left" w:pos="993"/>
        </w:tabs>
        <w:ind w:right="-421"/>
        <w:rPr>
          <w:rFonts w:asciiTheme="minorHAnsi" w:hAnsiTheme="minorHAnsi" w:cstheme="minorHAnsi"/>
          <w:color w:val="000000" w:themeColor="text1"/>
          <w:lang w:bidi="th-TH"/>
        </w:rPr>
      </w:pPr>
    </w:p>
    <w:p w14:paraId="79947FEA" w14:textId="7023338B" w:rsidR="00C02930" w:rsidRPr="00115F24" w:rsidRDefault="007E5FF8" w:rsidP="001C070B">
      <w:pPr>
        <w:tabs>
          <w:tab w:val="left" w:pos="993"/>
        </w:tabs>
        <w:ind w:right="-421"/>
        <w:rPr>
          <w:rFonts w:asciiTheme="minorHAnsi" w:hAnsiTheme="minorHAnsi" w:cstheme="minorHAnsi"/>
          <w:b/>
          <w:color w:val="000000" w:themeColor="text1"/>
          <w:lang w:bidi="th-TH"/>
        </w:rPr>
      </w:pPr>
      <w:r w:rsidRPr="00115F24">
        <w:rPr>
          <w:rFonts w:asciiTheme="minorHAnsi" w:hAnsiTheme="minorHAnsi" w:cstheme="minorHAnsi"/>
          <w:color w:val="000000" w:themeColor="text1"/>
          <w:lang w:bidi="th-TH"/>
        </w:rPr>
        <w:t>(5min)</w:t>
      </w:r>
      <w:r w:rsidR="00C02930" w:rsidRPr="00115F24">
        <w:rPr>
          <w:rFonts w:asciiTheme="minorHAnsi" w:hAnsiTheme="minorHAnsi" w:cstheme="minorHAnsi"/>
          <w:color w:val="000000" w:themeColor="text1"/>
          <w:lang w:bidi="th-TH"/>
        </w:rPr>
        <w:tab/>
      </w:r>
      <w:r w:rsidRPr="00115F24">
        <w:rPr>
          <w:rFonts w:asciiTheme="minorHAnsi" w:hAnsiTheme="minorHAnsi" w:cstheme="minorHAnsi"/>
          <w:b/>
          <w:color w:val="000000" w:themeColor="text1"/>
          <w:lang w:bidi="th-TH"/>
        </w:rPr>
        <w:t>Concluding Remarks</w:t>
      </w:r>
    </w:p>
    <w:p w14:paraId="7D6EB754" w14:textId="4729FA14" w:rsidR="00F476D2" w:rsidRPr="00115F24" w:rsidRDefault="001E59B5">
      <w:pPr>
        <w:tabs>
          <w:tab w:val="left" w:pos="993"/>
        </w:tabs>
        <w:ind w:right="-421"/>
        <w:rPr>
          <w:rFonts w:asciiTheme="minorHAnsi" w:hAnsiTheme="minorHAnsi" w:cstheme="minorHAnsi"/>
          <w:color w:val="000000" w:themeColor="text1"/>
          <w:sz w:val="21"/>
          <w:szCs w:val="21"/>
        </w:rPr>
      </w:pPr>
      <w:r w:rsidRPr="00115F24">
        <w:rPr>
          <w:rFonts w:asciiTheme="minorHAnsi" w:hAnsiTheme="minorHAnsi" w:cstheme="minorHAnsi"/>
          <w:color w:val="000000" w:themeColor="text1"/>
          <w:lang w:bidi="th-TH"/>
        </w:rPr>
        <w:t xml:space="preserve"> </w:t>
      </w:r>
      <w:r w:rsidR="00F00A86" w:rsidRPr="00115F24">
        <w:rPr>
          <w:rFonts w:asciiTheme="minorHAnsi" w:hAnsiTheme="minorHAnsi" w:cstheme="minorHAnsi"/>
          <w:color w:val="000000" w:themeColor="text1"/>
          <w:lang w:bidi="th-TH"/>
        </w:rPr>
        <w:t>(1min)</w:t>
      </w:r>
      <w:r w:rsidR="00F00A86" w:rsidRPr="00115F24">
        <w:rPr>
          <w:rFonts w:asciiTheme="minorHAnsi" w:hAnsiTheme="minorHAnsi" w:cstheme="minorHAnsi"/>
          <w:color w:val="000000" w:themeColor="text1"/>
          <w:lang w:bidi="th-TH"/>
        </w:rPr>
        <w:tab/>
      </w:r>
      <w:r w:rsidR="00F00A86" w:rsidRPr="00115F24">
        <w:rPr>
          <w:rFonts w:asciiTheme="minorHAnsi" w:hAnsiTheme="minorHAnsi" w:cstheme="minorHAnsi"/>
          <w:b/>
          <w:color w:val="000000" w:themeColor="text1"/>
          <w:lang w:bidi="th-TH"/>
        </w:rPr>
        <w:t>Adjourn</w:t>
      </w:r>
      <w:r w:rsidR="001312FE" w:rsidRPr="00115F24">
        <w:rPr>
          <w:rFonts w:asciiTheme="minorHAnsi" w:hAnsiTheme="minorHAnsi" w:cstheme="minorHAnsi"/>
          <w:b/>
          <w:color w:val="000000" w:themeColor="text1"/>
          <w:lang w:bidi="th-TH"/>
        </w:rPr>
        <w:t xml:space="preserve"> </w:t>
      </w:r>
      <w:r w:rsidR="0093026C" w:rsidRPr="00115F24">
        <w:rPr>
          <w:rFonts w:asciiTheme="minorHAnsi" w:hAnsiTheme="minorHAnsi" w:cstheme="minorHAnsi"/>
          <w:b/>
          <w:color w:val="000000" w:themeColor="text1"/>
          <w:lang w:bidi="th-TH"/>
        </w:rPr>
        <w:t>__</w:t>
      </w:r>
      <w:r w:rsidR="00452F3C" w:rsidRPr="00115F24">
        <w:rPr>
          <w:rFonts w:asciiTheme="minorHAnsi" w:hAnsiTheme="minorHAnsi" w:cstheme="minorHAnsi"/>
          <w:b/>
          <w:color w:val="000000" w:themeColor="text1"/>
          <w:lang w:bidi="th-TH"/>
        </w:rPr>
        <w:t>p</w:t>
      </w:r>
      <w:r w:rsidR="00D928BA" w:rsidRPr="00115F24">
        <w:rPr>
          <w:rFonts w:asciiTheme="minorHAnsi" w:hAnsiTheme="minorHAnsi" w:cstheme="minorHAnsi"/>
          <w:b/>
          <w:color w:val="000000" w:themeColor="text1"/>
          <w:lang w:bidi="th-TH"/>
        </w:rPr>
        <w:t xml:space="preserve">m </w:t>
      </w:r>
      <w:r w:rsidR="00452F3C" w:rsidRPr="00115F24">
        <w:rPr>
          <w:rFonts w:asciiTheme="minorHAnsi" w:hAnsiTheme="minorHAnsi" w:cstheme="minorHAnsi"/>
          <w:b/>
          <w:color w:val="000000" w:themeColor="text1"/>
          <w:lang w:bidi="th-TH"/>
        </w:rPr>
        <w:t>EST</w:t>
      </w:r>
      <w:r w:rsidR="00D928BA" w:rsidRPr="00115F24">
        <w:rPr>
          <w:rFonts w:asciiTheme="minorHAnsi" w:hAnsiTheme="minorHAnsi" w:cstheme="minorHAnsi"/>
          <w:b/>
          <w:color w:val="000000" w:themeColor="text1"/>
          <w:lang w:bidi="th-TH"/>
        </w:rPr>
        <w:t xml:space="preserve"> USA tim</w:t>
      </w:r>
      <w:r w:rsidR="0075375A" w:rsidRPr="00115F24">
        <w:rPr>
          <w:rFonts w:asciiTheme="minorHAnsi" w:hAnsiTheme="minorHAnsi" w:cstheme="minorHAnsi"/>
          <w:b/>
          <w:color w:val="000000" w:themeColor="text1"/>
          <w:lang w:bidi="th-TH"/>
        </w:rPr>
        <w:t>e</w:t>
      </w:r>
    </w:p>
    <w:sectPr w:rsidR="00F476D2" w:rsidRPr="00115F24" w:rsidSect="00B601E7">
      <w:footerReference w:type="even" r:id="rId14"/>
      <w:footerReference w:type="default" r:id="rId15"/>
      <w:headerReference w:type="first" r:id="rId16"/>
      <w:footerReference w:type="first" r:id="rId17"/>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00031" w14:textId="77777777" w:rsidR="00177425" w:rsidRDefault="00177425" w:rsidP="00C85625">
      <w:r>
        <w:separator/>
      </w:r>
    </w:p>
  </w:endnote>
  <w:endnote w:type="continuationSeparator" w:id="0">
    <w:p w14:paraId="470A07C6" w14:textId="77777777" w:rsidR="00177425" w:rsidRDefault="00177425"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6F4C" w14:textId="77777777" w:rsidR="00147A15" w:rsidRDefault="00147A15" w:rsidP="00147A15">
    <w:pPr>
      <w:pStyle w:val="Footer"/>
    </w:pPr>
    <w:bookmarkStart w:id="2" w:name="DocumentMarkings1FooterEvenPages"/>
  </w:p>
  <w:bookmarkEnd w:id="2"/>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03AC" w14:textId="77777777" w:rsidR="00C85625" w:rsidRDefault="00C85625" w:rsidP="00147A15">
    <w:pPr>
      <w:pStyle w:val="Footer"/>
    </w:pPr>
    <w:bookmarkStart w:id="3" w:name="DocumentMarkings1FooterPrimary"/>
  </w:p>
  <w:bookmarkEnd w:id="3"/>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550F" w14:textId="77777777" w:rsidR="00C85625" w:rsidRDefault="00C85625" w:rsidP="00147A15">
    <w:pPr>
      <w:pStyle w:val="Footer"/>
    </w:pPr>
    <w:bookmarkStart w:id="4" w:name="DocumentMarkings1FooterFirstPage"/>
  </w:p>
  <w:bookmarkEnd w:id="4"/>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C9F5C" w14:textId="77777777" w:rsidR="00177425" w:rsidRDefault="00177425" w:rsidP="00C85625">
      <w:r>
        <w:separator/>
      </w:r>
    </w:p>
  </w:footnote>
  <w:footnote w:type="continuationSeparator" w:id="0">
    <w:p w14:paraId="5D389648" w14:textId="77777777" w:rsidR="00177425" w:rsidRDefault="00177425"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14037"/>
    <w:multiLevelType w:val="hybridMultilevel"/>
    <w:tmpl w:val="7D56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D36"/>
    <w:multiLevelType w:val="hybridMultilevel"/>
    <w:tmpl w:val="1346EB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ED5108"/>
    <w:multiLevelType w:val="hybridMultilevel"/>
    <w:tmpl w:val="AB08CA06"/>
    <w:lvl w:ilvl="0" w:tplc="7578F5B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B1C1E"/>
    <w:multiLevelType w:val="hybridMultilevel"/>
    <w:tmpl w:val="DAA201BC"/>
    <w:lvl w:ilvl="0" w:tplc="E51AA51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5701C"/>
    <w:multiLevelType w:val="hybridMultilevel"/>
    <w:tmpl w:val="47D0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47C5E"/>
    <w:multiLevelType w:val="hybridMultilevel"/>
    <w:tmpl w:val="9F4EF23E"/>
    <w:lvl w:ilvl="0" w:tplc="0AD86FE2">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15373"/>
    <w:multiLevelType w:val="hybridMultilevel"/>
    <w:tmpl w:val="B0AC4410"/>
    <w:lvl w:ilvl="0" w:tplc="7DE2D92A">
      <w:start w:val="6"/>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1260D"/>
    <w:multiLevelType w:val="hybridMultilevel"/>
    <w:tmpl w:val="7856E77C"/>
    <w:lvl w:ilvl="0" w:tplc="253278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762BF"/>
    <w:multiLevelType w:val="multilevel"/>
    <w:tmpl w:val="391C4B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B45A86"/>
    <w:multiLevelType w:val="hybridMultilevel"/>
    <w:tmpl w:val="F02C5856"/>
    <w:lvl w:ilvl="0" w:tplc="D0EED92C">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7135E"/>
    <w:multiLevelType w:val="hybridMultilevel"/>
    <w:tmpl w:val="45842E2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D1E77D6"/>
    <w:multiLevelType w:val="hybridMultilevel"/>
    <w:tmpl w:val="7DD278F0"/>
    <w:lvl w:ilvl="0" w:tplc="60A048BA">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AA0C13"/>
    <w:multiLevelType w:val="multilevel"/>
    <w:tmpl w:val="DC568D78"/>
    <w:lvl w:ilvl="0">
      <w:start w:val="8"/>
      <w:numFmt w:val="decimal"/>
      <w:lvlText w:val="(%1"/>
      <w:lvlJc w:val="left"/>
      <w:pPr>
        <w:ind w:left="580" w:hanging="5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8145E0E"/>
    <w:multiLevelType w:val="hybridMultilevel"/>
    <w:tmpl w:val="00CE5978"/>
    <w:lvl w:ilvl="0" w:tplc="7178AD40">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0" w15:restartNumberingAfterBreak="0">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F5188C"/>
    <w:multiLevelType w:val="hybridMultilevel"/>
    <w:tmpl w:val="AB3EF7F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4E254E"/>
    <w:multiLevelType w:val="hybridMultilevel"/>
    <w:tmpl w:val="56B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CE4D3C"/>
    <w:multiLevelType w:val="hybridMultilevel"/>
    <w:tmpl w:val="F2765D28"/>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23078"/>
    <w:multiLevelType w:val="hybridMultilevel"/>
    <w:tmpl w:val="5C62A10C"/>
    <w:lvl w:ilvl="0" w:tplc="7A880F4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2A25A1"/>
    <w:multiLevelType w:val="hybridMultilevel"/>
    <w:tmpl w:val="29505356"/>
    <w:lvl w:ilvl="0" w:tplc="10E2F448">
      <w:start w:val="10"/>
      <w:numFmt w:val="bullet"/>
      <w:lvlText w:val="-"/>
      <w:lvlJc w:val="left"/>
      <w:pPr>
        <w:ind w:left="375" w:hanging="360"/>
      </w:pPr>
      <w:rPr>
        <w:rFonts w:ascii="Lucida Grande" w:eastAsiaTheme="minorHAnsi" w:hAnsi="Lucida Grande" w:cs="Lucida Grande" w:hint="default"/>
        <w:b/>
        <w:color w:val="1F497D" w:themeColor="text2"/>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41" w15:restartNumberingAfterBreak="0">
    <w:nsid w:val="6AB85BFC"/>
    <w:multiLevelType w:val="hybridMultilevel"/>
    <w:tmpl w:val="2A54211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102A85"/>
    <w:multiLevelType w:val="hybridMultilevel"/>
    <w:tmpl w:val="F3AA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AB4CD5"/>
    <w:multiLevelType w:val="hybridMultilevel"/>
    <w:tmpl w:val="ADFAF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8" w15:restartNumberingAfterBreak="0">
    <w:nsid w:val="798D6FD0"/>
    <w:multiLevelType w:val="hybridMultilevel"/>
    <w:tmpl w:val="D36EAA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4"/>
  </w:num>
  <w:num w:numId="4">
    <w:abstractNumId w:val="28"/>
  </w:num>
  <w:num w:numId="5">
    <w:abstractNumId w:val="31"/>
  </w:num>
  <w:num w:numId="6">
    <w:abstractNumId w:val="22"/>
  </w:num>
  <w:num w:numId="7">
    <w:abstractNumId w:val="8"/>
  </w:num>
  <w:num w:numId="8">
    <w:abstractNumId w:val="24"/>
  </w:num>
  <w:num w:numId="9">
    <w:abstractNumId w:val="34"/>
  </w:num>
  <w:num w:numId="10">
    <w:abstractNumId w:val="47"/>
  </w:num>
  <w:num w:numId="11">
    <w:abstractNumId w:val="46"/>
  </w:num>
  <w:num w:numId="12">
    <w:abstractNumId w:val="1"/>
  </w:num>
  <w:num w:numId="13">
    <w:abstractNumId w:val="32"/>
  </w:num>
  <w:num w:numId="14">
    <w:abstractNumId w:val="4"/>
  </w:num>
  <w:num w:numId="15">
    <w:abstractNumId w:val="21"/>
  </w:num>
  <w:num w:numId="16">
    <w:abstractNumId w:val="13"/>
  </w:num>
  <w:num w:numId="17">
    <w:abstractNumId w:val="18"/>
  </w:num>
  <w:num w:numId="18">
    <w:abstractNumId w:val="39"/>
  </w:num>
  <w:num w:numId="19">
    <w:abstractNumId w:val="6"/>
  </w:num>
  <w:num w:numId="20">
    <w:abstractNumId w:val="16"/>
  </w:num>
  <w:num w:numId="21">
    <w:abstractNumId w:val="14"/>
  </w:num>
  <w:num w:numId="22">
    <w:abstractNumId w:val="29"/>
  </w:num>
  <w:num w:numId="23">
    <w:abstractNumId w:val="5"/>
  </w:num>
  <w:num w:numId="24">
    <w:abstractNumId w:val="12"/>
  </w:num>
  <w:num w:numId="25">
    <w:abstractNumId w:val="42"/>
  </w:num>
  <w:num w:numId="26">
    <w:abstractNumId w:val="35"/>
  </w:num>
  <w:num w:numId="27">
    <w:abstractNumId w:val="41"/>
  </w:num>
  <w:num w:numId="28">
    <w:abstractNumId w:val="17"/>
  </w:num>
  <w:num w:numId="29">
    <w:abstractNumId w:val="36"/>
  </w:num>
  <w:num w:numId="30">
    <w:abstractNumId w:val="37"/>
  </w:num>
  <w:num w:numId="31">
    <w:abstractNumId w:val="26"/>
  </w:num>
  <w:num w:numId="32">
    <w:abstractNumId w:val="2"/>
  </w:num>
  <w:num w:numId="33">
    <w:abstractNumId w:val="7"/>
  </w:num>
  <w:num w:numId="34">
    <w:abstractNumId w:val="9"/>
  </w:num>
  <w:num w:numId="35">
    <w:abstractNumId w:val="25"/>
  </w:num>
  <w:num w:numId="36">
    <w:abstractNumId w:val="19"/>
  </w:num>
  <w:num w:numId="37">
    <w:abstractNumId w:val="27"/>
  </w:num>
  <w:num w:numId="38">
    <w:abstractNumId w:val="11"/>
  </w:num>
  <w:num w:numId="39">
    <w:abstractNumId w:val="43"/>
  </w:num>
  <w:num w:numId="40">
    <w:abstractNumId w:val="30"/>
  </w:num>
  <w:num w:numId="41">
    <w:abstractNumId w:val="48"/>
  </w:num>
  <w:num w:numId="42">
    <w:abstractNumId w:val="20"/>
  </w:num>
  <w:num w:numId="43">
    <w:abstractNumId w:val="40"/>
  </w:num>
  <w:num w:numId="44">
    <w:abstractNumId w:val="33"/>
  </w:num>
  <w:num w:numId="45">
    <w:abstractNumId w:val="15"/>
  </w:num>
  <w:num w:numId="46">
    <w:abstractNumId w:val="45"/>
  </w:num>
  <w:num w:numId="47">
    <w:abstractNumId w:val="10"/>
  </w:num>
  <w:num w:numId="48">
    <w:abstractNumId w:val="3"/>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348B"/>
    <w:rsid w:val="00014DA3"/>
    <w:rsid w:val="00014F75"/>
    <w:rsid w:val="000152E5"/>
    <w:rsid w:val="0001633E"/>
    <w:rsid w:val="000166FB"/>
    <w:rsid w:val="0001785A"/>
    <w:rsid w:val="00021CF4"/>
    <w:rsid w:val="00022E72"/>
    <w:rsid w:val="00024135"/>
    <w:rsid w:val="0002663B"/>
    <w:rsid w:val="00031D2F"/>
    <w:rsid w:val="00031D94"/>
    <w:rsid w:val="00034A5C"/>
    <w:rsid w:val="00034D9A"/>
    <w:rsid w:val="000402BA"/>
    <w:rsid w:val="00040EC7"/>
    <w:rsid w:val="00041C69"/>
    <w:rsid w:val="000421D5"/>
    <w:rsid w:val="000425DD"/>
    <w:rsid w:val="0004273B"/>
    <w:rsid w:val="00045A97"/>
    <w:rsid w:val="00053342"/>
    <w:rsid w:val="000553B7"/>
    <w:rsid w:val="00056679"/>
    <w:rsid w:val="0005690C"/>
    <w:rsid w:val="00056B01"/>
    <w:rsid w:val="0005719E"/>
    <w:rsid w:val="0006285C"/>
    <w:rsid w:val="00063EAB"/>
    <w:rsid w:val="00071E25"/>
    <w:rsid w:val="0007211C"/>
    <w:rsid w:val="000733E6"/>
    <w:rsid w:val="000737F4"/>
    <w:rsid w:val="000746EB"/>
    <w:rsid w:val="00075401"/>
    <w:rsid w:val="00076821"/>
    <w:rsid w:val="00077A4E"/>
    <w:rsid w:val="00077E0E"/>
    <w:rsid w:val="00082418"/>
    <w:rsid w:val="000829C0"/>
    <w:rsid w:val="000846A2"/>
    <w:rsid w:val="00084794"/>
    <w:rsid w:val="000858C9"/>
    <w:rsid w:val="00086510"/>
    <w:rsid w:val="00086796"/>
    <w:rsid w:val="00087691"/>
    <w:rsid w:val="00090C84"/>
    <w:rsid w:val="000932B7"/>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CFC"/>
    <w:rsid w:val="000D416F"/>
    <w:rsid w:val="000D5452"/>
    <w:rsid w:val="000D5FCF"/>
    <w:rsid w:val="000E00E1"/>
    <w:rsid w:val="000E08E2"/>
    <w:rsid w:val="000E1BBB"/>
    <w:rsid w:val="000E1CF2"/>
    <w:rsid w:val="000E1FC0"/>
    <w:rsid w:val="000E1FE2"/>
    <w:rsid w:val="000E2F20"/>
    <w:rsid w:val="000E54C0"/>
    <w:rsid w:val="000E7540"/>
    <w:rsid w:val="000F027B"/>
    <w:rsid w:val="000F0BAE"/>
    <w:rsid w:val="000F1166"/>
    <w:rsid w:val="000F118A"/>
    <w:rsid w:val="000F166D"/>
    <w:rsid w:val="000F6651"/>
    <w:rsid w:val="000F695C"/>
    <w:rsid w:val="001018DC"/>
    <w:rsid w:val="001027FE"/>
    <w:rsid w:val="00102813"/>
    <w:rsid w:val="0010336E"/>
    <w:rsid w:val="00104459"/>
    <w:rsid w:val="001049AA"/>
    <w:rsid w:val="001051B4"/>
    <w:rsid w:val="001058C7"/>
    <w:rsid w:val="00106DDF"/>
    <w:rsid w:val="00106FC6"/>
    <w:rsid w:val="0010720E"/>
    <w:rsid w:val="0011047D"/>
    <w:rsid w:val="00113900"/>
    <w:rsid w:val="00113EEB"/>
    <w:rsid w:val="00115F24"/>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DFF"/>
    <w:rsid w:val="00153F0E"/>
    <w:rsid w:val="00154D65"/>
    <w:rsid w:val="001561EC"/>
    <w:rsid w:val="00156AA4"/>
    <w:rsid w:val="00157F30"/>
    <w:rsid w:val="00160A18"/>
    <w:rsid w:val="00160F2A"/>
    <w:rsid w:val="001626A9"/>
    <w:rsid w:val="00163973"/>
    <w:rsid w:val="001644F0"/>
    <w:rsid w:val="00164C86"/>
    <w:rsid w:val="0016613A"/>
    <w:rsid w:val="001703D2"/>
    <w:rsid w:val="001709F4"/>
    <w:rsid w:val="00173BCA"/>
    <w:rsid w:val="0017733F"/>
    <w:rsid w:val="00177425"/>
    <w:rsid w:val="00180DF6"/>
    <w:rsid w:val="001821D5"/>
    <w:rsid w:val="0018226B"/>
    <w:rsid w:val="00183324"/>
    <w:rsid w:val="0018369B"/>
    <w:rsid w:val="00183B65"/>
    <w:rsid w:val="0018456F"/>
    <w:rsid w:val="00184EBC"/>
    <w:rsid w:val="00184FFD"/>
    <w:rsid w:val="00185FC6"/>
    <w:rsid w:val="00187B9A"/>
    <w:rsid w:val="00187FB9"/>
    <w:rsid w:val="00191D6C"/>
    <w:rsid w:val="00195CF3"/>
    <w:rsid w:val="00196E21"/>
    <w:rsid w:val="001A0903"/>
    <w:rsid w:val="001A1836"/>
    <w:rsid w:val="001A3CC1"/>
    <w:rsid w:val="001A515E"/>
    <w:rsid w:val="001A5685"/>
    <w:rsid w:val="001B1FDB"/>
    <w:rsid w:val="001B33A8"/>
    <w:rsid w:val="001B784B"/>
    <w:rsid w:val="001B78E8"/>
    <w:rsid w:val="001C070B"/>
    <w:rsid w:val="001C0A31"/>
    <w:rsid w:val="001C2750"/>
    <w:rsid w:val="001C453C"/>
    <w:rsid w:val="001C492F"/>
    <w:rsid w:val="001C539C"/>
    <w:rsid w:val="001C6093"/>
    <w:rsid w:val="001C7AF0"/>
    <w:rsid w:val="001C7B34"/>
    <w:rsid w:val="001D289C"/>
    <w:rsid w:val="001D299F"/>
    <w:rsid w:val="001D3272"/>
    <w:rsid w:val="001D3AC5"/>
    <w:rsid w:val="001D4D93"/>
    <w:rsid w:val="001D6ED7"/>
    <w:rsid w:val="001D7833"/>
    <w:rsid w:val="001E133B"/>
    <w:rsid w:val="001E15C8"/>
    <w:rsid w:val="001E2FA0"/>
    <w:rsid w:val="001E35C3"/>
    <w:rsid w:val="001E38D5"/>
    <w:rsid w:val="001E3AC9"/>
    <w:rsid w:val="001E3B60"/>
    <w:rsid w:val="001E59B5"/>
    <w:rsid w:val="001E5F4F"/>
    <w:rsid w:val="001F0906"/>
    <w:rsid w:val="001F0E14"/>
    <w:rsid w:val="001F28A1"/>
    <w:rsid w:val="001F7953"/>
    <w:rsid w:val="002006A8"/>
    <w:rsid w:val="00204255"/>
    <w:rsid w:val="00204670"/>
    <w:rsid w:val="00205F91"/>
    <w:rsid w:val="00205FBC"/>
    <w:rsid w:val="002071A0"/>
    <w:rsid w:val="00213718"/>
    <w:rsid w:val="00213D03"/>
    <w:rsid w:val="00214699"/>
    <w:rsid w:val="00216E3E"/>
    <w:rsid w:val="00217306"/>
    <w:rsid w:val="0022106C"/>
    <w:rsid w:val="00222A01"/>
    <w:rsid w:val="00222D80"/>
    <w:rsid w:val="00224571"/>
    <w:rsid w:val="00227845"/>
    <w:rsid w:val="00230EAC"/>
    <w:rsid w:val="00231531"/>
    <w:rsid w:val="00232DD3"/>
    <w:rsid w:val="00235076"/>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3A73"/>
    <w:rsid w:val="0026527C"/>
    <w:rsid w:val="00265B9F"/>
    <w:rsid w:val="002669CF"/>
    <w:rsid w:val="00267474"/>
    <w:rsid w:val="0027049E"/>
    <w:rsid w:val="00272444"/>
    <w:rsid w:val="00273652"/>
    <w:rsid w:val="002736D4"/>
    <w:rsid w:val="00273EA0"/>
    <w:rsid w:val="00273EF0"/>
    <w:rsid w:val="00274CA2"/>
    <w:rsid w:val="0027506F"/>
    <w:rsid w:val="00276AED"/>
    <w:rsid w:val="00277C7C"/>
    <w:rsid w:val="00277EBF"/>
    <w:rsid w:val="0028262E"/>
    <w:rsid w:val="00285573"/>
    <w:rsid w:val="0028604D"/>
    <w:rsid w:val="00292810"/>
    <w:rsid w:val="00294685"/>
    <w:rsid w:val="0029565D"/>
    <w:rsid w:val="0029595C"/>
    <w:rsid w:val="002A1D17"/>
    <w:rsid w:val="002A2BF8"/>
    <w:rsid w:val="002A429E"/>
    <w:rsid w:val="002A6D6C"/>
    <w:rsid w:val="002A74F6"/>
    <w:rsid w:val="002B1AA4"/>
    <w:rsid w:val="002B2015"/>
    <w:rsid w:val="002B2A24"/>
    <w:rsid w:val="002B30A9"/>
    <w:rsid w:val="002B3E63"/>
    <w:rsid w:val="002B5E33"/>
    <w:rsid w:val="002B6CCB"/>
    <w:rsid w:val="002B7402"/>
    <w:rsid w:val="002B74D3"/>
    <w:rsid w:val="002C070E"/>
    <w:rsid w:val="002C1F06"/>
    <w:rsid w:val="002C2193"/>
    <w:rsid w:val="002C576B"/>
    <w:rsid w:val="002D0597"/>
    <w:rsid w:val="002D312F"/>
    <w:rsid w:val="002D3A31"/>
    <w:rsid w:val="002D541F"/>
    <w:rsid w:val="002D5660"/>
    <w:rsid w:val="002D6D08"/>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EC"/>
    <w:rsid w:val="00305B8D"/>
    <w:rsid w:val="00306808"/>
    <w:rsid w:val="003108C0"/>
    <w:rsid w:val="0031175C"/>
    <w:rsid w:val="0031239A"/>
    <w:rsid w:val="00312BD6"/>
    <w:rsid w:val="003138C0"/>
    <w:rsid w:val="00313DFB"/>
    <w:rsid w:val="00314457"/>
    <w:rsid w:val="0031459A"/>
    <w:rsid w:val="00314B3F"/>
    <w:rsid w:val="003158B7"/>
    <w:rsid w:val="00316149"/>
    <w:rsid w:val="00321052"/>
    <w:rsid w:val="003213DA"/>
    <w:rsid w:val="00321E73"/>
    <w:rsid w:val="00322972"/>
    <w:rsid w:val="00323032"/>
    <w:rsid w:val="00324106"/>
    <w:rsid w:val="00324CDE"/>
    <w:rsid w:val="00326FFA"/>
    <w:rsid w:val="003307E9"/>
    <w:rsid w:val="0033110A"/>
    <w:rsid w:val="0033376A"/>
    <w:rsid w:val="0033530F"/>
    <w:rsid w:val="00335C53"/>
    <w:rsid w:val="00335DF3"/>
    <w:rsid w:val="00336E1A"/>
    <w:rsid w:val="0034228D"/>
    <w:rsid w:val="003422CD"/>
    <w:rsid w:val="00342BF4"/>
    <w:rsid w:val="003435F8"/>
    <w:rsid w:val="00343D74"/>
    <w:rsid w:val="0034430B"/>
    <w:rsid w:val="00344966"/>
    <w:rsid w:val="00345811"/>
    <w:rsid w:val="0034730B"/>
    <w:rsid w:val="003507F4"/>
    <w:rsid w:val="00350A1F"/>
    <w:rsid w:val="0035209F"/>
    <w:rsid w:val="00360D9E"/>
    <w:rsid w:val="00361D2B"/>
    <w:rsid w:val="0036350D"/>
    <w:rsid w:val="00363CEE"/>
    <w:rsid w:val="00363D20"/>
    <w:rsid w:val="00364775"/>
    <w:rsid w:val="00366224"/>
    <w:rsid w:val="00370392"/>
    <w:rsid w:val="00370EAE"/>
    <w:rsid w:val="00371BB7"/>
    <w:rsid w:val="00373634"/>
    <w:rsid w:val="00374A9B"/>
    <w:rsid w:val="00377A5C"/>
    <w:rsid w:val="003803F1"/>
    <w:rsid w:val="00381F44"/>
    <w:rsid w:val="003848BD"/>
    <w:rsid w:val="0038633E"/>
    <w:rsid w:val="00386FB5"/>
    <w:rsid w:val="00391159"/>
    <w:rsid w:val="003929B0"/>
    <w:rsid w:val="00393680"/>
    <w:rsid w:val="0039398D"/>
    <w:rsid w:val="00394C12"/>
    <w:rsid w:val="003A1641"/>
    <w:rsid w:val="003A1CD2"/>
    <w:rsid w:val="003A46DE"/>
    <w:rsid w:val="003A47D9"/>
    <w:rsid w:val="003B19B8"/>
    <w:rsid w:val="003B1A22"/>
    <w:rsid w:val="003B232F"/>
    <w:rsid w:val="003B38B0"/>
    <w:rsid w:val="003B42F9"/>
    <w:rsid w:val="003B6204"/>
    <w:rsid w:val="003B7B68"/>
    <w:rsid w:val="003C3EBF"/>
    <w:rsid w:val="003C43EA"/>
    <w:rsid w:val="003C489C"/>
    <w:rsid w:val="003C6968"/>
    <w:rsid w:val="003C6C4C"/>
    <w:rsid w:val="003D0206"/>
    <w:rsid w:val="003D0F2D"/>
    <w:rsid w:val="003D1550"/>
    <w:rsid w:val="003D20BD"/>
    <w:rsid w:val="003D31F0"/>
    <w:rsid w:val="003D409A"/>
    <w:rsid w:val="003D4A6A"/>
    <w:rsid w:val="003D4E28"/>
    <w:rsid w:val="003D55AB"/>
    <w:rsid w:val="003D55F3"/>
    <w:rsid w:val="003E4EB5"/>
    <w:rsid w:val="003E544C"/>
    <w:rsid w:val="003E6DCF"/>
    <w:rsid w:val="003E7A28"/>
    <w:rsid w:val="003E7B0B"/>
    <w:rsid w:val="003F0786"/>
    <w:rsid w:val="003F08D0"/>
    <w:rsid w:val="003F3553"/>
    <w:rsid w:val="003F3C64"/>
    <w:rsid w:val="003F49D3"/>
    <w:rsid w:val="003F5DDA"/>
    <w:rsid w:val="003F7294"/>
    <w:rsid w:val="003F7668"/>
    <w:rsid w:val="00400685"/>
    <w:rsid w:val="0040230A"/>
    <w:rsid w:val="0040481F"/>
    <w:rsid w:val="004054B1"/>
    <w:rsid w:val="004062D2"/>
    <w:rsid w:val="00406D9E"/>
    <w:rsid w:val="00407DB2"/>
    <w:rsid w:val="0041514D"/>
    <w:rsid w:val="00415F20"/>
    <w:rsid w:val="00416624"/>
    <w:rsid w:val="00417C87"/>
    <w:rsid w:val="0042302B"/>
    <w:rsid w:val="0042450E"/>
    <w:rsid w:val="00424D28"/>
    <w:rsid w:val="00425C61"/>
    <w:rsid w:val="00425D8D"/>
    <w:rsid w:val="004269A7"/>
    <w:rsid w:val="004279DE"/>
    <w:rsid w:val="00432F71"/>
    <w:rsid w:val="004338D2"/>
    <w:rsid w:val="0044058D"/>
    <w:rsid w:val="0044063A"/>
    <w:rsid w:val="004424B7"/>
    <w:rsid w:val="00442E85"/>
    <w:rsid w:val="004432E4"/>
    <w:rsid w:val="0044499F"/>
    <w:rsid w:val="00445191"/>
    <w:rsid w:val="00446532"/>
    <w:rsid w:val="004469B7"/>
    <w:rsid w:val="00450E9E"/>
    <w:rsid w:val="004528FA"/>
    <w:rsid w:val="00452F3C"/>
    <w:rsid w:val="00455AFC"/>
    <w:rsid w:val="0045665D"/>
    <w:rsid w:val="004625D5"/>
    <w:rsid w:val="00462F2E"/>
    <w:rsid w:val="0046387E"/>
    <w:rsid w:val="00465F5D"/>
    <w:rsid w:val="0046632E"/>
    <w:rsid w:val="00466EBB"/>
    <w:rsid w:val="00471795"/>
    <w:rsid w:val="004720D4"/>
    <w:rsid w:val="0047259A"/>
    <w:rsid w:val="004750E9"/>
    <w:rsid w:val="0047515E"/>
    <w:rsid w:val="00475206"/>
    <w:rsid w:val="00475A0C"/>
    <w:rsid w:val="00477EC4"/>
    <w:rsid w:val="00480389"/>
    <w:rsid w:val="00480A98"/>
    <w:rsid w:val="00482BEC"/>
    <w:rsid w:val="004835EC"/>
    <w:rsid w:val="00484C40"/>
    <w:rsid w:val="004870B6"/>
    <w:rsid w:val="00487DF0"/>
    <w:rsid w:val="004955D5"/>
    <w:rsid w:val="00495C4F"/>
    <w:rsid w:val="0049619C"/>
    <w:rsid w:val="00496CCA"/>
    <w:rsid w:val="004A0ABD"/>
    <w:rsid w:val="004A1A9A"/>
    <w:rsid w:val="004A45D8"/>
    <w:rsid w:val="004A7F08"/>
    <w:rsid w:val="004B15DF"/>
    <w:rsid w:val="004B46AD"/>
    <w:rsid w:val="004B4806"/>
    <w:rsid w:val="004B655F"/>
    <w:rsid w:val="004B72D2"/>
    <w:rsid w:val="004C17D4"/>
    <w:rsid w:val="004C1D00"/>
    <w:rsid w:val="004C2446"/>
    <w:rsid w:val="004C30A2"/>
    <w:rsid w:val="004C3485"/>
    <w:rsid w:val="004C471A"/>
    <w:rsid w:val="004C4A4D"/>
    <w:rsid w:val="004C4D40"/>
    <w:rsid w:val="004C5995"/>
    <w:rsid w:val="004C6C68"/>
    <w:rsid w:val="004D0275"/>
    <w:rsid w:val="004D0736"/>
    <w:rsid w:val="004D317E"/>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036D"/>
    <w:rsid w:val="0050219E"/>
    <w:rsid w:val="00503578"/>
    <w:rsid w:val="00507A83"/>
    <w:rsid w:val="00510C54"/>
    <w:rsid w:val="005122CF"/>
    <w:rsid w:val="00512C82"/>
    <w:rsid w:val="00513BD0"/>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475B6"/>
    <w:rsid w:val="00550F2B"/>
    <w:rsid w:val="00552623"/>
    <w:rsid w:val="0055270F"/>
    <w:rsid w:val="005537E3"/>
    <w:rsid w:val="00553C5F"/>
    <w:rsid w:val="005557AF"/>
    <w:rsid w:val="005566DF"/>
    <w:rsid w:val="005573B9"/>
    <w:rsid w:val="00557DFE"/>
    <w:rsid w:val="00560B79"/>
    <w:rsid w:val="00562DB9"/>
    <w:rsid w:val="00562EB0"/>
    <w:rsid w:val="00564E54"/>
    <w:rsid w:val="00566454"/>
    <w:rsid w:val="005744B3"/>
    <w:rsid w:val="00574855"/>
    <w:rsid w:val="0057591E"/>
    <w:rsid w:val="0057594D"/>
    <w:rsid w:val="00575D01"/>
    <w:rsid w:val="00576734"/>
    <w:rsid w:val="00577E31"/>
    <w:rsid w:val="0058009B"/>
    <w:rsid w:val="005814CC"/>
    <w:rsid w:val="005823C3"/>
    <w:rsid w:val="00583798"/>
    <w:rsid w:val="00593175"/>
    <w:rsid w:val="00597A8E"/>
    <w:rsid w:val="00597DC1"/>
    <w:rsid w:val="005A01D8"/>
    <w:rsid w:val="005A0402"/>
    <w:rsid w:val="005A041F"/>
    <w:rsid w:val="005A13E2"/>
    <w:rsid w:val="005A1F14"/>
    <w:rsid w:val="005A2FAB"/>
    <w:rsid w:val="005A3238"/>
    <w:rsid w:val="005A4DFA"/>
    <w:rsid w:val="005A6522"/>
    <w:rsid w:val="005B12DA"/>
    <w:rsid w:val="005B13B4"/>
    <w:rsid w:val="005B3F66"/>
    <w:rsid w:val="005B54A7"/>
    <w:rsid w:val="005B5B5C"/>
    <w:rsid w:val="005B5DF1"/>
    <w:rsid w:val="005B6E66"/>
    <w:rsid w:val="005B76B6"/>
    <w:rsid w:val="005C0EC1"/>
    <w:rsid w:val="005C14EF"/>
    <w:rsid w:val="005C216F"/>
    <w:rsid w:val="005C250B"/>
    <w:rsid w:val="005C29B6"/>
    <w:rsid w:val="005C5031"/>
    <w:rsid w:val="005C626E"/>
    <w:rsid w:val="005C6558"/>
    <w:rsid w:val="005C6653"/>
    <w:rsid w:val="005C6685"/>
    <w:rsid w:val="005C6942"/>
    <w:rsid w:val="005C7899"/>
    <w:rsid w:val="005C7DF3"/>
    <w:rsid w:val="005D2F29"/>
    <w:rsid w:val="005D3032"/>
    <w:rsid w:val="005D394C"/>
    <w:rsid w:val="005D6C88"/>
    <w:rsid w:val="005D6D1E"/>
    <w:rsid w:val="005D71D0"/>
    <w:rsid w:val="005E1EE9"/>
    <w:rsid w:val="005E3B17"/>
    <w:rsid w:val="005E5349"/>
    <w:rsid w:val="005E68B1"/>
    <w:rsid w:val="005E6A85"/>
    <w:rsid w:val="005F03AB"/>
    <w:rsid w:val="005F4357"/>
    <w:rsid w:val="005F5543"/>
    <w:rsid w:val="00602B9B"/>
    <w:rsid w:val="006030E6"/>
    <w:rsid w:val="006042B0"/>
    <w:rsid w:val="00605FC9"/>
    <w:rsid w:val="006074B9"/>
    <w:rsid w:val="0060767E"/>
    <w:rsid w:val="00610658"/>
    <w:rsid w:val="00610D7C"/>
    <w:rsid w:val="00610EB2"/>
    <w:rsid w:val="006147C1"/>
    <w:rsid w:val="00615900"/>
    <w:rsid w:val="00615A2F"/>
    <w:rsid w:val="006165D0"/>
    <w:rsid w:val="00622461"/>
    <w:rsid w:val="006224CC"/>
    <w:rsid w:val="0062262A"/>
    <w:rsid w:val="00625862"/>
    <w:rsid w:val="006262C8"/>
    <w:rsid w:val="00627768"/>
    <w:rsid w:val="00631C50"/>
    <w:rsid w:val="00631D5D"/>
    <w:rsid w:val="00631EED"/>
    <w:rsid w:val="00632936"/>
    <w:rsid w:val="00633B99"/>
    <w:rsid w:val="00634B72"/>
    <w:rsid w:val="0064023F"/>
    <w:rsid w:val="00640A17"/>
    <w:rsid w:val="0064165C"/>
    <w:rsid w:val="0064330E"/>
    <w:rsid w:val="00643CF1"/>
    <w:rsid w:val="00643F1C"/>
    <w:rsid w:val="00645608"/>
    <w:rsid w:val="00651002"/>
    <w:rsid w:val="00652A5F"/>
    <w:rsid w:val="00653F35"/>
    <w:rsid w:val="00654261"/>
    <w:rsid w:val="00654E67"/>
    <w:rsid w:val="00656E1A"/>
    <w:rsid w:val="006579CC"/>
    <w:rsid w:val="00660FE6"/>
    <w:rsid w:val="00661D6D"/>
    <w:rsid w:val="0066380F"/>
    <w:rsid w:val="00663C6E"/>
    <w:rsid w:val="00665B35"/>
    <w:rsid w:val="00666195"/>
    <w:rsid w:val="00667A66"/>
    <w:rsid w:val="0067033A"/>
    <w:rsid w:val="00673133"/>
    <w:rsid w:val="00673352"/>
    <w:rsid w:val="00673A6A"/>
    <w:rsid w:val="006769B6"/>
    <w:rsid w:val="00676BA6"/>
    <w:rsid w:val="006804FD"/>
    <w:rsid w:val="00680A9F"/>
    <w:rsid w:val="00681FE6"/>
    <w:rsid w:val="006833BB"/>
    <w:rsid w:val="00683D93"/>
    <w:rsid w:val="00684F1E"/>
    <w:rsid w:val="00690AF1"/>
    <w:rsid w:val="006924AC"/>
    <w:rsid w:val="00696BF2"/>
    <w:rsid w:val="00697960"/>
    <w:rsid w:val="006A0AD9"/>
    <w:rsid w:val="006A2260"/>
    <w:rsid w:val="006A235A"/>
    <w:rsid w:val="006A360F"/>
    <w:rsid w:val="006A7284"/>
    <w:rsid w:val="006A754E"/>
    <w:rsid w:val="006A7945"/>
    <w:rsid w:val="006B00A1"/>
    <w:rsid w:val="006B20F0"/>
    <w:rsid w:val="006B70B4"/>
    <w:rsid w:val="006B768F"/>
    <w:rsid w:val="006B7CAF"/>
    <w:rsid w:val="006C0B70"/>
    <w:rsid w:val="006C182C"/>
    <w:rsid w:val="006C265B"/>
    <w:rsid w:val="006C2C5E"/>
    <w:rsid w:val="006C32D3"/>
    <w:rsid w:val="006C4729"/>
    <w:rsid w:val="006C5CF0"/>
    <w:rsid w:val="006D1EB2"/>
    <w:rsid w:val="006D25C9"/>
    <w:rsid w:val="006D31F5"/>
    <w:rsid w:val="006D5026"/>
    <w:rsid w:val="006D52E8"/>
    <w:rsid w:val="006D5985"/>
    <w:rsid w:val="006D6DEB"/>
    <w:rsid w:val="006D74C9"/>
    <w:rsid w:val="006E0DAE"/>
    <w:rsid w:val="006E0E26"/>
    <w:rsid w:val="006E355F"/>
    <w:rsid w:val="006E4600"/>
    <w:rsid w:val="006E5A67"/>
    <w:rsid w:val="006F1115"/>
    <w:rsid w:val="006F1187"/>
    <w:rsid w:val="006F1AFB"/>
    <w:rsid w:val="006F1C0A"/>
    <w:rsid w:val="006F2787"/>
    <w:rsid w:val="006F4E92"/>
    <w:rsid w:val="006F5C72"/>
    <w:rsid w:val="006F63A9"/>
    <w:rsid w:val="006F6E51"/>
    <w:rsid w:val="007023F6"/>
    <w:rsid w:val="00702FAF"/>
    <w:rsid w:val="00704171"/>
    <w:rsid w:val="00704C4C"/>
    <w:rsid w:val="00704EDA"/>
    <w:rsid w:val="00705583"/>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9A0"/>
    <w:rsid w:val="007360DC"/>
    <w:rsid w:val="0074004C"/>
    <w:rsid w:val="00740826"/>
    <w:rsid w:val="00741A66"/>
    <w:rsid w:val="00741E21"/>
    <w:rsid w:val="0074289D"/>
    <w:rsid w:val="00742984"/>
    <w:rsid w:val="007439C2"/>
    <w:rsid w:val="00744402"/>
    <w:rsid w:val="0075217D"/>
    <w:rsid w:val="0075375A"/>
    <w:rsid w:val="007569FF"/>
    <w:rsid w:val="00762405"/>
    <w:rsid w:val="00763895"/>
    <w:rsid w:val="0076391A"/>
    <w:rsid w:val="007650FB"/>
    <w:rsid w:val="00765705"/>
    <w:rsid w:val="00765A0A"/>
    <w:rsid w:val="007663CF"/>
    <w:rsid w:val="00771DC6"/>
    <w:rsid w:val="007722F7"/>
    <w:rsid w:val="007729DE"/>
    <w:rsid w:val="00774FC3"/>
    <w:rsid w:val="00776142"/>
    <w:rsid w:val="00776734"/>
    <w:rsid w:val="00776F52"/>
    <w:rsid w:val="007803E5"/>
    <w:rsid w:val="007825E0"/>
    <w:rsid w:val="0078295E"/>
    <w:rsid w:val="00786F44"/>
    <w:rsid w:val="00790B3F"/>
    <w:rsid w:val="00792D14"/>
    <w:rsid w:val="007945A7"/>
    <w:rsid w:val="00795B00"/>
    <w:rsid w:val="007979DB"/>
    <w:rsid w:val="00797A23"/>
    <w:rsid w:val="00797FA9"/>
    <w:rsid w:val="007A24C8"/>
    <w:rsid w:val="007A2F40"/>
    <w:rsid w:val="007A317C"/>
    <w:rsid w:val="007A3C83"/>
    <w:rsid w:val="007A44F1"/>
    <w:rsid w:val="007A54FE"/>
    <w:rsid w:val="007A6174"/>
    <w:rsid w:val="007A738B"/>
    <w:rsid w:val="007B0C7B"/>
    <w:rsid w:val="007B2268"/>
    <w:rsid w:val="007B5873"/>
    <w:rsid w:val="007C121F"/>
    <w:rsid w:val="007C1C07"/>
    <w:rsid w:val="007C7651"/>
    <w:rsid w:val="007C7BFE"/>
    <w:rsid w:val="007D4DE2"/>
    <w:rsid w:val="007D61C7"/>
    <w:rsid w:val="007E3E34"/>
    <w:rsid w:val="007E43F4"/>
    <w:rsid w:val="007E5FF8"/>
    <w:rsid w:val="007E6F7E"/>
    <w:rsid w:val="007E7256"/>
    <w:rsid w:val="007F00BB"/>
    <w:rsid w:val="007F02C7"/>
    <w:rsid w:val="007F1103"/>
    <w:rsid w:val="007F16AE"/>
    <w:rsid w:val="007F1EBE"/>
    <w:rsid w:val="007F250A"/>
    <w:rsid w:val="007F2522"/>
    <w:rsid w:val="00801B75"/>
    <w:rsid w:val="00801FB3"/>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126A"/>
    <w:rsid w:val="00831E5E"/>
    <w:rsid w:val="008332B1"/>
    <w:rsid w:val="00834CFF"/>
    <w:rsid w:val="00835FCA"/>
    <w:rsid w:val="008367E0"/>
    <w:rsid w:val="00840549"/>
    <w:rsid w:val="008411F5"/>
    <w:rsid w:val="008413EA"/>
    <w:rsid w:val="0084301E"/>
    <w:rsid w:val="008461DE"/>
    <w:rsid w:val="00846D52"/>
    <w:rsid w:val="0084737D"/>
    <w:rsid w:val="0085450B"/>
    <w:rsid w:val="008549BD"/>
    <w:rsid w:val="00854DFF"/>
    <w:rsid w:val="00855F27"/>
    <w:rsid w:val="00857F45"/>
    <w:rsid w:val="0086080C"/>
    <w:rsid w:val="00862A20"/>
    <w:rsid w:val="008654AC"/>
    <w:rsid w:val="00870234"/>
    <w:rsid w:val="00871FA0"/>
    <w:rsid w:val="00872037"/>
    <w:rsid w:val="0087440D"/>
    <w:rsid w:val="0087562A"/>
    <w:rsid w:val="00876918"/>
    <w:rsid w:val="008771A4"/>
    <w:rsid w:val="00877A81"/>
    <w:rsid w:val="00882B31"/>
    <w:rsid w:val="00884585"/>
    <w:rsid w:val="0088676A"/>
    <w:rsid w:val="00887497"/>
    <w:rsid w:val="008877DB"/>
    <w:rsid w:val="00887CC1"/>
    <w:rsid w:val="00890273"/>
    <w:rsid w:val="00891F54"/>
    <w:rsid w:val="00892670"/>
    <w:rsid w:val="00892B8A"/>
    <w:rsid w:val="00894488"/>
    <w:rsid w:val="00895004"/>
    <w:rsid w:val="008963C2"/>
    <w:rsid w:val="008A0CDC"/>
    <w:rsid w:val="008A621C"/>
    <w:rsid w:val="008A6731"/>
    <w:rsid w:val="008B07E1"/>
    <w:rsid w:val="008B0E29"/>
    <w:rsid w:val="008B54F1"/>
    <w:rsid w:val="008B71A0"/>
    <w:rsid w:val="008B71ED"/>
    <w:rsid w:val="008C0939"/>
    <w:rsid w:val="008C0AD3"/>
    <w:rsid w:val="008C1AE7"/>
    <w:rsid w:val="008C256C"/>
    <w:rsid w:val="008C3DC1"/>
    <w:rsid w:val="008C5CDE"/>
    <w:rsid w:val="008C5FF2"/>
    <w:rsid w:val="008C694F"/>
    <w:rsid w:val="008D101F"/>
    <w:rsid w:val="008D193A"/>
    <w:rsid w:val="008D2989"/>
    <w:rsid w:val="008D42B1"/>
    <w:rsid w:val="008D46E9"/>
    <w:rsid w:val="008D4A81"/>
    <w:rsid w:val="008D6D04"/>
    <w:rsid w:val="008D7803"/>
    <w:rsid w:val="008D79E5"/>
    <w:rsid w:val="008E130D"/>
    <w:rsid w:val="008E2488"/>
    <w:rsid w:val="008E309D"/>
    <w:rsid w:val="008E323B"/>
    <w:rsid w:val="008E4B27"/>
    <w:rsid w:val="008E66B2"/>
    <w:rsid w:val="008E7A7D"/>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6108"/>
    <w:rsid w:val="0093026C"/>
    <w:rsid w:val="009303BC"/>
    <w:rsid w:val="00932D19"/>
    <w:rsid w:val="00933F52"/>
    <w:rsid w:val="00936A0E"/>
    <w:rsid w:val="00937249"/>
    <w:rsid w:val="00937FAC"/>
    <w:rsid w:val="009411D5"/>
    <w:rsid w:val="00941246"/>
    <w:rsid w:val="009447AC"/>
    <w:rsid w:val="0094762B"/>
    <w:rsid w:val="00947B99"/>
    <w:rsid w:val="0095240E"/>
    <w:rsid w:val="00954E11"/>
    <w:rsid w:val="0095551F"/>
    <w:rsid w:val="00955BB5"/>
    <w:rsid w:val="00956149"/>
    <w:rsid w:val="00956487"/>
    <w:rsid w:val="00957525"/>
    <w:rsid w:val="0097043F"/>
    <w:rsid w:val="00972480"/>
    <w:rsid w:val="009738BD"/>
    <w:rsid w:val="00974EC5"/>
    <w:rsid w:val="009765D9"/>
    <w:rsid w:val="00982F0F"/>
    <w:rsid w:val="00985AE3"/>
    <w:rsid w:val="00985CFF"/>
    <w:rsid w:val="0098627F"/>
    <w:rsid w:val="00987338"/>
    <w:rsid w:val="009903C8"/>
    <w:rsid w:val="009903F2"/>
    <w:rsid w:val="00991017"/>
    <w:rsid w:val="00991ED1"/>
    <w:rsid w:val="00992CDE"/>
    <w:rsid w:val="00992D0F"/>
    <w:rsid w:val="00995A13"/>
    <w:rsid w:val="00996C45"/>
    <w:rsid w:val="009A2651"/>
    <w:rsid w:val="009A3D8A"/>
    <w:rsid w:val="009A489B"/>
    <w:rsid w:val="009A5763"/>
    <w:rsid w:val="009B0FB9"/>
    <w:rsid w:val="009B2EF6"/>
    <w:rsid w:val="009B4B13"/>
    <w:rsid w:val="009B7B08"/>
    <w:rsid w:val="009C112B"/>
    <w:rsid w:val="009C1EF2"/>
    <w:rsid w:val="009C2F4D"/>
    <w:rsid w:val="009C3B90"/>
    <w:rsid w:val="009C4E4C"/>
    <w:rsid w:val="009C5A66"/>
    <w:rsid w:val="009C7C75"/>
    <w:rsid w:val="009D055D"/>
    <w:rsid w:val="009D1A12"/>
    <w:rsid w:val="009D68B4"/>
    <w:rsid w:val="009D747E"/>
    <w:rsid w:val="009E037B"/>
    <w:rsid w:val="009E714E"/>
    <w:rsid w:val="009E7BB0"/>
    <w:rsid w:val="009F1C2E"/>
    <w:rsid w:val="009F1D45"/>
    <w:rsid w:val="009F1F1D"/>
    <w:rsid w:val="009F2D44"/>
    <w:rsid w:val="009F394F"/>
    <w:rsid w:val="009F3A41"/>
    <w:rsid w:val="009F4054"/>
    <w:rsid w:val="009F4357"/>
    <w:rsid w:val="009F5789"/>
    <w:rsid w:val="009F61DE"/>
    <w:rsid w:val="009F69E1"/>
    <w:rsid w:val="00A00F12"/>
    <w:rsid w:val="00A06604"/>
    <w:rsid w:val="00A07ECE"/>
    <w:rsid w:val="00A11DBF"/>
    <w:rsid w:val="00A12314"/>
    <w:rsid w:val="00A13A13"/>
    <w:rsid w:val="00A13D4A"/>
    <w:rsid w:val="00A160EF"/>
    <w:rsid w:val="00A204AD"/>
    <w:rsid w:val="00A20E92"/>
    <w:rsid w:val="00A238DF"/>
    <w:rsid w:val="00A244B9"/>
    <w:rsid w:val="00A272AD"/>
    <w:rsid w:val="00A273FB"/>
    <w:rsid w:val="00A30636"/>
    <w:rsid w:val="00A32439"/>
    <w:rsid w:val="00A330F1"/>
    <w:rsid w:val="00A337F4"/>
    <w:rsid w:val="00A35719"/>
    <w:rsid w:val="00A4140A"/>
    <w:rsid w:val="00A420D4"/>
    <w:rsid w:val="00A43944"/>
    <w:rsid w:val="00A43ACA"/>
    <w:rsid w:val="00A44E7B"/>
    <w:rsid w:val="00A46A48"/>
    <w:rsid w:val="00A46DFE"/>
    <w:rsid w:val="00A51A98"/>
    <w:rsid w:val="00A51B68"/>
    <w:rsid w:val="00A51C1B"/>
    <w:rsid w:val="00A5423C"/>
    <w:rsid w:val="00A558D3"/>
    <w:rsid w:val="00A55B05"/>
    <w:rsid w:val="00A566FE"/>
    <w:rsid w:val="00A57876"/>
    <w:rsid w:val="00A57F80"/>
    <w:rsid w:val="00A61523"/>
    <w:rsid w:val="00A615E0"/>
    <w:rsid w:val="00A61B9A"/>
    <w:rsid w:val="00A640D5"/>
    <w:rsid w:val="00A642A7"/>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20E6"/>
    <w:rsid w:val="00A95D87"/>
    <w:rsid w:val="00A975B7"/>
    <w:rsid w:val="00AA12DF"/>
    <w:rsid w:val="00AA33D6"/>
    <w:rsid w:val="00AA4CCC"/>
    <w:rsid w:val="00AA4CF3"/>
    <w:rsid w:val="00AA4E85"/>
    <w:rsid w:val="00AA5099"/>
    <w:rsid w:val="00AA682C"/>
    <w:rsid w:val="00AB0E73"/>
    <w:rsid w:val="00AB2D32"/>
    <w:rsid w:val="00AB2E82"/>
    <w:rsid w:val="00AB332F"/>
    <w:rsid w:val="00AB4683"/>
    <w:rsid w:val="00AB57B2"/>
    <w:rsid w:val="00AB5BD4"/>
    <w:rsid w:val="00AB6124"/>
    <w:rsid w:val="00AB68F6"/>
    <w:rsid w:val="00AB7D12"/>
    <w:rsid w:val="00AC0A50"/>
    <w:rsid w:val="00AC10F0"/>
    <w:rsid w:val="00AC4F2A"/>
    <w:rsid w:val="00AC6144"/>
    <w:rsid w:val="00AC6518"/>
    <w:rsid w:val="00AD1B04"/>
    <w:rsid w:val="00AD4BA6"/>
    <w:rsid w:val="00AD4D43"/>
    <w:rsid w:val="00AD5509"/>
    <w:rsid w:val="00AD553C"/>
    <w:rsid w:val="00AE02D2"/>
    <w:rsid w:val="00AE0F0C"/>
    <w:rsid w:val="00AE1677"/>
    <w:rsid w:val="00AE25EB"/>
    <w:rsid w:val="00AE2A47"/>
    <w:rsid w:val="00AE4441"/>
    <w:rsid w:val="00AF0079"/>
    <w:rsid w:val="00AF0C23"/>
    <w:rsid w:val="00AF108B"/>
    <w:rsid w:val="00AF10D7"/>
    <w:rsid w:val="00AF1E01"/>
    <w:rsid w:val="00AF1F3D"/>
    <w:rsid w:val="00AF3007"/>
    <w:rsid w:val="00AF44AC"/>
    <w:rsid w:val="00AF5710"/>
    <w:rsid w:val="00AF6875"/>
    <w:rsid w:val="00AF756C"/>
    <w:rsid w:val="00B01099"/>
    <w:rsid w:val="00B03BD9"/>
    <w:rsid w:val="00B03E21"/>
    <w:rsid w:val="00B05686"/>
    <w:rsid w:val="00B118A9"/>
    <w:rsid w:val="00B12BC2"/>
    <w:rsid w:val="00B133A2"/>
    <w:rsid w:val="00B134B6"/>
    <w:rsid w:val="00B13EED"/>
    <w:rsid w:val="00B15CD4"/>
    <w:rsid w:val="00B1607D"/>
    <w:rsid w:val="00B17DA0"/>
    <w:rsid w:val="00B22853"/>
    <w:rsid w:val="00B22BBB"/>
    <w:rsid w:val="00B24E07"/>
    <w:rsid w:val="00B25239"/>
    <w:rsid w:val="00B270F6"/>
    <w:rsid w:val="00B27C96"/>
    <w:rsid w:val="00B31A70"/>
    <w:rsid w:val="00B327CC"/>
    <w:rsid w:val="00B331C2"/>
    <w:rsid w:val="00B33863"/>
    <w:rsid w:val="00B33A3A"/>
    <w:rsid w:val="00B351FA"/>
    <w:rsid w:val="00B3746C"/>
    <w:rsid w:val="00B37BBA"/>
    <w:rsid w:val="00B37F04"/>
    <w:rsid w:val="00B41DC8"/>
    <w:rsid w:val="00B43E67"/>
    <w:rsid w:val="00B44CBD"/>
    <w:rsid w:val="00B47DE0"/>
    <w:rsid w:val="00B50036"/>
    <w:rsid w:val="00B50EF3"/>
    <w:rsid w:val="00B53340"/>
    <w:rsid w:val="00B540D0"/>
    <w:rsid w:val="00B54228"/>
    <w:rsid w:val="00B5430C"/>
    <w:rsid w:val="00B55136"/>
    <w:rsid w:val="00B57D32"/>
    <w:rsid w:val="00B601E7"/>
    <w:rsid w:val="00B605AC"/>
    <w:rsid w:val="00B6076D"/>
    <w:rsid w:val="00B60B7E"/>
    <w:rsid w:val="00B71AFA"/>
    <w:rsid w:val="00B72A7C"/>
    <w:rsid w:val="00B73000"/>
    <w:rsid w:val="00B74811"/>
    <w:rsid w:val="00B75E1E"/>
    <w:rsid w:val="00B818C3"/>
    <w:rsid w:val="00B857D7"/>
    <w:rsid w:val="00B85B42"/>
    <w:rsid w:val="00B8712C"/>
    <w:rsid w:val="00B91A7B"/>
    <w:rsid w:val="00B9227E"/>
    <w:rsid w:val="00B9301C"/>
    <w:rsid w:val="00B9336B"/>
    <w:rsid w:val="00B94DB5"/>
    <w:rsid w:val="00B9670E"/>
    <w:rsid w:val="00B9682B"/>
    <w:rsid w:val="00B96EF1"/>
    <w:rsid w:val="00B977C9"/>
    <w:rsid w:val="00BA111C"/>
    <w:rsid w:val="00BA1484"/>
    <w:rsid w:val="00BA1E42"/>
    <w:rsid w:val="00BA3BC5"/>
    <w:rsid w:val="00BA7A36"/>
    <w:rsid w:val="00BB05FB"/>
    <w:rsid w:val="00BB1E2D"/>
    <w:rsid w:val="00BB4380"/>
    <w:rsid w:val="00BB56F7"/>
    <w:rsid w:val="00BB6EC5"/>
    <w:rsid w:val="00BC1668"/>
    <w:rsid w:val="00BC1DF3"/>
    <w:rsid w:val="00BC2817"/>
    <w:rsid w:val="00BC386B"/>
    <w:rsid w:val="00BC754D"/>
    <w:rsid w:val="00BD1A93"/>
    <w:rsid w:val="00BD1FE5"/>
    <w:rsid w:val="00BD23B1"/>
    <w:rsid w:val="00BD2540"/>
    <w:rsid w:val="00BD2636"/>
    <w:rsid w:val="00BD30D6"/>
    <w:rsid w:val="00BD6594"/>
    <w:rsid w:val="00BD68EA"/>
    <w:rsid w:val="00BE0510"/>
    <w:rsid w:val="00BE1540"/>
    <w:rsid w:val="00BE60E9"/>
    <w:rsid w:val="00BE6447"/>
    <w:rsid w:val="00BE741E"/>
    <w:rsid w:val="00BE7CD9"/>
    <w:rsid w:val="00BF1AA2"/>
    <w:rsid w:val="00BF272A"/>
    <w:rsid w:val="00BF3E22"/>
    <w:rsid w:val="00BF4B9A"/>
    <w:rsid w:val="00BF5BEA"/>
    <w:rsid w:val="00BF61B1"/>
    <w:rsid w:val="00C02930"/>
    <w:rsid w:val="00C02B82"/>
    <w:rsid w:val="00C03D96"/>
    <w:rsid w:val="00C07770"/>
    <w:rsid w:val="00C106BC"/>
    <w:rsid w:val="00C10752"/>
    <w:rsid w:val="00C118A1"/>
    <w:rsid w:val="00C13CB4"/>
    <w:rsid w:val="00C143CF"/>
    <w:rsid w:val="00C145E6"/>
    <w:rsid w:val="00C14F08"/>
    <w:rsid w:val="00C163BD"/>
    <w:rsid w:val="00C16DF7"/>
    <w:rsid w:val="00C1732D"/>
    <w:rsid w:val="00C176FD"/>
    <w:rsid w:val="00C201E1"/>
    <w:rsid w:val="00C206EB"/>
    <w:rsid w:val="00C22672"/>
    <w:rsid w:val="00C22DA9"/>
    <w:rsid w:val="00C255EC"/>
    <w:rsid w:val="00C32512"/>
    <w:rsid w:val="00C32A15"/>
    <w:rsid w:val="00C33125"/>
    <w:rsid w:val="00C33225"/>
    <w:rsid w:val="00C41E80"/>
    <w:rsid w:val="00C434B5"/>
    <w:rsid w:val="00C4420A"/>
    <w:rsid w:val="00C46BB4"/>
    <w:rsid w:val="00C47D13"/>
    <w:rsid w:val="00C520C1"/>
    <w:rsid w:val="00C537B5"/>
    <w:rsid w:val="00C567C3"/>
    <w:rsid w:val="00C57C99"/>
    <w:rsid w:val="00C60E3E"/>
    <w:rsid w:val="00C61F36"/>
    <w:rsid w:val="00C71593"/>
    <w:rsid w:val="00C72F5B"/>
    <w:rsid w:val="00C73B8F"/>
    <w:rsid w:val="00C74A62"/>
    <w:rsid w:val="00C75869"/>
    <w:rsid w:val="00C830E5"/>
    <w:rsid w:val="00C84887"/>
    <w:rsid w:val="00C85625"/>
    <w:rsid w:val="00C86C0A"/>
    <w:rsid w:val="00C86D53"/>
    <w:rsid w:val="00C86E3A"/>
    <w:rsid w:val="00C90DF7"/>
    <w:rsid w:val="00C90E65"/>
    <w:rsid w:val="00C92613"/>
    <w:rsid w:val="00C9319C"/>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530"/>
    <w:rsid w:val="00CB4D83"/>
    <w:rsid w:val="00CB6836"/>
    <w:rsid w:val="00CB6B54"/>
    <w:rsid w:val="00CB6BD8"/>
    <w:rsid w:val="00CB7ECE"/>
    <w:rsid w:val="00CC5261"/>
    <w:rsid w:val="00CC6A66"/>
    <w:rsid w:val="00CC6EB5"/>
    <w:rsid w:val="00CD0CFC"/>
    <w:rsid w:val="00CD13B0"/>
    <w:rsid w:val="00CD2D7F"/>
    <w:rsid w:val="00CD2E6E"/>
    <w:rsid w:val="00CD4A5E"/>
    <w:rsid w:val="00CD4EC1"/>
    <w:rsid w:val="00CD52ED"/>
    <w:rsid w:val="00CD5651"/>
    <w:rsid w:val="00CE0348"/>
    <w:rsid w:val="00CE115B"/>
    <w:rsid w:val="00CE118F"/>
    <w:rsid w:val="00CE2234"/>
    <w:rsid w:val="00CE3A93"/>
    <w:rsid w:val="00CF0AC9"/>
    <w:rsid w:val="00CF1024"/>
    <w:rsid w:val="00CF1434"/>
    <w:rsid w:val="00CF2855"/>
    <w:rsid w:val="00CF2D91"/>
    <w:rsid w:val="00CF5D5F"/>
    <w:rsid w:val="00CF5FEA"/>
    <w:rsid w:val="00CF6A4E"/>
    <w:rsid w:val="00D00299"/>
    <w:rsid w:val="00D01A19"/>
    <w:rsid w:val="00D01F84"/>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46DF"/>
    <w:rsid w:val="00D35493"/>
    <w:rsid w:val="00D3781B"/>
    <w:rsid w:val="00D40286"/>
    <w:rsid w:val="00D40526"/>
    <w:rsid w:val="00D41913"/>
    <w:rsid w:val="00D42E2B"/>
    <w:rsid w:val="00D44902"/>
    <w:rsid w:val="00D44D55"/>
    <w:rsid w:val="00D47534"/>
    <w:rsid w:val="00D5101E"/>
    <w:rsid w:val="00D53892"/>
    <w:rsid w:val="00D549BE"/>
    <w:rsid w:val="00D55654"/>
    <w:rsid w:val="00D5660B"/>
    <w:rsid w:val="00D57664"/>
    <w:rsid w:val="00D6183E"/>
    <w:rsid w:val="00D61B06"/>
    <w:rsid w:val="00D61F55"/>
    <w:rsid w:val="00D6202F"/>
    <w:rsid w:val="00D65D7F"/>
    <w:rsid w:val="00D65EE6"/>
    <w:rsid w:val="00D66C3E"/>
    <w:rsid w:val="00D74F48"/>
    <w:rsid w:val="00D757A0"/>
    <w:rsid w:val="00D80B32"/>
    <w:rsid w:val="00D81348"/>
    <w:rsid w:val="00D813A3"/>
    <w:rsid w:val="00D8216A"/>
    <w:rsid w:val="00D833E0"/>
    <w:rsid w:val="00D83AC6"/>
    <w:rsid w:val="00D8445B"/>
    <w:rsid w:val="00D853A0"/>
    <w:rsid w:val="00D85626"/>
    <w:rsid w:val="00D878F3"/>
    <w:rsid w:val="00D87EC2"/>
    <w:rsid w:val="00D92743"/>
    <w:rsid w:val="00D928BA"/>
    <w:rsid w:val="00D929B2"/>
    <w:rsid w:val="00D94EBB"/>
    <w:rsid w:val="00D95707"/>
    <w:rsid w:val="00D95A18"/>
    <w:rsid w:val="00D9722F"/>
    <w:rsid w:val="00DA29C9"/>
    <w:rsid w:val="00DA3B0B"/>
    <w:rsid w:val="00DA71A6"/>
    <w:rsid w:val="00DA735A"/>
    <w:rsid w:val="00DB11BB"/>
    <w:rsid w:val="00DB505D"/>
    <w:rsid w:val="00DB76F0"/>
    <w:rsid w:val="00DB7FF1"/>
    <w:rsid w:val="00DC2160"/>
    <w:rsid w:val="00DC408C"/>
    <w:rsid w:val="00DC4270"/>
    <w:rsid w:val="00DC49E4"/>
    <w:rsid w:val="00DC5463"/>
    <w:rsid w:val="00DC55F7"/>
    <w:rsid w:val="00DC69C1"/>
    <w:rsid w:val="00DC7D38"/>
    <w:rsid w:val="00DD0216"/>
    <w:rsid w:val="00DD0E1D"/>
    <w:rsid w:val="00DD2D70"/>
    <w:rsid w:val="00DD371B"/>
    <w:rsid w:val="00DD4087"/>
    <w:rsid w:val="00DD40DA"/>
    <w:rsid w:val="00DD416E"/>
    <w:rsid w:val="00DD49A5"/>
    <w:rsid w:val="00DD69D4"/>
    <w:rsid w:val="00DD78BE"/>
    <w:rsid w:val="00DE3D93"/>
    <w:rsid w:val="00DE3EA1"/>
    <w:rsid w:val="00DE3ED8"/>
    <w:rsid w:val="00DE4EC2"/>
    <w:rsid w:val="00DE60E0"/>
    <w:rsid w:val="00DE6F40"/>
    <w:rsid w:val="00DF08EA"/>
    <w:rsid w:val="00DF28A9"/>
    <w:rsid w:val="00DF50F3"/>
    <w:rsid w:val="00DF5254"/>
    <w:rsid w:val="00DF564F"/>
    <w:rsid w:val="00DF66D5"/>
    <w:rsid w:val="00DF7AE2"/>
    <w:rsid w:val="00E01160"/>
    <w:rsid w:val="00E02561"/>
    <w:rsid w:val="00E02771"/>
    <w:rsid w:val="00E0309B"/>
    <w:rsid w:val="00E07D36"/>
    <w:rsid w:val="00E10367"/>
    <w:rsid w:val="00E103FE"/>
    <w:rsid w:val="00E1074A"/>
    <w:rsid w:val="00E10C2E"/>
    <w:rsid w:val="00E13112"/>
    <w:rsid w:val="00E15FE2"/>
    <w:rsid w:val="00E1610D"/>
    <w:rsid w:val="00E16346"/>
    <w:rsid w:val="00E202B0"/>
    <w:rsid w:val="00E210CD"/>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05F"/>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1868"/>
    <w:rsid w:val="00E91A5A"/>
    <w:rsid w:val="00E92983"/>
    <w:rsid w:val="00E93149"/>
    <w:rsid w:val="00E9342A"/>
    <w:rsid w:val="00E93E28"/>
    <w:rsid w:val="00E97A96"/>
    <w:rsid w:val="00EA0D70"/>
    <w:rsid w:val="00EA10EA"/>
    <w:rsid w:val="00EA3469"/>
    <w:rsid w:val="00EA4583"/>
    <w:rsid w:val="00EA47BD"/>
    <w:rsid w:val="00EA4A84"/>
    <w:rsid w:val="00EB05EA"/>
    <w:rsid w:val="00EB32BB"/>
    <w:rsid w:val="00EB5525"/>
    <w:rsid w:val="00EB5B89"/>
    <w:rsid w:val="00EB7BED"/>
    <w:rsid w:val="00EC12D4"/>
    <w:rsid w:val="00EC3600"/>
    <w:rsid w:val="00EC4569"/>
    <w:rsid w:val="00EC54B7"/>
    <w:rsid w:val="00ED0295"/>
    <w:rsid w:val="00ED1E99"/>
    <w:rsid w:val="00ED2781"/>
    <w:rsid w:val="00ED2A02"/>
    <w:rsid w:val="00ED3B7C"/>
    <w:rsid w:val="00ED6806"/>
    <w:rsid w:val="00EE25B5"/>
    <w:rsid w:val="00EE375D"/>
    <w:rsid w:val="00EF0768"/>
    <w:rsid w:val="00EF2B33"/>
    <w:rsid w:val="00EF322E"/>
    <w:rsid w:val="00EF4D7F"/>
    <w:rsid w:val="00EF5699"/>
    <w:rsid w:val="00EF5D9C"/>
    <w:rsid w:val="00EF6BB6"/>
    <w:rsid w:val="00EF7FBD"/>
    <w:rsid w:val="00F00102"/>
    <w:rsid w:val="00F00866"/>
    <w:rsid w:val="00F00A86"/>
    <w:rsid w:val="00F02414"/>
    <w:rsid w:val="00F0285E"/>
    <w:rsid w:val="00F02DFB"/>
    <w:rsid w:val="00F05E7C"/>
    <w:rsid w:val="00F06250"/>
    <w:rsid w:val="00F11973"/>
    <w:rsid w:val="00F13883"/>
    <w:rsid w:val="00F139BB"/>
    <w:rsid w:val="00F15530"/>
    <w:rsid w:val="00F15D72"/>
    <w:rsid w:val="00F162C1"/>
    <w:rsid w:val="00F178FF"/>
    <w:rsid w:val="00F239EB"/>
    <w:rsid w:val="00F23DE3"/>
    <w:rsid w:val="00F34488"/>
    <w:rsid w:val="00F344E4"/>
    <w:rsid w:val="00F34929"/>
    <w:rsid w:val="00F34D0F"/>
    <w:rsid w:val="00F35FF7"/>
    <w:rsid w:val="00F36F6E"/>
    <w:rsid w:val="00F37216"/>
    <w:rsid w:val="00F372D4"/>
    <w:rsid w:val="00F375D8"/>
    <w:rsid w:val="00F37664"/>
    <w:rsid w:val="00F41499"/>
    <w:rsid w:val="00F42198"/>
    <w:rsid w:val="00F42EBE"/>
    <w:rsid w:val="00F4312B"/>
    <w:rsid w:val="00F43942"/>
    <w:rsid w:val="00F43A10"/>
    <w:rsid w:val="00F476D2"/>
    <w:rsid w:val="00F47900"/>
    <w:rsid w:val="00F50AD8"/>
    <w:rsid w:val="00F51A9A"/>
    <w:rsid w:val="00F51DB5"/>
    <w:rsid w:val="00F52B34"/>
    <w:rsid w:val="00F52E7E"/>
    <w:rsid w:val="00F53A1A"/>
    <w:rsid w:val="00F53D21"/>
    <w:rsid w:val="00F54066"/>
    <w:rsid w:val="00F544C0"/>
    <w:rsid w:val="00F5456E"/>
    <w:rsid w:val="00F54E27"/>
    <w:rsid w:val="00F55A18"/>
    <w:rsid w:val="00F5694F"/>
    <w:rsid w:val="00F56BDC"/>
    <w:rsid w:val="00F56EAC"/>
    <w:rsid w:val="00F61529"/>
    <w:rsid w:val="00F62949"/>
    <w:rsid w:val="00F65812"/>
    <w:rsid w:val="00F75244"/>
    <w:rsid w:val="00F760AF"/>
    <w:rsid w:val="00F76FF6"/>
    <w:rsid w:val="00F80EA0"/>
    <w:rsid w:val="00F8147F"/>
    <w:rsid w:val="00F83115"/>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38"/>
    <w:rsid w:val="00FA7872"/>
    <w:rsid w:val="00FA78E8"/>
    <w:rsid w:val="00FB2458"/>
    <w:rsid w:val="00FB39B7"/>
    <w:rsid w:val="00FB3A48"/>
    <w:rsid w:val="00FB3D5B"/>
    <w:rsid w:val="00FB61E0"/>
    <w:rsid w:val="00FB677D"/>
    <w:rsid w:val="00FB6CF5"/>
    <w:rsid w:val="00FB6EF2"/>
    <w:rsid w:val="00FB7957"/>
    <w:rsid w:val="00FC113A"/>
    <w:rsid w:val="00FC17FC"/>
    <w:rsid w:val="00FC48D6"/>
    <w:rsid w:val="00FC675E"/>
    <w:rsid w:val="00FC6A76"/>
    <w:rsid w:val="00FC754F"/>
    <w:rsid w:val="00FC77AA"/>
    <w:rsid w:val="00FD281D"/>
    <w:rsid w:val="00FD3FD5"/>
    <w:rsid w:val="00FD47A8"/>
    <w:rsid w:val="00FD76AD"/>
    <w:rsid w:val="00FD771F"/>
    <w:rsid w:val="00FD7F3C"/>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7B50DA8F-BC11-1742-988E-81A8FDDB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B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 w:type="character" w:customStyle="1" w:styleId="UnresolvedMention4">
    <w:name w:val="Unresolved Mention4"/>
    <w:basedOn w:val="DefaultParagraphFont"/>
    <w:uiPriority w:val="99"/>
    <w:semiHidden/>
    <w:unhideWhenUsed/>
    <w:rsid w:val="005C7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0924647">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18633782">
      <w:bodyDiv w:val="1"/>
      <w:marLeft w:val="0"/>
      <w:marRight w:val="0"/>
      <w:marTop w:val="0"/>
      <w:marBottom w:val="0"/>
      <w:divBdr>
        <w:top w:val="none" w:sz="0" w:space="0" w:color="auto"/>
        <w:left w:val="none" w:sz="0" w:space="0" w:color="auto"/>
        <w:bottom w:val="none" w:sz="0" w:space="0" w:color="auto"/>
        <w:right w:val="none" w:sz="0" w:space="0" w:color="auto"/>
      </w:divBdr>
    </w:div>
    <w:div w:id="228000039">
      <w:bodyDiv w:val="1"/>
      <w:marLeft w:val="0"/>
      <w:marRight w:val="0"/>
      <w:marTop w:val="0"/>
      <w:marBottom w:val="0"/>
      <w:divBdr>
        <w:top w:val="none" w:sz="0" w:space="0" w:color="auto"/>
        <w:left w:val="none" w:sz="0" w:space="0" w:color="auto"/>
        <w:bottom w:val="none" w:sz="0" w:space="0" w:color="auto"/>
        <w:right w:val="none" w:sz="0" w:space="0" w:color="auto"/>
      </w:divBdr>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681665206">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25400614">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190410806">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rldefense.com/v3/__https:/www.makesafetools.com/__;!!HGYKHdhaPg!A5KkIxhgbtpqdoaCP94fp7vD9-KtIO8qI380RdCUAOikzagQb0ShBNqO_MikH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1-415-655-0002,,*01*594560902%23%23*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eeemeetings.webex.com/meet/daniece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AC7C-AF8A-E547-9FCA-967E466E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Mariel</cp:lastModifiedBy>
  <cp:revision>5</cp:revision>
  <cp:lastPrinted>2012-01-09T08:29:00Z</cp:lastPrinted>
  <dcterms:created xsi:type="dcterms:W3CDTF">2020-04-09T15:56:00Z</dcterms:created>
  <dcterms:modified xsi:type="dcterms:W3CDTF">2020-04-09T22:48:00Z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