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B475" w14:textId="560E5889" w:rsidR="009D44BE" w:rsidRPr="009E1286" w:rsidRDefault="009D44BE" w:rsidP="009D44B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b/>
          <w:bCs/>
          <w:sz w:val="24"/>
          <w:szCs w:val="24"/>
        </w:rPr>
      </w:pPr>
      <w:r w:rsidRPr="009E1286">
        <w:rPr>
          <w:rFonts w:ascii="Tahoma" w:hAnsi="Tahoma" w:cs="Tahoma"/>
          <w:b/>
          <w:bCs/>
          <w:sz w:val="24"/>
          <w:szCs w:val="24"/>
        </w:rPr>
        <w:t xml:space="preserve">Proposed calendar of activities </w:t>
      </w:r>
      <w:r w:rsidRPr="009E1286">
        <w:rPr>
          <w:rFonts w:ascii="Tahoma" w:hAnsi="Tahoma" w:cs="Tahoma"/>
          <w:b/>
          <w:bCs/>
          <w:sz w:val="24"/>
          <w:szCs w:val="24"/>
        </w:rPr>
        <w:t>for the Year 2022 as decided in the First Executive Committee Meeting of the IEEE Delhi Section held on 01 April 2022 is as under:</w:t>
      </w:r>
    </w:p>
    <w:p w14:paraId="5B969111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First Exec Com meeting - Being held on 01 April 2022.</w:t>
      </w:r>
    </w:p>
    <w:p w14:paraId="3A482B98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 xml:space="preserve">Orientation schedule for Exec Com members </w:t>
      </w:r>
      <w:r w:rsidRPr="009D44BE">
        <w:rPr>
          <w:rFonts w:ascii="Tahoma" w:hAnsi="Tahoma" w:cs="Tahoma"/>
          <w:sz w:val="24"/>
          <w:szCs w:val="24"/>
          <w:cs/>
          <w:lang w:bidi="mr-IN"/>
        </w:rPr>
        <w:t>–</w:t>
      </w:r>
      <w:r w:rsidRPr="009D44BE">
        <w:rPr>
          <w:rFonts w:ascii="Tahoma" w:hAnsi="Tahoma" w:cs="Tahoma"/>
          <w:sz w:val="24"/>
          <w:szCs w:val="24"/>
        </w:rPr>
        <w:t xml:space="preserve"> Second / Third week of April</w:t>
      </w:r>
    </w:p>
    <w:p w14:paraId="7DBD27B4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Completing the process of application for Large Section award - 30th April 2022.</w:t>
      </w:r>
    </w:p>
    <w:p w14:paraId="5CA91B27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Second Exec Com meeting (First week of June) | To be notified in the third week of May</w:t>
      </w:r>
    </w:p>
    <w:p w14:paraId="5E837D42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Third Exec Com meeting (First week of August) | To be notified in the third week of July</w:t>
      </w:r>
    </w:p>
    <w:p w14:paraId="756941DD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Announcement of call for Delhi Section Industry Awards Nomination - 15</w:t>
      </w:r>
      <w:r w:rsidRPr="009D44BE">
        <w:rPr>
          <w:rFonts w:ascii="Tahoma" w:hAnsi="Tahoma" w:cs="Tahoma"/>
          <w:sz w:val="24"/>
          <w:szCs w:val="24"/>
          <w:vertAlign w:val="superscript"/>
        </w:rPr>
        <w:t>th</w:t>
      </w:r>
      <w:r w:rsidRPr="009D44BE">
        <w:rPr>
          <w:rFonts w:ascii="Tahoma" w:hAnsi="Tahoma" w:cs="Tahoma"/>
          <w:sz w:val="24"/>
          <w:szCs w:val="24"/>
        </w:rPr>
        <w:t xml:space="preserve"> September,2022</w:t>
      </w:r>
    </w:p>
    <w:p w14:paraId="6210A2E9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Fourth Exec Com meeting (First week of October 2022) | To be notified in the third week of September</w:t>
      </w:r>
    </w:p>
    <w:p w14:paraId="3346A694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Call for nominations for the next year Exec Com - 1st week of October 2022 with 1 month of notice period</w:t>
      </w:r>
    </w:p>
    <w:p w14:paraId="38713EC1" w14:textId="52460393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Last date to apply for Industry awards - 20</w:t>
      </w:r>
      <w:r w:rsidRPr="009D44BE">
        <w:rPr>
          <w:rFonts w:ascii="Tahoma" w:hAnsi="Tahoma" w:cs="Tahoma"/>
          <w:sz w:val="24"/>
          <w:szCs w:val="24"/>
          <w:vertAlign w:val="superscript"/>
        </w:rPr>
        <w:t>th</w:t>
      </w:r>
      <w:r w:rsidRPr="009D44BE">
        <w:rPr>
          <w:rFonts w:ascii="Tahoma" w:hAnsi="Tahoma" w:cs="Tahoma"/>
          <w:sz w:val="24"/>
          <w:szCs w:val="24"/>
        </w:rPr>
        <w:t xml:space="preserve"> October (Soft deadline), extendable up to 30</w:t>
      </w:r>
      <w:r w:rsidRPr="009D44BE">
        <w:rPr>
          <w:rFonts w:ascii="Tahoma" w:hAnsi="Tahoma" w:cs="Tahoma"/>
          <w:sz w:val="24"/>
          <w:szCs w:val="24"/>
          <w:vertAlign w:val="superscript"/>
        </w:rPr>
        <w:t>th</w:t>
      </w:r>
      <w:r w:rsidRPr="009D44BE">
        <w:rPr>
          <w:rFonts w:ascii="Tahoma" w:hAnsi="Tahoma" w:cs="Tahoma"/>
          <w:sz w:val="24"/>
          <w:szCs w:val="24"/>
        </w:rPr>
        <w:t xml:space="preserve"> October 2022</w:t>
      </w:r>
    </w:p>
    <w:p w14:paraId="6B81346C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 xml:space="preserve">Student Section congress </w:t>
      </w:r>
      <w:r w:rsidRPr="009D44BE">
        <w:rPr>
          <w:rFonts w:ascii="Tahoma" w:hAnsi="Tahoma" w:cs="Tahoma"/>
          <w:sz w:val="24"/>
          <w:szCs w:val="24"/>
          <w:cs/>
          <w:lang w:bidi="mr-IN"/>
        </w:rPr>
        <w:t>–</w:t>
      </w:r>
      <w:r w:rsidRPr="009D44BE">
        <w:rPr>
          <w:rFonts w:ascii="Tahoma" w:hAnsi="Tahoma" w:cs="Tahoma"/>
          <w:sz w:val="24"/>
          <w:szCs w:val="24"/>
        </w:rPr>
        <w:t xml:space="preserve"> 2</w:t>
      </w:r>
      <w:r w:rsidRPr="009D44BE">
        <w:rPr>
          <w:rFonts w:ascii="Tahoma" w:hAnsi="Tahoma" w:cs="Tahoma"/>
          <w:sz w:val="24"/>
          <w:szCs w:val="24"/>
          <w:vertAlign w:val="superscript"/>
        </w:rPr>
        <w:t>nd</w:t>
      </w:r>
      <w:r w:rsidRPr="009D44BE">
        <w:rPr>
          <w:rFonts w:ascii="Tahoma" w:hAnsi="Tahoma" w:cs="Tahoma"/>
          <w:sz w:val="24"/>
          <w:szCs w:val="24"/>
        </w:rPr>
        <w:t xml:space="preserve"> /3</w:t>
      </w:r>
      <w:r w:rsidRPr="009D44BE">
        <w:rPr>
          <w:rFonts w:ascii="Tahoma" w:hAnsi="Tahoma" w:cs="Tahoma"/>
          <w:sz w:val="24"/>
          <w:szCs w:val="24"/>
          <w:vertAlign w:val="superscript"/>
        </w:rPr>
        <w:t>rd</w:t>
      </w:r>
      <w:r w:rsidRPr="009D44BE">
        <w:rPr>
          <w:rFonts w:ascii="Tahoma" w:hAnsi="Tahoma" w:cs="Tahoma"/>
          <w:sz w:val="24"/>
          <w:szCs w:val="24"/>
        </w:rPr>
        <w:t xml:space="preserve"> week of October 2022</w:t>
      </w:r>
    </w:p>
    <w:p w14:paraId="56C509EB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Meetings of Industry awards committee for scrutiny of applications to be forwarded to jury - Second week of November 2022</w:t>
      </w:r>
    </w:p>
    <w:p w14:paraId="601A71C8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 xml:space="preserve">Announcement of slate for next Exec Com </w:t>
      </w:r>
      <w:r w:rsidRPr="009D44BE">
        <w:rPr>
          <w:rFonts w:ascii="Tahoma" w:hAnsi="Tahoma" w:cs="Tahoma"/>
          <w:sz w:val="24"/>
          <w:szCs w:val="24"/>
          <w:cs/>
          <w:lang w:bidi="mr-IN"/>
        </w:rPr>
        <w:t>–</w:t>
      </w:r>
      <w:r w:rsidRPr="009D44BE">
        <w:rPr>
          <w:rFonts w:ascii="Tahoma" w:hAnsi="Tahoma" w:cs="Tahoma"/>
          <w:sz w:val="24"/>
          <w:szCs w:val="24"/>
        </w:rPr>
        <w:t xml:space="preserve"> 3</w:t>
      </w:r>
      <w:r w:rsidRPr="009D44BE">
        <w:rPr>
          <w:rFonts w:ascii="Tahoma" w:hAnsi="Tahoma" w:cs="Tahoma"/>
          <w:sz w:val="24"/>
          <w:szCs w:val="24"/>
          <w:vertAlign w:val="superscript"/>
        </w:rPr>
        <w:t>rd</w:t>
      </w:r>
      <w:r w:rsidRPr="009D44BE">
        <w:rPr>
          <w:rFonts w:ascii="Tahoma" w:hAnsi="Tahoma" w:cs="Tahoma"/>
          <w:sz w:val="24"/>
          <w:szCs w:val="24"/>
        </w:rPr>
        <w:t xml:space="preserve"> /4</w:t>
      </w:r>
      <w:r w:rsidRPr="009D44BE">
        <w:rPr>
          <w:rFonts w:ascii="Tahoma" w:hAnsi="Tahoma" w:cs="Tahoma"/>
          <w:sz w:val="24"/>
          <w:szCs w:val="24"/>
          <w:vertAlign w:val="superscript"/>
        </w:rPr>
        <w:t>th</w:t>
      </w:r>
      <w:r w:rsidRPr="009D44BE">
        <w:rPr>
          <w:rFonts w:ascii="Tahoma" w:hAnsi="Tahoma" w:cs="Tahoma"/>
          <w:sz w:val="24"/>
          <w:szCs w:val="24"/>
        </w:rPr>
        <w:t xml:space="preserve"> week of November with 28 days of notice period</w:t>
      </w:r>
    </w:p>
    <w:p w14:paraId="718BF7B2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Meeting of the jury to finalize the names of the winners of Industry awards - last week of November 2022</w:t>
      </w:r>
    </w:p>
    <w:p w14:paraId="21AA530A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Announcement of winners of Delhi section Industry awards - First week of December</w:t>
      </w:r>
    </w:p>
    <w:p w14:paraId="1E40655A" w14:textId="77777777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Fifth Exec Com meeting - First week of December</w:t>
      </w:r>
    </w:p>
    <w:p w14:paraId="1C5F0D3E" w14:textId="330C35A5" w:rsidR="009D44BE" w:rsidRPr="009D44BE" w:rsidRDefault="009D44BE" w:rsidP="009D44BE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ahoma" w:hAnsi="Tahoma" w:cs="Tahoma"/>
          <w:sz w:val="24"/>
          <w:szCs w:val="24"/>
          <w:lang w:val="en-IN"/>
        </w:rPr>
      </w:pPr>
      <w:r w:rsidRPr="009D44BE">
        <w:rPr>
          <w:rFonts w:ascii="Tahoma" w:hAnsi="Tahoma" w:cs="Tahoma"/>
          <w:sz w:val="24"/>
          <w:szCs w:val="24"/>
        </w:rPr>
        <w:t>Next AGM - Last week of January 2023</w:t>
      </w:r>
    </w:p>
    <w:sectPr w:rsidR="009D44BE" w:rsidRPr="009D4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E33"/>
    <w:multiLevelType w:val="hybridMultilevel"/>
    <w:tmpl w:val="5C189886"/>
    <w:lvl w:ilvl="0" w:tplc="6600781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B5926"/>
    <w:multiLevelType w:val="hybridMultilevel"/>
    <w:tmpl w:val="1BD4E4BE"/>
    <w:lvl w:ilvl="0" w:tplc="96F25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24991">
    <w:abstractNumId w:val="1"/>
  </w:num>
  <w:num w:numId="2" w16cid:durableId="18228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BE"/>
    <w:rsid w:val="009D44BE"/>
    <w:rsid w:val="009E1286"/>
    <w:rsid w:val="00C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9CDB"/>
  <w15:chartTrackingRefBased/>
  <w15:docId w15:val="{C8EB8349-BFF6-4194-9494-F3E7FFEC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4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Subrata Mukhopadhyay</dc:creator>
  <cp:keywords/>
  <dc:description/>
  <cp:lastModifiedBy>Subrata Mukhopadhyay</cp:lastModifiedBy>
  <cp:revision>1</cp:revision>
  <dcterms:created xsi:type="dcterms:W3CDTF">2022-05-11T09:03:00Z</dcterms:created>
  <dcterms:modified xsi:type="dcterms:W3CDTF">2022-05-11T09:10:00Z</dcterms:modified>
</cp:coreProperties>
</file>