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4CCE4" w14:textId="77777777" w:rsidR="00031C55" w:rsidRDefault="00031C55">
      <w:pPr>
        <w:rPr>
          <w:rFonts w:ascii="Arial" w:hAnsi="Arial"/>
          <w:b/>
          <w:sz w:val="28"/>
          <w:szCs w:val="28"/>
        </w:rPr>
      </w:pPr>
    </w:p>
    <w:p w14:paraId="36E53E57" w14:textId="77777777" w:rsidR="00031C55" w:rsidRDefault="00031C5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IEEE Product Safety Engineering Society Awards Program</w:t>
      </w:r>
    </w:p>
    <w:p w14:paraId="13955E95" w14:textId="3BC7366A" w:rsidR="00031C55" w:rsidRDefault="00031C55">
      <w:pPr>
        <w:ind w:left="-200"/>
        <w:jc w:val="center"/>
        <w:rPr>
          <w:rFonts w:ascii="Calibri" w:eastAsia="SimSun" w:hAnsi="Calibri"/>
          <w:bCs/>
          <w:lang w:eastAsia="ja-JP"/>
        </w:rPr>
      </w:pPr>
      <w:r>
        <w:rPr>
          <w:rFonts w:ascii="Calibri" w:eastAsia="SimSun" w:hAnsi="Calibri"/>
          <w:bCs/>
          <w:lang w:eastAsia="ja-JP"/>
        </w:rPr>
        <w:t>PSES Chapter of t</w:t>
      </w:r>
      <w:r w:rsidR="00DD58CB">
        <w:rPr>
          <w:rFonts w:ascii="Calibri" w:eastAsia="SimSun" w:hAnsi="Calibri"/>
          <w:bCs/>
          <w:lang w:eastAsia="ja-JP"/>
        </w:rPr>
        <w:t>he Year Award Questionnaire 201</w:t>
      </w:r>
      <w:r w:rsidR="0073677E">
        <w:rPr>
          <w:rFonts w:ascii="Calibri" w:eastAsia="SimSun" w:hAnsi="Calibri"/>
          <w:bCs/>
          <w:lang w:eastAsia="ja-JP"/>
        </w:rPr>
        <w:t>8</w:t>
      </w:r>
    </w:p>
    <w:p w14:paraId="645A3ED6" w14:textId="77777777" w:rsidR="00031C55" w:rsidRDefault="00031C55">
      <w:pPr>
        <w:ind w:left="-200"/>
        <w:jc w:val="center"/>
        <w:rPr>
          <w:rFonts w:ascii="Calibri" w:hAnsi="Calibri"/>
          <w:b/>
          <w:sz w:val="32"/>
          <w:szCs w:val="32"/>
        </w:rPr>
      </w:pPr>
    </w:p>
    <w:p w14:paraId="7529873C" w14:textId="5CC82307" w:rsidR="00031C55" w:rsidRDefault="00345D94" w:rsidP="00FB76DF">
      <w:pPr>
        <w:spacing w:before="60" w:after="60" w:line="276" w:lineRule="auto"/>
        <w:rPr>
          <w:rFonts w:ascii="Calibri" w:eastAsia="SimSun" w:hAnsi="Calibri"/>
          <w:bCs/>
          <w:color w:val="0000FF"/>
          <w:lang w:eastAsia="ja-JP"/>
        </w:rPr>
      </w:pPr>
      <w:r>
        <w:rPr>
          <w:rFonts w:ascii="Calibri" w:eastAsia="SimSun" w:hAnsi="Calibri"/>
          <w:bCs/>
          <w:color w:val="0000FF"/>
          <w:lang w:eastAsia="ja-JP"/>
        </w:rPr>
        <w:t>Please note that January 31</w:t>
      </w:r>
      <w:r w:rsidR="00BF1A48">
        <w:rPr>
          <w:rFonts w:ascii="Calibri" w:eastAsia="SimSun" w:hAnsi="Calibri"/>
          <w:bCs/>
          <w:color w:val="0000FF"/>
          <w:lang w:eastAsia="ja-JP"/>
        </w:rPr>
        <w:t>,</w:t>
      </w:r>
      <w:r>
        <w:rPr>
          <w:rFonts w:ascii="Calibri" w:eastAsia="SimSun" w:hAnsi="Calibri"/>
          <w:bCs/>
          <w:color w:val="0000FF"/>
          <w:lang w:eastAsia="ja-JP"/>
        </w:rPr>
        <w:t xml:space="preserve"> 201</w:t>
      </w:r>
      <w:r w:rsidR="0073677E">
        <w:rPr>
          <w:rFonts w:ascii="Calibri" w:eastAsia="SimSun" w:hAnsi="Calibri"/>
          <w:bCs/>
          <w:color w:val="0000FF"/>
          <w:lang w:eastAsia="ja-JP"/>
        </w:rPr>
        <w:t>9</w:t>
      </w:r>
      <w:r w:rsidR="00031C55">
        <w:rPr>
          <w:rFonts w:ascii="Calibri" w:eastAsia="SimSun" w:hAnsi="Calibri"/>
          <w:bCs/>
          <w:color w:val="0000FF"/>
          <w:lang w:eastAsia="ja-JP"/>
        </w:rPr>
        <w:t xml:space="preserve"> is the deadline for Award Nominations</w:t>
      </w:r>
      <w:r w:rsidR="00FB76DF">
        <w:rPr>
          <w:rFonts w:ascii="Calibri" w:eastAsia="SimSun" w:hAnsi="Calibri"/>
          <w:bCs/>
          <w:color w:val="0000FF"/>
          <w:lang w:eastAsia="ja-JP"/>
        </w:rPr>
        <w:t xml:space="preserve"> </w:t>
      </w:r>
      <w:r w:rsidR="00031C55">
        <w:rPr>
          <w:rFonts w:ascii="Calibri" w:eastAsia="SimSun" w:hAnsi="Calibri"/>
          <w:bCs/>
          <w:color w:val="0000FF"/>
          <w:lang w:eastAsia="ja-JP"/>
        </w:rPr>
        <w:t>to be presented at</w:t>
      </w:r>
    </w:p>
    <w:p w14:paraId="5535ED6D" w14:textId="510D5AF6" w:rsidR="00031C55" w:rsidRDefault="00FB76DF">
      <w:pPr>
        <w:spacing w:before="60" w:after="60" w:line="276" w:lineRule="auto"/>
        <w:rPr>
          <w:rFonts w:ascii="Calibri" w:eastAsia="SimSun" w:hAnsi="Calibri"/>
          <w:bCs/>
          <w:color w:val="0000FF"/>
          <w:lang w:eastAsia="ja-JP"/>
        </w:rPr>
      </w:pPr>
      <w:r>
        <w:rPr>
          <w:rFonts w:ascii="Calibri" w:eastAsia="SimSun" w:hAnsi="Calibri"/>
          <w:bCs/>
          <w:color w:val="0000FF"/>
          <w:lang w:eastAsia="ja-JP"/>
        </w:rPr>
        <w:t>ISPCE in May of 201</w:t>
      </w:r>
      <w:r w:rsidR="003E32AC">
        <w:rPr>
          <w:rFonts w:ascii="Calibri" w:eastAsia="SimSun" w:hAnsi="Calibri"/>
          <w:bCs/>
          <w:color w:val="0000FF"/>
          <w:lang w:eastAsia="ja-JP"/>
        </w:rPr>
        <w:t>9</w:t>
      </w:r>
      <w:r>
        <w:rPr>
          <w:rFonts w:ascii="Calibri" w:eastAsia="SimSun" w:hAnsi="Calibri"/>
          <w:bCs/>
          <w:color w:val="0000FF"/>
          <w:lang w:eastAsia="ja-JP"/>
        </w:rPr>
        <w:t xml:space="preserve"> in San José,</w:t>
      </w:r>
      <w:bookmarkStart w:id="0" w:name="_GoBack"/>
      <w:bookmarkEnd w:id="0"/>
      <w:r>
        <w:rPr>
          <w:rFonts w:ascii="Calibri" w:eastAsia="SimSun" w:hAnsi="Calibri"/>
          <w:bCs/>
          <w:color w:val="0000FF"/>
          <w:lang w:eastAsia="ja-JP"/>
        </w:rPr>
        <w:t xml:space="preserve"> CA (Silicon Valley)</w:t>
      </w:r>
    </w:p>
    <w:p w14:paraId="10E24658" w14:textId="77777777" w:rsidR="00031C55" w:rsidRDefault="00031C55">
      <w:pPr>
        <w:spacing w:line="276" w:lineRule="auto"/>
        <w:ind w:right="-360"/>
        <w:rPr>
          <w:rFonts w:ascii="Calibri" w:hAnsi="Calibri"/>
          <w:b/>
          <w:bCs/>
        </w:rPr>
      </w:pPr>
    </w:p>
    <w:p w14:paraId="53B145FB" w14:textId="77777777" w:rsidR="00031C55" w:rsidRDefault="00031C55">
      <w:pPr>
        <w:pStyle w:val="BodyText"/>
        <w:rPr>
          <w:color w:val="0000FF"/>
        </w:rPr>
      </w:pPr>
    </w:p>
    <w:p w14:paraId="52D687DF" w14:textId="04387FD4" w:rsidR="00FB76DF" w:rsidRDefault="00FB76DF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  <w:t>How many meetings did you have in 201</w:t>
      </w:r>
      <w:r w:rsidR="0073677E">
        <w:rPr>
          <w:rFonts w:ascii="Calibri" w:hAnsi="Calibri"/>
          <w:color w:val="0000FF"/>
        </w:rPr>
        <w:t>8</w:t>
      </w:r>
      <w:r>
        <w:rPr>
          <w:rFonts w:ascii="Calibri" w:hAnsi="Calibri"/>
          <w:color w:val="0000FF"/>
        </w:rPr>
        <w:t>?</w:t>
      </w:r>
    </w:p>
    <w:p w14:paraId="0B27601D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/>
          <w:color w:val="0000FF"/>
        </w:rPr>
      </w:pPr>
    </w:p>
    <w:p w14:paraId="009EF3CF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/>
          <w:color w:val="0000FF"/>
        </w:rPr>
      </w:pPr>
    </w:p>
    <w:p w14:paraId="6CFBF34F" w14:textId="77777777" w:rsidR="00FB76DF" w:rsidRDefault="00FB76DF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  <w:t>What was your average attendance?</w:t>
      </w:r>
    </w:p>
    <w:p w14:paraId="18B216DD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/>
          <w:color w:val="0000FF"/>
        </w:rPr>
      </w:pPr>
    </w:p>
    <w:p w14:paraId="0323D05D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/>
          <w:color w:val="0000FF"/>
        </w:rPr>
      </w:pPr>
    </w:p>
    <w:p w14:paraId="0FFD3C7B" w14:textId="77777777" w:rsidR="00FB76DF" w:rsidRDefault="00FB76DF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  <w:t>Please list any special activities.</w:t>
      </w:r>
    </w:p>
    <w:p w14:paraId="0105F31C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/>
          <w:color w:val="0000FF"/>
        </w:rPr>
      </w:pPr>
    </w:p>
    <w:p w14:paraId="5C4C3B08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/>
          <w:color w:val="0000FF"/>
        </w:rPr>
      </w:pPr>
    </w:p>
    <w:p w14:paraId="73819525" w14:textId="77777777" w:rsidR="00FB76DF" w:rsidRDefault="00FB76DF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  <w:t xml:space="preserve">How many new members? </w:t>
      </w:r>
    </w:p>
    <w:p w14:paraId="4D439FAE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/>
          <w:color w:val="0000FF"/>
        </w:rPr>
      </w:pPr>
    </w:p>
    <w:p w14:paraId="3651BE23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/>
          <w:color w:val="0000FF"/>
        </w:rPr>
      </w:pPr>
    </w:p>
    <w:p w14:paraId="78F81C14" w14:textId="77777777" w:rsidR="00031C55" w:rsidRPr="00FB76DF" w:rsidRDefault="00FB76DF" w:rsidP="00FB76DF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  <w:r w:rsidRPr="00FB76DF">
        <w:rPr>
          <w:rFonts w:ascii="Calibri" w:hAnsi="Calibri"/>
          <w:color w:val="0000FF"/>
        </w:rPr>
        <w:t>Do you have a website? Kept up to date?</w:t>
      </w:r>
    </w:p>
    <w:p w14:paraId="615A2386" w14:textId="77777777" w:rsidR="00031C55" w:rsidRDefault="00031C55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p w14:paraId="5A11BA0C" w14:textId="77777777" w:rsidR="00031C55" w:rsidRDefault="00031C55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p w14:paraId="751B4D8D" w14:textId="77777777" w:rsidR="00031C55" w:rsidRDefault="00FB76DF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  <w:r>
        <w:rPr>
          <w:rFonts w:ascii="Calibri" w:hAnsi="Calibri" w:cs="Courier New"/>
          <w:color w:val="0000FF"/>
          <w:szCs w:val="20"/>
        </w:rPr>
        <w:t>Have you had an officer election in the last two years?</w:t>
      </w:r>
    </w:p>
    <w:p w14:paraId="337B0958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p w14:paraId="122236D5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p w14:paraId="459E5641" w14:textId="77777777" w:rsidR="00FB76DF" w:rsidRDefault="00FB76DF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  <w:r>
        <w:rPr>
          <w:rFonts w:ascii="Calibri" w:hAnsi="Calibri" w:cs="Courier New"/>
          <w:color w:val="0000FF"/>
          <w:szCs w:val="20"/>
        </w:rPr>
        <w:t>Did you have representation at this year’s ISPCE?</w:t>
      </w:r>
    </w:p>
    <w:p w14:paraId="665FE363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p w14:paraId="07A33CC3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p w14:paraId="1C5EB89E" w14:textId="77777777" w:rsidR="00FB76DF" w:rsidRDefault="00FB76DF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  <w:r>
        <w:rPr>
          <w:rFonts w:ascii="Calibri" w:hAnsi="Calibri" w:cs="Courier New"/>
          <w:color w:val="0000FF"/>
          <w:szCs w:val="20"/>
        </w:rPr>
        <w:t>News/notes to PSES Newsletter or Chapter Coordinator?</w:t>
      </w:r>
    </w:p>
    <w:p w14:paraId="78DD4C94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p w14:paraId="5CCFB908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p w14:paraId="27FA5E12" w14:textId="77777777" w:rsidR="00FB76DF" w:rsidRDefault="00FB76DF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  <w:r>
        <w:rPr>
          <w:rFonts w:ascii="Calibri" w:hAnsi="Calibri" w:cs="Courier New"/>
          <w:color w:val="0000FF"/>
          <w:szCs w:val="20"/>
        </w:rPr>
        <w:t>Anything else to report?</w:t>
      </w:r>
    </w:p>
    <w:p w14:paraId="4AF79D2C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p w14:paraId="2766D802" w14:textId="77777777" w:rsidR="00031C55" w:rsidRDefault="00031C55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p w14:paraId="4733A71E" w14:textId="77777777" w:rsidR="00031C55" w:rsidRDefault="00031C5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239F0756" w14:textId="77777777" w:rsidR="00031C55" w:rsidRDefault="00031C55">
      <w:pPr>
        <w:autoSpaceDE w:val="0"/>
        <w:autoSpaceDN w:val="0"/>
        <w:adjustRightInd w:val="0"/>
        <w:ind w:left="360"/>
        <w:rPr>
          <w:u w:val="single"/>
        </w:rPr>
      </w:pPr>
    </w:p>
    <w:p w14:paraId="26E93520" w14:textId="77777777" w:rsidR="00031C55" w:rsidRDefault="00031C55">
      <w:pPr>
        <w:autoSpaceDE w:val="0"/>
        <w:autoSpaceDN w:val="0"/>
        <w:adjustRightInd w:val="0"/>
        <w:ind w:left="360"/>
        <w:rPr>
          <w:u w:val="single"/>
        </w:rPr>
      </w:pPr>
    </w:p>
    <w:p w14:paraId="5BA7E005" w14:textId="77777777" w:rsidR="00031C55" w:rsidRDefault="00031C55">
      <w:pPr>
        <w:autoSpaceDE w:val="0"/>
        <w:autoSpaceDN w:val="0"/>
        <w:adjustRightInd w:val="0"/>
        <w:ind w:left="360"/>
        <w:rPr>
          <w:u w:val="single"/>
        </w:rPr>
      </w:pPr>
    </w:p>
    <w:p w14:paraId="0E98FAF7" w14:textId="06022943" w:rsidR="00031C55" w:rsidRDefault="00031C55" w:rsidP="00684628">
      <w:pPr>
        <w:rPr>
          <w:sz w:val="28"/>
          <w:szCs w:val="28"/>
        </w:rPr>
      </w:pPr>
    </w:p>
    <w:sectPr w:rsidR="00031C55" w:rsidSect="00684628">
      <w:headerReference w:type="default" r:id="rId9"/>
      <w:footerReference w:type="even" r:id="rId10"/>
      <w:footerReference w:type="default" r:id="rId11"/>
      <w:pgSz w:w="12240" w:h="15840" w:code="1"/>
      <w:pgMar w:top="2070" w:right="1440" w:bottom="1530" w:left="1440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F2A68" w14:textId="77777777" w:rsidR="0073794B" w:rsidRDefault="0073794B">
      <w:r>
        <w:separator/>
      </w:r>
    </w:p>
  </w:endnote>
  <w:endnote w:type="continuationSeparator" w:id="0">
    <w:p w14:paraId="10A6B211" w14:textId="77777777" w:rsidR="0073794B" w:rsidRDefault="0073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48C28" w14:textId="3E4973BE" w:rsidR="00032EA2" w:rsidRDefault="0073794B">
    <w:pPr>
      <w:pStyle w:val="Footer"/>
    </w:pPr>
    <w:sdt>
      <w:sdtPr>
        <w:id w:val="969400743"/>
        <w:placeholder>
          <w:docPart w:val="9DC86FDC68B98046A4B56E6F7BEA21E3"/>
        </w:placeholder>
        <w:temporary/>
        <w:showingPlcHdr/>
      </w:sdtPr>
      <w:sdtEndPr/>
      <w:sdtContent>
        <w:r w:rsidR="00032EA2">
          <w:t>[Type text]</w:t>
        </w:r>
      </w:sdtContent>
    </w:sdt>
    <w:r w:rsidR="00032EA2">
      <w:ptab w:relativeTo="margin" w:alignment="center" w:leader="none"/>
    </w:r>
    <w:sdt>
      <w:sdtPr>
        <w:id w:val="969400748"/>
        <w:placeholder>
          <w:docPart w:val="24D7B8CE28E8214693A7A54BDB63F04D"/>
        </w:placeholder>
        <w:temporary/>
        <w:showingPlcHdr/>
      </w:sdtPr>
      <w:sdtEndPr/>
      <w:sdtContent>
        <w:r w:rsidR="00032EA2">
          <w:t>[Type text]</w:t>
        </w:r>
      </w:sdtContent>
    </w:sdt>
    <w:r w:rsidR="00032EA2">
      <w:ptab w:relativeTo="margin" w:alignment="right" w:leader="none"/>
    </w:r>
    <w:sdt>
      <w:sdtPr>
        <w:id w:val="969400753"/>
        <w:placeholder>
          <w:docPart w:val="25A5A2D77267004BA6A88704E138F8B8"/>
        </w:placeholder>
        <w:temporary/>
        <w:showingPlcHdr/>
      </w:sdtPr>
      <w:sdtEndPr/>
      <w:sdtContent>
        <w:r w:rsidR="00032EA2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66B3F" w14:textId="2BF29309" w:rsidR="00032EA2" w:rsidRDefault="00032EA2">
    <w:pPr>
      <w:pStyle w:val="Footer"/>
      <w:rPr>
        <w:rFonts w:ascii="Calibri" w:hAnsi="Calibri"/>
      </w:rPr>
    </w:pPr>
    <w:r w:rsidRPr="00032EA2">
      <w:rPr>
        <w:rFonts w:ascii="Calibri" w:hAnsi="Calibri"/>
      </w:rPr>
      <w:ptab w:relativeTo="margin" w:alignment="center" w:leader="none"/>
    </w:r>
    <w:r w:rsidRPr="00032EA2">
      <w:rPr>
        <w:rFonts w:ascii="Calibri" w:hAnsi="Calibr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BD577" w14:textId="77777777" w:rsidR="0073794B" w:rsidRDefault="0073794B">
      <w:r>
        <w:separator/>
      </w:r>
    </w:p>
  </w:footnote>
  <w:footnote w:type="continuationSeparator" w:id="0">
    <w:p w14:paraId="40009CA2" w14:textId="77777777" w:rsidR="0073794B" w:rsidRDefault="00737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7FB51" w14:textId="77777777" w:rsidR="00032EA2" w:rsidRDefault="00032EA2">
    <w:pPr>
      <w:pStyle w:val="Header"/>
      <w:tabs>
        <w:tab w:val="clear" w:pos="8640"/>
        <w:tab w:val="right" w:pos="9400"/>
      </w:tabs>
    </w:pPr>
    <w:r>
      <w:rPr>
        <w:noProof/>
      </w:rPr>
      <w:drawing>
        <wp:inline distT="0" distB="0" distL="0" distR="0" wp14:anchorId="5061D819" wp14:editId="54AC254D">
          <wp:extent cx="1409700" cy="469900"/>
          <wp:effectExtent l="0" t="0" r="12700" b="12700"/>
          <wp:docPr id="1" name="Picture 1" descr="IEEE_MB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EE_MB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B1FDC3A" wp14:editId="4050946E">
          <wp:extent cx="1003300" cy="457200"/>
          <wp:effectExtent l="0" t="0" r="12700" b="0"/>
          <wp:docPr id="2" name="Picture 2" descr="pses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seslogo_mediu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D29F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510833"/>
    <w:multiLevelType w:val="hybridMultilevel"/>
    <w:tmpl w:val="7A1AC3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1D3E9C"/>
    <w:multiLevelType w:val="hybridMultilevel"/>
    <w:tmpl w:val="E6C83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07345D"/>
    <w:multiLevelType w:val="hybridMultilevel"/>
    <w:tmpl w:val="0DBEB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2C59AD"/>
    <w:multiLevelType w:val="hybridMultilevel"/>
    <w:tmpl w:val="FB2A28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055B61"/>
    <w:multiLevelType w:val="hybridMultilevel"/>
    <w:tmpl w:val="E7A2D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6421A4"/>
    <w:multiLevelType w:val="hybridMultilevel"/>
    <w:tmpl w:val="7D28C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6854D4"/>
    <w:multiLevelType w:val="hybridMultilevel"/>
    <w:tmpl w:val="07BE6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01133D"/>
    <w:multiLevelType w:val="hybridMultilevel"/>
    <w:tmpl w:val="7EB8F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2A0561"/>
    <w:multiLevelType w:val="hybridMultilevel"/>
    <w:tmpl w:val="F14210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A5F5B63"/>
    <w:multiLevelType w:val="hybridMultilevel"/>
    <w:tmpl w:val="477241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EAB36EF"/>
    <w:multiLevelType w:val="hybridMultilevel"/>
    <w:tmpl w:val="3654B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9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CB"/>
    <w:rsid w:val="00031C55"/>
    <w:rsid w:val="00032EA2"/>
    <w:rsid w:val="000D610A"/>
    <w:rsid w:val="001E0D3F"/>
    <w:rsid w:val="00323347"/>
    <w:rsid w:val="00345D94"/>
    <w:rsid w:val="003E32AC"/>
    <w:rsid w:val="00684628"/>
    <w:rsid w:val="0073677E"/>
    <w:rsid w:val="0073794B"/>
    <w:rsid w:val="00875A6C"/>
    <w:rsid w:val="00BF1A48"/>
    <w:rsid w:val="00C40E5E"/>
    <w:rsid w:val="00D16FC8"/>
    <w:rsid w:val="00DD58CB"/>
    <w:rsid w:val="00F1425E"/>
    <w:rsid w:val="00FB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04C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35" w:after="180" w:line="240" w:lineRule="atLeast"/>
      <w:ind w:left="150" w:right="150"/>
      <w:jc w:val="both"/>
    </w:pPr>
    <w:rPr>
      <w:rFonts w:ascii="Tahoma" w:hAnsi="Tahoma" w:cs="Tahoma"/>
    </w:rPr>
  </w:style>
  <w:style w:type="paragraph" w:styleId="BodyText">
    <w:name w:val="Body Text"/>
    <w:basedOn w:val="Normal"/>
    <w:semiHidden/>
    <w:pPr>
      <w:ind w:right="-360"/>
    </w:pPr>
    <w:rPr>
      <w:rFonts w:ascii="Calibri" w:hAnsi="Calibri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360"/>
    </w:pPr>
    <w:rPr>
      <w:rFonts w:ascii="Calibri" w:hAnsi="Calibri" w:cs="Courier New"/>
      <w:color w:val="0000FF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6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35" w:after="180" w:line="240" w:lineRule="atLeast"/>
      <w:ind w:left="150" w:right="150"/>
      <w:jc w:val="both"/>
    </w:pPr>
    <w:rPr>
      <w:rFonts w:ascii="Tahoma" w:hAnsi="Tahoma" w:cs="Tahoma"/>
    </w:rPr>
  </w:style>
  <w:style w:type="paragraph" w:styleId="BodyText">
    <w:name w:val="Body Text"/>
    <w:basedOn w:val="Normal"/>
    <w:semiHidden/>
    <w:pPr>
      <w:ind w:right="-360"/>
    </w:pPr>
    <w:rPr>
      <w:rFonts w:ascii="Calibri" w:hAnsi="Calibri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360"/>
    </w:pPr>
    <w:rPr>
      <w:rFonts w:ascii="Calibri" w:hAnsi="Calibri" w:cs="Courier New"/>
      <w:color w:val="0000FF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6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C86FDC68B98046A4B56E6F7BEA2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57F28-4CFE-F340-97B0-FCAF573F952F}"/>
      </w:docPartPr>
      <w:docPartBody>
        <w:p w:rsidR="00895F8F" w:rsidRDefault="00895F8F" w:rsidP="00895F8F">
          <w:pPr>
            <w:pStyle w:val="9DC86FDC68B98046A4B56E6F7BEA21E3"/>
          </w:pPr>
          <w:r>
            <w:t>[Type text]</w:t>
          </w:r>
        </w:p>
      </w:docPartBody>
    </w:docPart>
    <w:docPart>
      <w:docPartPr>
        <w:name w:val="24D7B8CE28E8214693A7A54BDB63F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3608A-7258-9D4C-9686-F249AC64D744}"/>
      </w:docPartPr>
      <w:docPartBody>
        <w:p w:rsidR="00895F8F" w:rsidRDefault="00895F8F" w:rsidP="00895F8F">
          <w:pPr>
            <w:pStyle w:val="24D7B8CE28E8214693A7A54BDB63F04D"/>
          </w:pPr>
          <w:r>
            <w:t>[Type text]</w:t>
          </w:r>
        </w:p>
      </w:docPartBody>
    </w:docPart>
    <w:docPart>
      <w:docPartPr>
        <w:name w:val="25A5A2D77267004BA6A88704E138F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3EF1D-6CFE-E748-9F06-5BCDAC6F98A8}"/>
      </w:docPartPr>
      <w:docPartBody>
        <w:p w:rsidR="00895F8F" w:rsidRDefault="00895F8F" w:rsidP="00895F8F">
          <w:pPr>
            <w:pStyle w:val="25A5A2D77267004BA6A88704E138F8B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8F"/>
    <w:rsid w:val="00092469"/>
    <w:rsid w:val="0089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13A17D45064D43B781558A82FA2A85">
    <w:name w:val="7313A17D45064D43B781558A82FA2A85"/>
    <w:rsid w:val="00895F8F"/>
  </w:style>
  <w:style w:type="paragraph" w:customStyle="1" w:styleId="6E604000D246C34795F815C1DE21B982">
    <w:name w:val="6E604000D246C34795F815C1DE21B982"/>
    <w:rsid w:val="00895F8F"/>
  </w:style>
  <w:style w:type="paragraph" w:customStyle="1" w:styleId="978EF85CD0525E44970363FC71D9855C">
    <w:name w:val="978EF85CD0525E44970363FC71D9855C"/>
    <w:rsid w:val="00895F8F"/>
  </w:style>
  <w:style w:type="paragraph" w:customStyle="1" w:styleId="75F97C7DC2044A4C8A0D584E78AC82AC">
    <w:name w:val="75F97C7DC2044A4C8A0D584E78AC82AC"/>
    <w:rsid w:val="00895F8F"/>
  </w:style>
  <w:style w:type="paragraph" w:customStyle="1" w:styleId="CFF658670FB9A14A856B783BD47753C9">
    <w:name w:val="CFF658670FB9A14A856B783BD47753C9"/>
    <w:rsid w:val="00895F8F"/>
  </w:style>
  <w:style w:type="paragraph" w:customStyle="1" w:styleId="319358C7F9E7604DAC416136B3CA0628">
    <w:name w:val="319358C7F9E7604DAC416136B3CA0628"/>
    <w:rsid w:val="00895F8F"/>
  </w:style>
  <w:style w:type="paragraph" w:customStyle="1" w:styleId="9DC86FDC68B98046A4B56E6F7BEA21E3">
    <w:name w:val="9DC86FDC68B98046A4B56E6F7BEA21E3"/>
    <w:rsid w:val="00895F8F"/>
  </w:style>
  <w:style w:type="paragraph" w:customStyle="1" w:styleId="24D7B8CE28E8214693A7A54BDB63F04D">
    <w:name w:val="24D7B8CE28E8214693A7A54BDB63F04D"/>
    <w:rsid w:val="00895F8F"/>
  </w:style>
  <w:style w:type="paragraph" w:customStyle="1" w:styleId="25A5A2D77267004BA6A88704E138F8B8">
    <w:name w:val="25A5A2D77267004BA6A88704E138F8B8"/>
    <w:rsid w:val="00895F8F"/>
  </w:style>
  <w:style w:type="paragraph" w:customStyle="1" w:styleId="E8F4F5471E7A224DA3BDCE0E1FEB79BE">
    <w:name w:val="E8F4F5471E7A224DA3BDCE0E1FEB79BE"/>
    <w:rsid w:val="00895F8F"/>
  </w:style>
  <w:style w:type="paragraph" w:customStyle="1" w:styleId="4A779C29FC9FA84981534D5289D052F2">
    <w:name w:val="4A779C29FC9FA84981534D5289D052F2"/>
    <w:rsid w:val="00895F8F"/>
  </w:style>
  <w:style w:type="paragraph" w:customStyle="1" w:styleId="F2A2DBE7B4579845B7A6932EDBA55E89">
    <w:name w:val="F2A2DBE7B4579845B7A6932EDBA55E89"/>
    <w:rsid w:val="00895F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13A17D45064D43B781558A82FA2A85">
    <w:name w:val="7313A17D45064D43B781558A82FA2A85"/>
    <w:rsid w:val="00895F8F"/>
  </w:style>
  <w:style w:type="paragraph" w:customStyle="1" w:styleId="6E604000D246C34795F815C1DE21B982">
    <w:name w:val="6E604000D246C34795F815C1DE21B982"/>
    <w:rsid w:val="00895F8F"/>
  </w:style>
  <w:style w:type="paragraph" w:customStyle="1" w:styleId="978EF85CD0525E44970363FC71D9855C">
    <w:name w:val="978EF85CD0525E44970363FC71D9855C"/>
    <w:rsid w:val="00895F8F"/>
  </w:style>
  <w:style w:type="paragraph" w:customStyle="1" w:styleId="75F97C7DC2044A4C8A0D584E78AC82AC">
    <w:name w:val="75F97C7DC2044A4C8A0D584E78AC82AC"/>
    <w:rsid w:val="00895F8F"/>
  </w:style>
  <w:style w:type="paragraph" w:customStyle="1" w:styleId="CFF658670FB9A14A856B783BD47753C9">
    <w:name w:val="CFF658670FB9A14A856B783BD47753C9"/>
    <w:rsid w:val="00895F8F"/>
  </w:style>
  <w:style w:type="paragraph" w:customStyle="1" w:styleId="319358C7F9E7604DAC416136B3CA0628">
    <w:name w:val="319358C7F9E7604DAC416136B3CA0628"/>
    <w:rsid w:val="00895F8F"/>
  </w:style>
  <w:style w:type="paragraph" w:customStyle="1" w:styleId="9DC86FDC68B98046A4B56E6F7BEA21E3">
    <w:name w:val="9DC86FDC68B98046A4B56E6F7BEA21E3"/>
    <w:rsid w:val="00895F8F"/>
  </w:style>
  <w:style w:type="paragraph" w:customStyle="1" w:styleId="24D7B8CE28E8214693A7A54BDB63F04D">
    <w:name w:val="24D7B8CE28E8214693A7A54BDB63F04D"/>
    <w:rsid w:val="00895F8F"/>
  </w:style>
  <w:style w:type="paragraph" w:customStyle="1" w:styleId="25A5A2D77267004BA6A88704E138F8B8">
    <w:name w:val="25A5A2D77267004BA6A88704E138F8B8"/>
    <w:rsid w:val="00895F8F"/>
  </w:style>
  <w:style w:type="paragraph" w:customStyle="1" w:styleId="E8F4F5471E7A224DA3BDCE0E1FEB79BE">
    <w:name w:val="E8F4F5471E7A224DA3BDCE0E1FEB79BE"/>
    <w:rsid w:val="00895F8F"/>
  </w:style>
  <w:style w:type="paragraph" w:customStyle="1" w:styleId="4A779C29FC9FA84981534D5289D052F2">
    <w:name w:val="4A779C29FC9FA84981534D5289D052F2"/>
    <w:rsid w:val="00895F8F"/>
  </w:style>
  <w:style w:type="paragraph" w:customStyle="1" w:styleId="F2A2DBE7B4579845B7A6932EDBA55E89">
    <w:name w:val="F2A2DBE7B4579845B7A6932EDBA55E89"/>
    <w:rsid w:val="00895F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FFD2F-028F-428E-A78E-AE33AC0A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Product Safety Engineering Society Awards Program</vt:lpstr>
    </vt:vector>
  </TitlesOfParts>
  <Company>Ericsson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Product Safety Engineering Society Awards Program</dc:title>
  <dc:creator>etarpet</dc:creator>
  <cp:lastModifiedBy>Kapur, Ken</cp:lastModifiedBy>
  <cp:revision>3</cp:revision>
  <dcterms:created xsi:type="dcterms:W3CDTF">2019-02-07T15:52:00Z</dcterms:created>
  <dcterms:modified xsi:type="dcterms:W3CDTF">2019-02-07T15:53:00Z</dcterms:modified>
</cp:coreProperties>
</file>