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6BD" w:rsidRPr="002B24B2" w:rsidRDefault="00EA16BD" w:rsidP="002B24B2">
      <w:pPr>
        <w:spacing w:after="0" w:line="240" w:lineRule="auto"/>
        <w:jc w:val="center"/>
        <w:rPr>
          <w:rFonts w:ascii="Times New Roman" w:hAnsi="Times New Roman"/>
          <w:b/>
          <w:bCs/>
          <w:sz w:val="21"/>
          <w:szCs w:val="21"/>
        </w:rPr>
      </w:pPr>
      <w:r w:rsidRPr="002B24B2">
        <w:rPr>
          <w:rFonts w:ascii="Times New Roman" w:hAnsi="Times New Roman"/>
          <w:b/>
          <w:bCs/>
          <w:sz w:val="21"/>
          <w:szCs w:val="21"/>
        </w:rPr>
        <w:t xml:space="preserve">IEEE PRODUCT </w:t>
      </w:r>
      <w:r w:rsidR="00F247FC" w:rsidRPr="002B24B2">
        <w:rPr>
          <w:rFonts w:ascii="Times New Roman" w:hAnsi="Times New Roman"/>
          <w:b/>
          <w:bCs/>
          <w:sz w:val="21"/>
          <w:szCs w:val="21"/>
        </w:rPr>
        <w:t xml:space="preserve">SAFETY ENGINEERING </w:t>
      </w:r>
      <w:r w:rsidRPr="002B24B2">
        <w:rPr>
          <w:rFonts w:ascii="Times New Roman" w:hAnsi="Times New Roman"/>
          <w:b/>
          <w:bCs/>
          <w:sz w:val="21"/>
          <w:szCs w:val="21"/>
        </w:rPr>
        <w:t>SOCIETY</w:t>
      </w:r>
    </w:p>
    <w:p w:rsidR="00A1414A" w:rsidRPr="002B24B2" w:rsidRDefault="00A1414A" w:rsidP="002B24B2">
      <w:pPr>
        <w:spacing w:after="0" w:line="240" w:lineRule="auto"/>
        <w:jc w:val="center"/>
        <w:rPr>
          <w:rFonts w:ascii="Times New Roman" w:hAnsi="Times New Roman"/>
          <w:b/>
          <w:sz w:val="21"/>
          <w:szCs w:val="21"/>
        </w:rPr>
      </w:pPr>
      <w:r w:rsidRPr="002B24B2">
        <w:rPr>
          <w:rFonts w:ascii="Times New Roman" w:hAnsi="Times New Roman"/>
          <w:b/>
          <w:sz w:val="21"/>
          <w:szCs w:val="21"/>
        </w:rPr>
        <w:t xml:space="preserve">Election of Members to the Board of </w:t>
      </w:r>
      <w:r w:rsidR="00884605" w:rsidRPr="002B24B2">
        <w:rPr>
          <w:rFonts w:ascii="Times New Roman" w:hAnsi="Times New Roman"/>
          <w:b/>
          <w:sz w:val="21"/>
          <w:szCs w:val="21"/>
        </w:rPr>
        <w:t>Governors</w:t>
      </w:r>
    </w:p>
    <w:p w:rsidR="00EA16BD" w:rsidRPr="002B24B2" w:rsidRDefault="00EA16BD" w:rsidP="002B24B2">
      <w:pPr>
        <w:spacing w:after="0" w:line="240" w:lineRule="auto"/>
        <w:jc w:val="center"/>
        <w:rPr>
          <w:rFonts w:ascii="Times New Roman" w:hAnsi="Times New Roman"/>
          <w:b/>
          <w:snapToGrid w:val="0"/>
          <w:color w:val="000000"/>
          <w:sz w:val="21"/>
          <w:szCs w:val="21"/>
        </w:rPr>
      </w:pPr>
      <w:r w:rsidRPr="002B24B2">
        <w:rPr>
          <w:rFonts w:ascii="Times New Roman" w:hAnsi="Times New Roman"/>
          <w:b/>
          <w:sz w:val="21"/>
          <w:szCs w:val="21"/>
        </w:rPr>
        <w:t xml:space="preserve">For </w:t>
      </w:r>
      <w:r w:rsidR="00D17672">
        <w:rPr>
          <w:rFonts w:ascii="Times New Roman" w:hAnsi="Times New Roman"/>
          <w:b/>
          <w:sz w:val="21"/>
          <w:szCs w:val="21"/>
        </w:rPr>
        <w:t xml:space="preserve">the </w:t>
      </w:r>
      <w:r w:rsidR="00D1604F" w:rsidRPr="002B24B2">
        <w:rPr>
          <w:rFonts w:ascii="Times New Roman" w:hAnsi="Times New Roman"/>
          <w:b/>
          <w:sz w:val="21"/>
          <w:szCs w:val="21"/>
        </w:rPr>
        <w:t xml:space="preserve">Term </w:t>
      </w:r>
      <w:r w:rsidR="00D17672">
        <w:rPr>
          <w:rFonts w:ascii="Times New Roman" w:hAnsi="Times New Roman"/>
          <w:b/>
          <w:sz w:val="21"/>
          <w:szCs w:val="21"/>
        </w:rPr>
        <w:t xml:space="preserve">Ending </w:t>
      </w:r>
      <w:r w:rsidRPr="002B24B2">
        <w:rPr>
          <w:rFonts w:ascii="Times New Roman" w:hAnsi="Times New Roman"/>
          <w:b/>
          <w:sz w:val="21"/>
          <w:szCs w:val="21"/>
        </w:rPr>
        <w:t>31 December 20</w:t>
      </w:r>
      <w:r w:rsidR="00C958F4" w:rsidRPr="002B24B2">
        <w:rPr>
          <w:rFonts w:ascii="Times New Roman" w:hAnsi="Times New Roman"/>
          <w:b/>
          <w:sz w:val="21"/>
          <w:szCs w:val="21"/>
        </w:rPr>
        <w:t>2</w:t>
      </w:r>
      <w:r w:rsidR="009E6F0F" w:rsidRPr="002B24B2">
        <w:rPr>
          <w:rFonts w:ascii="Times New Roman" w:hAnsi="Times New Roman"/>
          <w:b/>
          <w:sz w:val="21"/>
          <w:szCs w:val="21"/>
        </w:rPr>
        <w:t>2</w:t>
      </w:r>
    </w:p>
    <w:p w:rsidR="00EA16BD" w:rsidRPr="00AF0EE1" w:rsidRDefault="00EA16BD" w:rsidP="00BC1DBB">
      <w:pPr>
        <w:spacing w:after="0" w:line="240" w:lineRule="auto"/>
        <w:rPr>
          <w:rFonts w:ascii="Times New Roman" w:hAnsi="Times New Roman"/>
          <w:bCs/>
          <w:sz w:val="14"/>
          <w:szCs w:val="16"/>
        </w:rPr>
      </w:pPr>
    </w:p>
    <w:p w:rsidR="004E7752" w:rsidRPr="00AF0EE1" w:rsidRDefault="004E7752" w:rsidP="00BC1DBB">
      <w:pPr>
        <w:spacing w:after="0" w:line="240" w:lineRule="auto"/>
        <w:rPr>
          <w:rFonts w:ascii="Times New Roman" w:hAnsi="Times New Roman"/>
          <w:bCs/>
          <w:sz w:val="14"/>
          <w:szCs w:val="16"/>
        </w:rPr>
      </w:pPr>
    </w:p>
    <w:p w:rsidR="00B63B15" w:rsidRPr="00DA3434" w:rsidRDefault="004F36FB" w:rsidP="00BC1DBB">
      <w:pPr>
        <w:spacing w:after="0" w:line="240" w:lineRule="auto"/>
        <w:jc w:val="both"/>
        <w:rPr>
          <w:rFonts w:ascii="Times New Roman" w:eastAsia="MS Mincho" w:hAnsi="Times New Roman"/>
          <w:sz w:val="20"/>
          <w:szCs w:val="20"/>
          <w:lang w:eastAsia="ja-JP"/>
        </w:rPr>
      </w:pPr>
      <w:r>
        <w:rPr>
          <w:rFonts w:ascii="Times New Roman" w:hAnsi="Times New Roman"/>
          <w:b/>
          <w:noProof/>
          <w:sz w:val="20"/>
          <w:szCs w:val="20"/>
        </w:rPr>
        <w:drawing>
          <wp:anchor distT="0" distB="0" distL="114300" distR="114300" simplePos="0" relativeHeight="251663360" behindDoc="1" locked="0" layoutInCell="1" allowOverlap="1">
            <wp:simplePos x="0" y="0"/>
            <wp:positionH relativeFrom="column">
              <wp:posOffset>0</wp:posOffset>
            </wp:positionH>
            <wp:positionV relativeFrom="paragraph">
              <wp:posOffset>635</wp:posOffset>
            </wp:positionV>
            <wp:extent cx="950976" cy="1024128"/>
            <wp:effectExtent l="0" t="0" r="1905" b="5080"/>
            <wp:wrapTight wrapText="bothSides">
              <wp:wrapPolygon edited="0">
                <wp:start x="0" y="0"/>
                <wp:lineTo x="0" y="21305"/>
                <wp:lineTo x="21210" y="21305"/>
                <wp:lineTo x="212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976" cy="1024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2C37">
        <w:rPr>
          <w:rFonts w:ascii="Times New Roman" w:hAnsi="Times New Roman"/>
          <w:b/>
          <w:sz w:val="20"/>
          <w:szCs w:val="20"/>
        </w:rPr>
        <w:t xml:space="preserve">LOUIS </w:t>
      </w:r>
      <w:r w:rsidR="00431A9C">
        <w:rPr>
          <w:rFonts w:ascii="Times New Roman" w:hAnsi="Times New Roman"/>
          <w:b/>
          <w:sz w:val="20"/>
          <w:szCs w:val="20"/>
        </w:rPr>
        <w:t xml:space="preserve">F. </w:t>
      </w:r>
      <w:r w:rsidR="00302C37">
        <w:rPr>
          <w:rFonts w:ascii="Times New Roman" w:hAnsi="Times New Roman"/>
          <w:b/>
          <w:sz w:val="20"/>
          <w:szCs w:val="20"/>
        </w:rPr>
        <w:t>BILANCIA</w:t>
      </w:r>
      <w:r w:rsidR="00F354FA" w:rsidRPr="00DA3434">
        <w:rPr>
          <w:rFonts w:ascii="Times New Roman" w:eastAsia="MS Mincho" w:hAnsi="Times New Roman"/>
          <w:sz w:val="20"/>
          <w:szCs w:val="20"/>
          <w:lang w:eastAsia="ja-JP"/>
        </w:rPr>
        <w:t xml:space="preserve"> </w:t>
      </w:r>
      <w:r w:rsidR="00B64031" w:rsidRPr="00DA3434">
        <w:rPr>
          <w:rFonts w:ascii="Times New Roman" w:eastAsia="MS Mincho" w:hAnsi="Times New Roman"/>
          <w:sz w:val="20"/>
          <w:szCs w:val="20"/>
          <w:lang w:eastAsia="ja-JP"/>
        </w:rPr>
        <w:t>(</w:t>
      </w:r>
      <w:r w:rsidR="000F32AE">
        <w:rPr>
          <w:rFonts w:ascii="Times New Roman" w:eastAsia="MS Mincho" w:hAnsi="Times New Roman"/>
          <w:sz w:val="20"/>
          <w:szCs w:val="20"/>
          <w:lang w:eastAsia="ja-JP"/>
        </w:rPr>
        <w:t>IEEE</w:t>
      </w:r>
      <w:r w:rsidR="0011205C">
        <w:rPr>
          <w:rFonts w:ascii="Times New Roman" w:eastAsia="MS Mincho" w:hAnsi="Times New Roman"/>
          <w:sz w:val="20"/>
          <w:szCs w:val="20"/>
          <w:lang w:eastAsia="ja-JP"/>
        </w:rPr>
        <w:t xml:space="preserve"> Grade</w:t>
      </w:r>
      <w:r w:rsidR="000F32AE">
        <w:rPr>
          <w:rFonts w:ascii="Times New Roman" w:eastAsia="MS Mincho" w:hAnsi="Times New Roman"/>
          <w:sz w:val="20"/>
          <w:szCs w:val="20"/>
          <w:lang w:eastAsia="ja-JP"/>
        </w:rPr>
        <w:t xml:space="preserve">: </w:t>
      </w:r>
      <w:r w:rsidR="00D44B7A">
        <w:rPr>
          <w:rFonts w:ascii="Times New Roman" w:eastAsia="MS Mincho" w:hAnsi="Times New Roman"/>
          <w:sz w:val="20"/>
          <w:szCs w:val="20"/>
          <w:lang w:eastAsia="ja-JP"/>
        </w:rPr>
        <w:t>M’</w:t>
      </w:r>
      <w:r w:rsidR="00302C37">
        <w:rPr>
          <w:rFonts w:ascii="Times New Roman" w:eastAsia="MS Mincho" w:hAnsi="Times New Roman"/>
          <w:sz w:val="20"/>
          <w:szCs w:val="20"/>
          <w:lang w:eastAsia="ja-JP"/>
        </w:rPr>
        <w:t>92-SM’11</w:t>
      </w:r>
      <w:r w:rsidR="00937D98" w:rsidRPr="00DA3434">
        <w:rPr>
          <w:rFonts w:ascii="Times New Roman" w:eastAsia="MS Mincho" w:hAnsi="Times New Roman"/>
          <w:sz w:val="20"/>
          <w:szCs w:val="20"/>
          <w:lang w:eastAsia="ja-JP"/>
        </w:rPr>
        <w:t>)</w:t>
      </w:r>
      <w:r w:rsidR="000F32AE">
        <w:rPr>
          <w:rFonts w:ascii="Times New Roman" w:eastAsia="MS Mincho" w:hAnsi="Times New Roman"/>
          <w:sz w:val="20"/>
          <w:szCs w:val="20"/>
          <w:lang w:eastAsia="ja-JP"/>
        </w:rPr>
        <w:t xml:space="preserve"> (</w:t>
      </w:r>
      <w:r w:rsidR="000F32AE" w:rsidRPr="000E22B3">
        <w:rPr>
          <w:rFonts w:ascii="Times New Roman" w:eastAsia="MS Mincho" w:hAnsi="Times New Roman"/>
          <w:sz w:val="20"/>
          <w:szCs w:val="20"/>
          <w:lang w:eastAsia="ja-JP"/>
        </w:rPr>
        <w:t>PSES</w:t>
      </w:r>
      <w:r w:rsidR="001E39CB" w:rsidRPr="000E22B3">
        <w:rPr>
          <w:rFonts w:ascii="Times New Roman" w:eastAsia="MS Mincho" w:hAnsi="Times New Roman"/>
          <w:sz w:val="20"/>
          <w:szCs w:val="20"/>
          <w:lang w:eastAsia="ja-JP"/>
        </w:rPr>
        <w:t xml:space="preserve"> Membership</w:t>
      </w:r>
      <w:r w:rsidR="00F10A69">
        <w:rPr>
          <w:rFonts w:ascii="Times New Roman" w:eastAsia="MS Mincho" w:hAnsi="Times New Roman"/>
          <w:sz w:val="20"/>
          <w:szCs w:val="20"/>
          <w:lang w:eastAsia="ja-JP"/>
        </w:rPr>
        <w:t>:’</w:t>
      </w:r>
      <w:r w:rsidR="00302C37">
        <w:rPr>
          <w:rFonts w:ascii="Times New Roman" w:eastAsia="MS Mincho" w:hAnsi="Times New Roman"/>
          <w:sz w:val="20"/>
          <w:szCs w:val="20"/>
          <w:lang w:eastAsia="ja-JP"/>
        </w:rPr>
        <w:t>06</w:t>
      </w:r>
      <w:proofErr w:type="gramStart"/>
      <w:r w:rsidR="000F32AE">
        <w:rPr>
          <w:rFonts w:ascii="Times New Roman" w:eastAsia="MS Mincho" w:hAnsi="Times New Roman"/>
          <w:sz w:val="20"/>
          <w:szCs w:val="20"/>
          <w:lang w:eastAsia="ja-JP"/>
        </w:rPr>
        <w:t>-)</w:t>
      </w:r>
      <w:proofErr w:type="gramEnd"/>
    </w:p>
    <w:p w:rsidR="00B63B15" w:rsidRPr="001A4EA4" w:rsidRDefault="00B63B15" w:rsidP="00BC1DBB">
      <w:pPr>
        <w:spacing w:after="0" w:line="240" w:lineRule="auto"/>
        <w:jc w:val="both"/>
        <w:rPr>
          <w:rFonts w:ascii="Times New Roman" w:eastAsia="MS Mincho" w:hAnsi="Times New Roman"/>
          <w:sz w:val="16"/>
          <w:szCs w:val="16"/>
          <w:lang w:eastAsia="ja-JP"/>
        </w:rPr>
      </w:pPr>
    </w:p>
    <w:p w:rsidR="00302C37" w:rsidRPr="00302C37" w:rsidRDefault="007551AD" w:rsidP="00AF0EE1">
      <w:pPr>
        <w:pStyle w:val="Textbody"/>
        <w:spacing w:after="0"/>
        <w:jc w:val="both"/>
        <w:rPr>
          <w:rFonts w:ascii="Times New Roman" w:hAnsi="Times New Roman" w:cs="Times New Roman"/>
          <w:sz w:val="20"/>
          <w:szCs w:val="20"/>
        </w:rPr>
      </w:pPr>
      <w:r w:rsidRPr="009D3BCB">
        <w:rPr>
          <w:rFonts w:ascii="Times New Roman" w:eastAsia="MS Mincho" w:hAnsi="Times New Roman"/>
          <w:b/>
          <w:sz w:val="20"/>
          <w:szCs w:val="20"/>
          <w:lang w:eastAsia="ja-JP"/>
        </w:rPr>
        <w:t xml:space="preserve">Personal Biography - </w:t>
      </w:r>
      <w:r w:rsidR="000A66AF" w:rsidRPr="009D3BCB">
        <w:rPr>
          <w:rFonts w:ascii="Times New Roman" w:eastAsia="MS Mincho" w:hAnsi="Times New Roman"/>
          <w:b/>
          <w:sz w:val="20"/>
          <w:szCs w:val="20"/>
          <w:lang w:eastAsia="ja-JP"/>
        </w:rPr>
        <w:t>Technical and Professional Experience</w:t>
      </w:r>
      <w:r w:rsidR="00F1680D" w:rsidRPr="009D3BCB">
        <w:rPr>
          <w:rFonts w:ascii="Times New Roman" w:eastAsia="MS Mincho" w:hAnsi="Times New Roman"/>
          <w:b/>
          <w:sz w:val="20"/>
          <w:szCs w:val="20"/>
          <w:lang w:eastAsia="ja-JP"/>
        </w:rPr>
        <w:t>:</w:t>
      </w:r>
      <w:r w:rsidR="00F1680D" w:rsidRPr="009D3BCB">
        <w:rPr>
          <w:rFonts w:ascii="Times New Roman" w:hAnsi="Times New Roman"/>
          <w:sz w:val="20"/>
          <w:szCs w:val="20"/>
        </w:rPr>
        <w:t xml:space="preserve"> </w:t>
      </w:r>
      <w:r w:rsidR="00302C37" w:rsidRPr="00302C37">
        <w:rPr>
          <w:rFonts w:ascii="Times New Roman" w:hAnsi="Times New Roman" w:cs="Times New Roman"/>
          <w:sz w:val="20"/>
          <w:szCs w:val="20"/>
        </w:rPr>
        <w:t xml:space="preserve">Mr. </w:t>
      </w:r>
      <w:proofErr w:type="spellStart"/>
      <w:r w:rsidR="00302C37" w:rsidRPr="00302C37">
        <w:rPr>
          <w:rFonts w:ascii="Times New Roman" w:hAnsi="Times New Roman" w:cs="Times New Roman"/>
          <w:sz w:val="20"/>
          <w:szCs w:val="20"/>
        </w:rPr>
        <w:t>Bilancia</w:t>
      </w:r>
      <w:proofErr w:type="spellEnd"/>
      <w:r w:rsidR="00302C37" w:rsidRPr="00302C37">
        <w:rPr>
          <w:rFonts w:ascii="Times New Roman" w:hAnsi="Times New Roman" w:cs="Times New Roman"/>
          <w:sz w:val="20"/>
          <w:szCs w:val="20"/>
        </w:rPr>
        <w:t xml:space="preserve"> graduated the University of Portland 1976, BSEE. He is an electrical engineer and ESI Senior Consultant with 18 years of forensic engineering, 14 years of experience in biomedical design of implanted pacemakers and defibrillators; 11 years in the design and programming of industrial laser control, lumber sorting, and precision electronic instrumentation. He currently specializes in fire origin and cause evaluations, including those where electrical activity may have been involved.</w:t>
      </w:r>
      <w:r w:rsidR="00AF0EE1">
        <w:rPr>
          <w:rFonts w:ascii="Times New Roman" w:hAnsi="Times New Roman" w:cs="Times New Roman"/>
          <w:sz w:val="20"/>
          <w:szCs w:val="20"/>
        </w:rPr>
        <w:t xml:space="preserve"> </w:t>
      </w:r>
      <w:r w:rsidR="00302C37" w:rsidRPr="00302C37">
        <w:rPr>
          <w:rFonts w:ascii="Times New Roman" w:hAnsi="Times New Roman" w:cs="Times New Roman"/>
          <w:sz w:val="20"/>
          <w:szCs w:val="20"/>
        </w:rPr>
        <w:t>He has been an adjunct professor at Portland State University and an instructor to the International Association of Arson Investigators (</w:t>
      </w:r>
      <w:proofErr w:type="spellStart"/>
      <w:r w:rsidR="00302C37" w:rsidRPr="00302C37">
        <w:rPr>
          <w:rFonts w:ascii="Times New Roman" w:hAnsi="Times New Roman" w:cs="Times New Roman"/>
          <w:sz w:val="20"/>
          <w:szCs w:val="20"/>
        </w:rPr>
        <w:t>lAAI</w:t>
      </w:r>
      <w:proofErr w:type="spellEnd"/>
      <w:r w:rsidR="00302C37" w:rsidRPr="00302C37">
        <w:rPr>
          <w:rFonts w:ascii="Times New Roman" w:hAnsi="Times New Roman" w:cs="Times New Roman"/>
          <w:sz w:val="20"/>
          <w:szCs w:val="20"/>
        </w:rPr>
        <w:t>) community in electrical evidence collection and the scientific method.</w:t>
      </w:r>
    </w:p>
    <w:p w:rsidR="00CB5DF8" w:rsidRPr="00AF0EE1" w:rsidRDefault="00CB5DF8" w:rsidP="00CB5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4"/>
          <w:szCs w:val="20"/>
        </w:rPr>
      </w:pPr>
    </w:p>
    <w:p w:rsidR="00302C37" w:rsidRPr="00302C37" w:rsidRDefault="00302C37" w:rsidP="00302C37">
      <w:pPr>
        <w:pStyle w:val="Textbody"/>
        <w:spacing w:after="0"/>
        <w:rPr>
          <w:rFonts w:ascii="Times New Roman" w:hAnsi="Times New Roman" w:cs="Times New Roman"/>
          <w:sz w:val="20"/>
          <w:szCs w:val="20"/>
        </w:rPr>
      </w:pPr>
      <w:r w:rsidRPr="00302C37">
        <w:rPr>
          <w:rFonts w:ascii="Times New Roman" w:hAnsi="Times New Roman" w:cs="Times New Roman"/>
          <w:sz w:val="20"/>
          <w:szCs w:val="20"/>
        </w:rPr>
        <w:t>ISPCE papers and presentations:</w:t>
      </w:r>
    </w:p>
    <w:p w:rsidR="00302C37" w:rsidRPr="00302C37" w:rsidRDefault="00302C37" w:rsidP="00302C37">
      <w:pPr>
        <w:pStyle w:val="Textbody"/>
        <w:spacing w:after="0"/>
        <w:rPr>
          <w:rFonts w:ascii="Times New Roman" w:hAnsi="Times New Roman" w:cs="Times New Roman"/>
          <w:sz w:val="20"/>
          <w:szCs w:val="20"/>
        </w:rPr>
      </w:pPr>
      <w:r w:rsidRPr="00302C37">
        <w:rPr>
          <w:rFonts w:ascii="Times New Roman" w:hAnsi="Times New Roman" w:cs="Times New Roman"/>
          <w:sz w:val="20"/>
          <w:szCs w:val="20"/>
        </w:rPr>
        <w:t xml:space="preserve">2012: </w:t>
      </w:r>
      <w:r w:rsidRPr="00302C37">
        <w:rPr>
          <w:rFonts w:ascii="Times New Roman" w:hAnsi="Times New Roman" w:cs="Times New Roman"/>
          <w:i/>
          <w:iCs/>
          <w:sz w:val="20"/>
          <w:szCs w:val="20"/>
        </w:rPr>
        <w:t>Safe Product Design, Forensic Engineering,</w:t>
      </w:r>
      <w:r w:rsidR="00023AD1">
        <w:rPr>
          <w:rFonts w:ascii="Times New Roman" w:hAnsi="Times New Roman" w:cs="Times New Roman"/>
          <w:i/>
          <w:iCs/>
          <w:sz w:val="20"/>
          <w:szCs w:val="20"/>
        </w:rPr>
        <w:t xml:space="preserve"> </w:t>
      </w:r>
      <w:r w:rsidRPr="00302C37">
        <w:rPr>
          <w:rFonts w:ascii="Times New Roman" w:hAnsi="Times New Roman" w:cs="Times New Roman"/>
          <w:i/>
          <w:iCs/>
          <w:sz w:val="20"/>
          <w:szCs w:val="20"/>
        </w:rPr>
        <w:t>and Asimov's Laws of Robotics</w:t>
      </w:r>
    </w:p>
    <w:p w:rsidR="00302C37" w:rsidRPr="00302C37" w:rsidRDefault="00302C37" w:rsidP="00302C37">
      <w:pPr>
        <w:pStyle w:val="Textbody"/>
        <w:spacing w:after="0"/>
        <w:rPr>
          <w:rFonts w:ascii="Times New Roman" w:hAnsi="Times New Roman" w:cs="Times New Roman"/>
          <w:sz w:val="20"/>
          <w:szCs w:val="20"/>
        </w:rPr>
      </w:pPr>
      <w:r w:rsidRPr="00302C37">
        <w:rPr>
          <w:rFonts w:ascii="Times New Roman" w:hAnsi="Times New Roman" w:cs="Times New Roman"/>
          <w:sz w:val="20"/>
          <w:szCs w:val="20"/>
        </w:rPr>
        <w:t xml:space="preserve">2014: </w:t>
      </w:r>
      <w:r w:rsidRPr="00302C37">
        <w:rPr>
          <w:rFonts w:ascii="Times New Roman" w:hAnsi="Times New Roman" w:cs="Times New Roman"/>
          <w:i/>
          <w:iCs/>
          <w:sz w:val="20"/>
          <w:szCs w:val="20"/>
        </w:rPr>
        <w:t>The Beelzebub Zone</w:t>
      </w:r>
    </w:p>
    <w:p w:rsidR="00302C37" w:rsidRPr="00302C37" w:rsidRDefault="00302C37" w:rsidP="00302C37">
      <w:pPr>
        <w:pStyle w:val="Textbody"/>
        <w:spacing w:after="0"/>
        <w:rPr>
          <w:rFonts w:ascii="Times New Roman" w:hAnsi="Times New Roman" w:cs="Times New Roman"/>
          <w:sz w:val="20"/>
          <w:szCs w:val="20"/>
        </w:rPr>
      </w:pPr>
      <w:r w:rsidRPr="00302C37">
        <w:rPr>
          <w:rFonts w:ascii="Times New Roman" w:hAnsi="Times New Roman" w:cs="Times New Roman"/>
          <w:sz w:val="20"/>
          <w:szCs w:val="20"/>
        </w:rPr>
        <w:t>2018</w:t>
      </w:r>
      <w:r w:rsidRPr="00302C37">
        <w:rPr>
          <w:rFonts w:ascii="Times New Roman" w:hAnsi="Times New Roman" w:cs="Times New Roman"/>
          <w:i/>
          <w:iCs/>
          <w:sz w:val="20"/>
          <w:szCs w:val="20"/>
        </w:rPr>
        <w:t xml:space="preserve">: </w:t>
      </w:r>
      <w:r w:rsidRPr="00302C37">
        <w:rPr>
          <w:rStyle w:val="Emphasis"/>
          <w:rFonts w:ascii="Times New Roman" w:hAnsi="Times New Roman" w:cs="Times New Roman"/>
          <w:sz w:val="20"/>
          <w:szCs w:val="20"/>
        </w:rPr>
        <w:t xml:space="preserve">Metalized Film Capacitors </w:t>
      </w:r>
      <w:proofErr w:type="gramStart"/>
      <w:r w:rsidRPr="00302C37">
        <w:rPr>
          <w:rStyle w:val="Emphasis"/>
          <w:rFonts w:ascii="Times New Roman" w:hAnsi="Times New Roman" w:cs="Times New Roman"/>
          <w:sz w:val="20"/>
          <w:szCs w:val="20"/>
        </w:rPr>
        <w:t>As</w:t>
      </w:r>
      <w:proofErr w:type="gramEnd"/>
      <w:r w:rsidRPr="00302C37">
        <w:rPr>
          <w:rStyle w:val="Emphasis"/>
          <w:rFonts w:ascii="Times New Roman" w:hAnsi="Times New Roman" w:cs="Times New Roman"/>
          <w:sz w:val="20"/>
          <w:szCs w:val="20"/>
        </w:rPr>
        <w:t xml:space="preserve"> Fire Pattern</w:t>
      </w:r>
    </w:p>
    <w:p w:rsidR="00302C37" w:rsidRPr="00302C37" w:rsidRDefault="00302C37" w:rsidP="00302C37">
      <w:pPr>
        <w:pStyle w:val="Textbody"/>
        <w:spacing w:after="0"/>
        <w:rPr>
          <w:rFonts w:ascii="Times New Roman" w:hAnsi="Times New Roman" w:cs="Times New Roman"/>
          <w:sz w:val="20"/>
          <w:szCs w:val="20"/>
        </w:rPr>
      </w:pPr>
      <w:r w:rsidRPr="00302C37">
        <w:rPr>
          <w:rFonts w:ascii="Times New Roman" w:hAnsi="Times New Roman" w:cs="Times New Roman"/>
          <w:sz w:val="20"/>
          <w:szCs w:val="20"/>
        </w:rPr>
        <w:t xml:space="preserve">2019: </w:t>
      </w:r>
      <w:r w:rsidRPr="00302C37">
        <w:rPr>
          <w:rStyle w:val="Emphasis"/>
          <w:rFonts w:ascii="Times New Roman" w:hAnsi="Times New Roman" w:cs="Times New Roman"/>
          <w:sz w:val="20"/>
          <w:szCs w:val="20"/>
        </w:rPr>
        <w:t xml:space="preserve">Arson </w:t>
      </w:r>
      <w:proofErr w:type="gramStart"/>
      <w:r w:rsidRPr="00302C37">
        <w:rPr>
          <w:rStyle w:val="Emphasis"/>
          <w:rFonts w:ascii="Times New Roman" w:hAnsi="Times New Roman" w:cs="Times New Roman"/>
          <w:sz w:val="20"/>
          <w:szCs w:val="20"/>
        </w:rPr>
        <w:t>Under</w:t>
      </w:r>
      <w:proofErr w:type="gramEnd"/>
      <w:r w:rsidRPr="00302C37">
        <w:rPr>
          <w:rStyle w:val="Emphasis"/>
          <w:rFonts w:ascii="Times New Roman" w:hAnsi="Times New Roman" w:cs="Times New Roman"/>
          <w:sz w:val="20"/>
          <w:szCs w:val="20"/>
        </w:rPr>
        <w:t xml:space="preserve"> The Christmas Tree - a forensic evidence case study</w:t>
      </w:r>
    </w:p>
    <w:p w:rsidR="00CB5DF8" w:rsidRPr="00AF0EE1" w:rsidRDefault="00CB5DF8" w:rsidP="00CB5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4"/>
          <w:szCs w:val="20"/>
        </w:rPr>
      </w:pPr>
    </w:p>
    <w:p w:rsidR="00EC626C" w:rsidRPr="00302C37" w:rsidRDefault="005A5E30" w:rsidP="00EC626C">
      <w:pPr>
        <w:spacing w:after="0" w:line="240" w:lineRule="auto"/>
        <w:jc w:val="both"/>
        <w:rPr>
          <w:rFonts w:ascii="Times New Roman" w:hAnsi="Times New Roman"/>
          <w:bCs/>
          <w:sz w:val="20"/>
          <w:szCs w:val="20"/>
          <w:u w:val="single"/>
        </w:rPr>
      </w:pPr>
      <w:r w:rsidRPr="00302C37">
        <w:rPr>
          <w:rFonts w:ascii="Times New Roman" w:eastAsia="MS Mincho" w:hAnsi="Times New Roman"/>
          <w:b/>
          <w:sz w:val="20"/>
          <w:szCs w:val="20"/>
          <w:lang w:eastAsia="ja-JP"/>
        </w:rPr>
        <w:t>IEEE</w:t>
      </w:r>
      <w:r w:rsidR="007551AD" w:rsidRPr="00302C37">
        <w:rPr>
          <w:rFonts w:ascii="Times New Roman" w:eastAsia="MS Mincho" w:hAnsi="Times New Roman"/>
          <w:b/>
          <w:sz w:val="20"/>
          <w:szCs w:val="20"/>
          <w:lang w:eastAsia="ja-JP"/>
        </w:rPr>
        <w:t xml:space="preserve">/PSES </w:t>
      </w:r>
      <w:r w:rsidRPr="00302C37">
        <w:rPr>
          <w:rFonts w:ascii="Times New Roman" w:eastAsia="MS Mincho" w:hAnsi="Times New Roman"/>
          <w:b/>
          <w:sz w:val="20"/>
          <w:szCs w:val="20"/>
          <w:lang w:eastAsia="ja-JP"/>
        </w:rPr>
        <w:t>A</w:t>
      </w:r>
      <w:r w:rsidR="00B63B15" w:rsidRPr="00302C37">
        <w:rPr>
          <w:rFonts w:ascii="Times New Roman" w:eastAsia="MS Mincho" w:hAnsi="Times New Roman"/>
          <w:b/>
          <w:sz w:val="20"/>
          <w:szCs w:val="20"/>
          <w:lang w:eastAsia="ja-JP"/>
        </w:rPr>
        <w:t>ctivities:</w:t>
      </w:r>
    </w:p>
    <w:p w:rsidR="00F1680D" w:rsidRPr="00302C37" w:rsidRDefault="00F1680D" w:rsidP="00F1680D">
      <w:pPr>
        <w:spacing w:after="0" w:line="240" w:lineRule="auto"/>
        <w:jc w:val="both"/>
        <w:rPr>
          <w:rFonts w:ascii="Times New Roman" w:hAnsi="Times New Roman"/>
          <w:bCs/>
          <w:sz w:val="20"/>
          <w:szCs w:val="20"/>
        </w:rPr>
      </w:pPr>
      <w:r w:rsidRPr="00302C37">
        <w:rPr>
          <w:rFonts w:ascii="Times New Roman" w:hAnsi="Times New Roman"/>
          <w:bCs/>
          <w:sz w:val="20"/>
          <w:szCs w:val="20"/>
          <w:u w:val="single"/>
        </w:rPr>
        <w:t>REGION</w:t>
      </w:r>
      <w:r w:rsidRPr="00302C37">
        <w:rPr>
          <w:rFonts w:ascii="Times New Roman" w:hAnsi="Times New Roman"/>
          <w:bCs/>
          <w:sz w:val="20"/>
          <w:szCs w:val="20"/>
        </w:rPr>
        <w:t>:</w:t>
      </w:r>
      <w:r w:rsidR="004270C1" w:rsidRPr="00302C37">
        <w:rPr>
          <w:rFonts w:ascii="Times New Roman" w:hAnsi="Times New Roman"/>
          <w:bCs/>
          <w:sz w:val="20"/>
          <w:szCs w:val="20"/>
        </w:rPr>
        <w:t xml:space="preserve"> </w:t>
      </w:r>
      <w:r w:rsidR="00302C37" w:rsidRPr="00302C37">
        <w:rPr>
          <w:rFonts w:ascii="Times New Roman" w:hAnsi="Times New Roman"/>
          <w:bCs/>
          <w:sz w:val="20"/>
          <w:szCs w:val="20"/>
        </w:rPr>
        <w:t>6-Western USA</w:t>
      </w:r>
    </w:p>
    <w:p w:rsidR="00F1680D" w:rsidRPr="00302C37" w:rsidRDefault="00F1680D" w:rsidP="00F1680D">
      <w:pPr>
        <w:spacing w:after="0" w:line="240" w:lineRule="auto"/>
        <w:jc w:val="both"/>
        <w:rPr>
          <w:rFonts w:ascii="Times New Roman" w:hAnsi="Times New Roman"/>
          <w:bCs/>
          <w:sz w:val="20"/>
          <w:szCs w:val="20"/>
        </w:rPr>
      </w:pPr>
      <w:r w:rsidRPr="00302C37">
        <w:rPr>
          <w:rFonts w:ascii="Times New Roman" w:hAnsi="Times New Roman"/>
          <w:bCs/>
          <w:sz w:val="20"/>
          <w:szCs w:val="20"/>
          <w:u w:val="single"/>
        </w:rPr>
        <w:t>CHAPTER</w:t>
      </w:r>
      <w:r w:rsidRPr="00302C37">
        <w:rPr>
          <w:rFonts w:ascii="Times New Roman" w:hAnsi="Times New Roman"/>
          <w:bCs/>
          <w:sz w:val="20"/>
          <w:szCs w:val="20"/>
        </w:rPr>
        <w:t>:</w:t>
      </w:r>
      <w:r w:rsidR="004270C1" w:rsidRPr="00302C37">
        <w:rPr>
          <w:rFonts w:ascii="Times New Roman" w:hAnsi="Times New Roman"/>
          <w:bCs/>
          <w:sz w:val="20"/>
          <w:szCs w:val="20"/>
        </w:rPr>
        <w:t xml:space="preserve"> </w:t>
      </w:r>
      <w:r w:rsidR="00302C37" w:rsidRPr="00302C37">
        <w:rPr>
          <w:rFonts w:ascii="Times New Roman" w:hAnsi="Times New Roman"/>
          <w:bCs/>
          <w:sz w:val="20"/>
          <w:szCs w:val="20"/>
        </w:rPr>
        <w:t>Oregon Section</w:t>
      </w:r>
    </w:p>
    <w:p w:rsidR="00302C37" w:rsidRPr="00302C37" w:rsidRDefault="00302C37" w:rsidP="00F1680D">
      <w:pPr>
        <w:spacing w:after="0" w:line="240" w:lineRule="auto"/>
        <w:jc w:val="both"/>
        <w:rPr>
          <w:rFonts w:ascii="Times New Roman" w:hAnsi="Times New Roman"/>
          <w:sz w:val="20"/>
          <w:szCs w:val="20"/>
        </w:rPr>
      </w:pPr>
      <w:r w:rsidRPr="00302C37">
        <w:rPr>
          <w:rFonts w:ascii="Times New Roman" w:hAnsi="Times New Roman"/>
          <w:sz w:val="20"/>
          <w:szCs w:val="20"/>
          <w:u w:val="single"/>
        </w:rPr>
        <w:t>CONFERENCES</w:t>
      </w:r>
      <w:r w:rsidRPr="00302C37">
        <w:rPr>
          <w:rFonts w:ascii="Times New Roman" w:hAnsi="Times New Roman"/>
          <w:sz w:val="20"/>
          <w:szCs w:val="20"/>
        </w:rPr>
        <w:t>: ISPCE 2012, 2014, 2018, 2019</w:t>
      </w:r>
    </w:p>
    <w:p w:rsidR="00CB5DF8" w:rsidRPr="00AF0EE1" w:rsidRDefault="00CB5DF8" w:rsidP="00CB5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4"/>
          <w:szCs w:val="20"/>
        </w:rPr>
      </w:pPr>
    </w:p>
    <w:p w:rsidR="005D027C" w:rsidRPr="00302C37" w:rsidRDefault="00160604" w:rsidP="00302C37">
      <w:pPr>
        <w:spacing w:after="0" w:line="240" w:lineRule="auto"/>
        <w:jc w:val="both"/>
        <w:rPr>
          <w:rFonts w:ascii="Times New Roman" w:hAnsi="Times New Roman"/>
          <w:bCs/>
          <w:sz w:val="20"/>
          <w:szCs w:val="20"/>
        </w:rPr>
      </w:pPr>
      <w:r w:rsidRPr="00302C37">
        <w:rPr>
          <w:rFonts w:ascii="Times New Roman" w:hAnsi="Times New Roman"/>
          <w:b/>
          <w:bCs/>
          <w:sz w:val="20"/>
          <w:szCs w:val="20"/>
        </w:rPr>
        <w:t>Statement</w:t>
      </w:r>
      <w:r w:rsidR="007B1D8D" w:rsidRPr="00302C37">
        <w:rPr>
          <w:rFonts w:ascii="Times New Roman" w:hAnsi="Times New Roman"/>
          <w:b/>
          <w:bCs/>
          <w:sz w:val="20"/>
          <w:szCs w:val="20"/>
        </w:rPr>
        <w:t xml:space="preserve">: </w:t>
      </w:r>
      <w:r w:rsidR="00302C37" w:rsidRPr="00302C37">
        <w:rPr>
          <w:rFonts w:ascii="Times New Roman" w:hAnsi="Times New Roman"/>
          <w:bCs/>
          <w:sz w:val="20"/>
          <w:szCs w:val="20"/>
        </w:rPr>
        <w:t xml:space="preserve">It has been a pleasure being a presenting author at the ISPCE conferences in San Jose. IEEE PSES lives at the interface between manufacturer and consumer (commercial / industrial grade and domestic / consumer grade). With manufacturers pushing the limits of size, heat dissipation, and materials, new hazards </w:t>
      </w:r>
      <w:proofErr w:type="gramStart"/>
      <w:r w:rsidR="00302C37" w:rsidRPr="00302C37">
        <w:rPr>
          <w:rFonts w:ascii="Times New Roman" w:hAnsi="Times New Roman"/>
          <w:bCs/>
          <w:sz w:val="20"/>
          <w:szCs w:val="20"/>
        </w:rPr>
        <w:t>are introduced</w:t>
      </w:r>
      <w:proofErr w:type="gramEnd"/>
      <w:r w:rsidR="00302C37" w:rsidRPr="00302C37">
        <w:rPr>
          <w:rFonts w:ascii="Times New Roman" w:hAnsi="Times New Roman"/>
          <w:bCs/>
          <w:sz w:val="20"/>
          <w:szCs w:val="20"/>
        </w:rPr>
        <w:t xml:space="preserve"> on a continuous basis with no sign of letting up. The PSES membership plays an invaluable role in rooting out and preventing problems. What could possibly go wrong? We will never be out of work.</w:t>
      </w:r>
    </w:p>
    <w:p w:rsidR="00CB5DF8" w:rsidRPr="004F36FB" w:rsidRDefault="00CB5DF8" w:rsidP="00CB5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CB5DF8" w:rsidRPr="004F36FB" w:rsidRDefault="00CB5DF8" w:rsidP="00CB5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B63B15" w:rsidRPr="00DA3434" w:rsidRDefault="0002296A" w:rsidP="00125053">
      <w:pPr>
        <w:pStyle w:val="HTMLBody"/>
        <w:jc w:val="both"/>
        <w:rPr>
          <w:rFonts w:ascii="Times New Roman" w:hAnsi="Times New Roman" w:cs="Times New Roman"/>
          <w:sz w:val="20"/>
          <w:szCs w:val="20"/>
        </w:rPr>
      </w:pPr>
      <w:r>
        <w:rPr>
          <w:rFonts w:ascii="Times New Roman" w:hAnsi="Times New Roman" w:cs="Times New Roman"/>
          <w:b/>
          <w:noProof/>
          <w:sz w:val="20"/>
          <w:szCs w:val="20"/>
        </w:rPr>
        <w:drawing>
          <wp:anchor distT="0" distB="0" distL="114300" distR="114300" simplePos="0" relativeHeight="251662336" behindDoc="1" locked="0" layoutInCell="1" allowOverlap="1">
            <wp:simplePos x="0" y="0"/>
            <wp:positionH relativeFrom="column">
              <wp:posOffset>0</wp:posOffset>
            </wp:positionH>
            <wp:positionV relativeFrom="paragraph">
              <wp:posOffset>1270</wp:posOffset>
            </wp:positionV>
            <wp:extent cx="950976" cy="1060704"/>
            <wp:effectExtent l="0" t="0" r="1905" b="6350"/>
            <wp:wrapTight wrapText="bothSides">
              <wp:wrapPolygon edited="0">
                <wp:start x="0" y="0"/>
                <wp:lineTo x="0" y="21341"/>
                <wp:lineTo x="21210" y="21341"/>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0976" cy="1060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B7A">
        <w:rPr>
          <w:rFonts w:ascii="Times New Roman" w:hAnsi="Times New Roman" w:cs="Times New Roman"/>
          <w:b/>
          <w:sz w:val="20"/>
          <w:szCs w:val="20"/>
        </w:rPr>
        <w:t>S</w:t>
      </w:r>
      <w:r w:rsidR="00431A9C">
        <w:rPr>
          <w:rFonts w:ascii="Times New Roman" w:hAnsi="Times New Roman" w:cs="Times New Roman"/>
          <w:b/>
          <w:sz w:val="20"/>
          <w:szCs w:val="20"/>
        </w:rPr>
        <w:t>ILVIA DIAZ MONNIER</w:t>
      </w:r>
      <w:r w:rsidR="003C4635" w:rsidRPr="000E22B3">
        <w:rPr>
          <w:rFonts w:ascii="Times New Roman" w:hAnsi="Times New Roman" w:cs="Times New Roman"/>
          <w:sz w:val="20"/>
          <w:szCs w:val="20"/>
        </w:rPr>
        <w:t xml:space="preserve"> </w:t>
      </w:r>
      <w:r w:rsidR="00B63B15" w:rsidRPr="000E22B3">
        <w:rPr>
          <w:rFonts w:ascii="Times New Roman" w:hAnsi="Times New Roman" w:cs="Times New Roman"/>
          <w:sz w:val="20"/>
          <w:szCs w:val="20"/>
        </w:rPr>
        <w:t>(</w:t>
      </w:r>
      <w:r w:rsidR="000F32AE" w:rsidRPr="000E22B3">
        <w:rPr>
          <w:rFonts w:ascii="Times New Roman" w:hAnsi="Times New Roman" w:cs="Times New Roman"/>
          <w:sz w:val="20"/>
          <w:szCs w:val="20"/>
        </w:rPr>
        <w:t>IEEE</w:t>
      </w:r>
      <w:r w:rsidR="0011205C" w:rsidRPr="000E22B3">
        <w:rPr>
          <w:rFonts w:ascii="Times New Roman" w:hAnsi="Times New Roman" w:cs="Times New Roman"/>
          <w:sz w:val="20"/>
          <w:szCs w:val="20"/>
        </w:rPr>
        <w:t xml:space="preserve"> Grade</w:t>
      </w:r>
      <w:r w:rsidR="000F32AE" w:rsidRPr="000E22B3">
        <w:rPr>
          <w:rFonts w:ascii="Times New Roman" w:hAnsi="Times New Roman" w:cs="Times New Roman"/>
          <w:sz w:val="20"/>
          <w:szCs w:val="20"/>
        </w:rPr>
        <w:t xml:space="preserve">: </w:t>
      </w:r>
      <w:r w:rsidR="00D44B7A">
        <w:rPr>
          <w:rFonts w:ascii="Times New Roman" w:hAnsi="Times New Roman" w:cs="Times New Roman"/>
          <w:sz w:val="20"/>
          <w:szCs w:val="20"/>
        </w:rPr>
        <w:t>M’</w:t>
      </w:r>
      <w:r w:rsidR="00431A9C">
        <w:rPr>
          <w:rFonts w:ascii="Times New Roman" w:hAnsi="Times New Roman" w:cs="Times New Roman"/>
          <w:sz w:val="20"/>
          <w:szCs w:val="20"/>
        </w:rPr>
        <w:t>06</w:t>
      </w:r>
      <w:r w:rsidR="00D44B7A">
        <w:rPr>
          <w:rFonts w:ascii="Times New Roman" w:hAnsi="Times New Roman" w:cs="Times New Roman"/>
          <w:sz w:val="20"/>
          <w:szCs w:val="20"/>
        </w:rPr>
        <w:t>-SM’</w:t>
      </w:r>
      <w:r w:rsidR="00431A9C">
        <w:rPr>
          <w:rFonts w:ascii="Times New Roman" w:hAnsi="Times New Roman" w:cs="Times New Roman"/>
          <w:sz w:val="20"/>
          <w:szCs w:val="20"/>
        </w:rPr>
        <w:t>18</w:t>
      </w:r>
      <w:r w:rsidR="00937D98" w:rsidRPr="000E22B3">
        <w:rPr>
          <w:rFonts w:ascii="Times New Roman" w:hAnsi="Times New Roman" w:cs="Times New Roman"/>
          <w:sz w:val="20"/>
          <w:szCs w:val="20"/>
        </w:rPr>
        <w:t>)</w:t>
      </w:r>
      <w:r w:rsidR="000F32AE" w:rsidRPr="000E22B3">
        <w:rPr>
          <w:rFonts w:ascii="Times New Roman" w:hAnsi="Times New Roman" w:cs="Times New Roman"/>
          <w:sz w:val="20"/>
          <w:szCs w:val="20"/>
        </w:rPr>
        <w:t xml:space="preserve"> (PSES</w:t>
      </w:r>
      <w:r w:rsidR="001E39CB" w:rsidRPr="000E22B3">
        <w:rPr>
          <w:rFonts w:ascii="Times New Roman" w:hAnsi="Times New Roman" w:cs="Times New Roman"/>
          <w:sz w:val="20"/>
          <w:szCs w:val="20"/>
        </w:rPr>
        <w:t xml:space="preserve"> Membership</w:t>
      </w:r>
      <w:r w:rsidR="000F32AE" w:rsidRPr="000E22B3">
        <w:rPr>
          <w:rFonts w:ascii="Times New Roman" w:hAnsi="Times New Roman" w:cs="Times New Roman"/>
          <w:sz w:val="20"/>
          <w:szCs w:val="20"/>
        </w:rPr>
        <w:t>:’</w:t>
      </w:r>
      <w:r w:rsidR="00D44B7A">
        <w:rPr>
          <w:rFonts w:ascii="Times New Roman" w:hAnsi="Times New Roman" w:cs="Times New Roman"/>
          <w:sz w:val="20"/>
          <w:szCs w:val="20"/>
        </w:rPr>
        <w:t>0</w:t>
      </w:r>
      <w:r w:rsidR="00431A9C">
        <w:rPr>
          <w:rFonts w:ascii="Times New Roman" w:hAnsi="Times New Roman" w:cs="Times New Roman"/>
          <w:sz w:val="20"/>
          <w:szCs w:val="20"/>
        </w:rPr>
        <w:t>6</w:t>
      </w:r>
      <w:proofErr w:type="gramStart"/>
      <w:r w:rsidR="000F32AE" w:rsidRPr="000E22B3">
        <w:rPr>
          <w:rFonts w:ascii="Times New Roman" w:hAnsi="Times New Roman" w:cs="Times New Roman"/>
          <w:sz w:val="20"/>
          <w:szCs w:val="20"/>
        </w:rPr>
        <w:t>-)</w:t>
      </w:r>
      <w:proofErr w:type="gramEnd"/>
    </w:p>
    <w:p w:rsidR="00CB5DF8" w:rsidRPr="00CB5DF8" w:rsidRDefault="00CB5DF8" w:rsidP="00CB5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6"/>
          <w:szCs w:val="20"/>
        </w:rPr>
      </w:pPr>
    </w:p>
    <w:p w:rsidR="007B1D8D" w:rsidRPr="00F363A4" w:rsidRDefault="007551AD" w:rsidP="00BF7E39">
      <w:pPr>
        <w:spacing w:after="0" w:line="240" w:lineRule="auto"/>
        <w:jc w:val="both"/>
        <w:rPr>
          <w:rFonts w:ascii="Times New Roman" w:hAnsi="Times New Roman"/>
          <w:sz w:val="20"/>
          <w:szCs w:val="20"/>
        </w:rPr>
      </w:pPr>
      <w:r>
        <w:rPr>
          <w:rFonts w:ascii="Times New Roman" w:hAnsi="Times New Roman"/>
          <w:b/>
          <w:sz w:val="20"/>
          <w:szCs w:val="20"/>
        </w:rPr>
        <w:t xml:space="preserve">Personal Biography - </w:t>
      </w:r>
      <w:r w:rsidR="007B1D8D" w:rsidRPr="007B1D8D">
        <w:rPr>
          <w:rFonts w:ascii="Times New Roman" w:hAnsi="Times New Roman"/>
          <w:b/>
          <w:sz w:val="20"/>
          <w:szCs w:val="20"/>
        </w:rPr>
        <w:t>Technical and Professional Experience:</w:t>
      </w:r>
      <w:r w:rsidR="007B1D8D" w:rsidRPr="00F363A4">
        <w:rPr>
          <w:rFonts w:ascii="Times New Roman" w:hAnsi="Times New Roman"/>
          <w:sz w:val="20"/>
          <w:szCs w:val="20"/>
        </w:rPr>
        <w:t xml:space="preserve"> </w:t>
      </w:r>
      <w:r w:rsidR="00BF7E39" w:rsidRPr="00BF7E39">
        <w:rPr>
          <w:rFonts w:ascii="Times New Roman" w:hAnsi="Times New Roman"/>
          <w:sz w:val="20"/>
          <w:szCs w:val="20"/>
        </w:rPr>
        <w:t>She received an Electronic Engineer degree from the National Technological University of Argentine, and an Industrial Quality Specialist post-degree from National Univers</w:t>
      </w:r>
      <w:r w:rsidR="00BF7E39">
        <w:rPr>
          <w:rFonts w:ascii="Times New Roman" w:hAnsi="Times New Roman"/>
          <w:sz w:val="20"/>
          <w:szCs w:val="20"/>
        </w:rPr>
        <w:t>ity of San Martin of Argentine.</w:t>
      </w:r>
      <w:r w:rsidR="00AF0EE1">
        <w:rPr>
          <w:rFonts w:ascii="Times New Roman" w:hAnsi="Times New Roman"/>
          <w:sz w:val="20"/>
          <w:szCs w:val="20"/>
        </w:rPr>
        <w:t xml:space="preserve"> </w:t>
      </w:r>
      <w:r w:rsidR="00BF7E39" w:rsidRPr="00BF7E39">
        <w:rPr>
          <w:rFonts w:ascii="Times New Roman" w:hAnsi="Times New Roman"/>
          <w:sz w:val="20"/>
          <w:szCs w:val="20"/>
        </w:rPr>
        <w:t xml:space="preserve">She is Technical Director of Electronics Department at National Institute of Industrial Technology of Argentina. She has 23 years of experience in Electrical Safety in the areas of medical and laboratory equipment, electronic and IT equipment, household appliances and machinery. She also has experience on testing for legal metrology, mandatory homologation and climate conditions for electronic </w:t>
      </w:r>
      <w:proofErr w:type="spellStart"/>
      <w:r w:rsidR="00BF7E39" w:rsidRPr="00BF7E39">
        <w:rPr>
          <w:rFonts w:ascii="Times New Roman" w:hAnsi="Times New Roman"/>
          <w:sz w:val="20"/>
          <w:szCs w:val="20"/>
        </w:rPr>
        <w:t>equipments</w:t>
      </w:r>
      <w:proofErr w:type="spellEnd"/>
      <w:r w:rsidR="00BF7E39" w:rsidRPr="00BF7E39">
        <w:rPr>
          <w:rFonts w:ascii="Times New Roman" w:hAnsi="Times New Roman"/>
          <w:sz w:val="20"/>
          <w:szCs w:val="20"/>
        </w:rPr>
        <w:t>. She is professor at National University of San Martin since 2008. She participates in several national and international technical committees for standardization on electrical safety. She is an experienced auditor for quality management systems and for electrical safety technical requirements.</w:t>
      </w:r>
    </w:p>
    <w:p w:rsidR="007B1D8D" w:rsidRPr="00AF0EE1" w:rsidRDefault="007B1D8D" w:rsidP="00BC1DBB">
      <w:pPr>
        <w:spacing w:after="0" w:line="240" w:lineRule="auto"/>
        <w:jc w:val="both"/>
        <w:rPr>
          <w:rFonts w:ascii="Times New Roman" w:hAnsi="Times New Roman"/>
          <w:sz w:val="14"/>
          <w:szCs w:val="16"/>
        </w:rPr>
      </w:pPr>
    </w:p>
    <w:p w:rsidR="00FE2DD3" w:rsidRDefault="007B1D8D" w:rsidP="007A3B2F">
      <w:pPr>
        <w:spacing w:after="0" w:line="240" w:lineRule="auto"/>
        <w:jc w:val="both"/>
        <w:rPr>
          <w:rFonts w:ascii="Times New Roman" w:hAnsi="Times New Roman"/>
          <w:sz w:val="20"/>
          <w:szCs w:val="20"/>
        </w:rPr>
      </w:pPr>
      <w:r w:rsidRPr="007B1D8D">
        <w:rPr>
          <w:rFonts w:ascii="Times New Roman" w:hAnsi="Times New Roman"/>
          <w:b/>
          <w:sz w:val="20"/>
          <w:szCs w:val="20"/>
        </w:rPr>
        <w:t>IEEE</w:t>
      </w:r>
      <w:r w:rsidR="007551AD">
        <w:rPr>
          <w:rFonts w:ascii="Times New Roman" w:hAnsi="Times New Roman"/>
          <w:b/>
          <w:sz w:val="20"/>
          <w:szCs w:val="20"/>
        </w:rPr>
        <w:t xml:space="preserve">/PSES </w:t>
      </w:r>
      <w:r w:rsidRPr="007B1D8D">
        <w:rPr>
          <w:rFonts w:ascii="Times New Roman" w:hAnsi="Times New Roman"/>
          <w:b/>
          <w:sz w:val="20"/>
          <w:szCs w:val="20"/>
        </w:rPr>
        <w:t>Activities:</w:t>
      </w:r>
    </w:p>
    <w:p w:rsidR="009D3BCB" w:rsidRPr="002F6666" w:rsidRDefault="009D3BCB" w:rsidP="002F6666">
      <w:pPr>
        <w:spacing w:after="0" w:line="240" w:lineRule="auto"/>
        <w:jc w:val="both"/>
        <w:rPr>
          <w:rFonts w:ascii="Times New Roman" w:hAnsi="Times New Roman"/>
          <w:bCs/>
          <w:sz w:val="20"/>
          <w:szCs w:val="20"/>
        </w:rPr>
      </w:pPr>
      <w:r w:rsidRPr="004270C1">
        <w:rPr>
          <w:rFonts w:ascii="Times New Roman" w:hAnsi="Times New Roman"/>
          <w:bCs/>
          <w:sz w:val="20"/>
          <w:szCs w:val="20"/>
          <w:u w:val="single"/>
        </w:rPr>
        <w:t>COMMITTEE/BOARD</w:t>
      </w:r>
      <w:r w:rsidRPr="00936CCD">
        <w:rPr>
          <w:rFonts w:ascii="Times New Roman" w:hAnsi="Times New Roman"/>
          <w:bCs/>
          <w:sz w:val="20"/>
          <w:szCs w:val="20"/>
        </w:rPr>
        <w:t>:</w:t>
      </w:r>
      <w:r>
        <w:rPr>
          <w:rFonts w:ascii="Times New Roman" w:hAnsi="Times New Roman"/>
          <w:bCs/>
          <w:sz w:val="20"/>
          <w:szCs w:val="20"/>
        </w:rPr>
        <w:t xml:space="preserve"> </w:t>
      </w:r>
      <w:r w:rsidR="00BF7E39" w:rsidRPr="00BF7E39">
        <w:rPr>
          <w:rFonts w:ascii="Times New Roman" w:hAnsi="Times New Roman"/>
          <w:bCs/>
          <w:sz w:val="20"/>
          <w:szCs w:val="20"/>
        </w:rPr>
        <w:t>She has been in IEEE PSES Board of Governors from 2009 to 2018. She was Technical Activities Vice President from 2017 to 2018. She is Region 9 Coordinator under Vice President - Member Services of IEEE PSES and liaison between IEEE PSES and IEEE Women in Engineering.</w:t>
      </w:r>
    </w:p>
    <w:p w:rsidR="007A3B2F" w:rsidRPr="007A3B2F" w:rsidRDefault="00702BE4" w:rsidP="007A3B2F">
      <w:pPr>
        <w:spacing w:after="0" w:line="240" w:lineRule="auto"/>
        <w:jc w:val="both"/>
        <w:rPr>
          <w:rFonts w:ascii="Times New Roman" w:hAnsi="Times New Roman"/>
          <w:sz w:val="20"/>
          <w:szCs w:val="20"/>
        </w:rPr>
      </w:pPr>
      <w:r w:rsidRPr="00D50C35">
        <w:rPr>
          <w:rFonts w:ascii="Times New Roman" w:hAnsi="Times New Roman"/>
          <w:sz w:val="20"/>
          <w:szCs w:val="20"/>
          <w:u w:val="single"/>
        </w:rPr>
        <w:t>REGION</w:t>
      </w:r>
      <w:r>
        <w:rPr>
          <w:rFonts w:ascii="Times New Roman" w:hAnsi="Times New Roman"/>
          <w:sz w:val="20"/>
          <w:szCs w:val="20"/>
        </w:rPr>
        <w:t xml:space="preserve">: </w:t>
      </w:r>
      <w:r w:rsidR="00BF7E39" w:rsidRPr="00BF7E39">
        <w:rPr>
          <w:rFonts w:ascii="Times New Roman" w:hAnsi="Times New Roman"/>
          <w:sz w:val="20"/>
          <w:szCs w:val="20"/>
        </w:rPr>
        <w:t>She belongs to Argentina Section depending on Region 9 of IEEE. She is active in her Section.</w:t>
      </w:r>
    </w:p>
    <w:p w:rsidR="007A3B2F" w:rsidRPr="007A3B2F" w:rsidRDefault="00702BE4" w:rsidP="007A3B2F">
      <w:pPr>
        <w:spacing w:after="0" w:line="240" w:lineRule="auto"/>
        <w:jc w:val="both"/>
        <w:rPr>
          <w:rFonts w:ascii="Times New Roman" w:hAnsi="Times New Roman"/>
          <w:sz w:val="20"/>
          <w:szCs w:val="20"/>
        </w:rPr>
      </w:pPr>
      <w:r w:rsidRPr="00D50C35">
        <w:rPr>
          <w:rFonts w:ascii="Times New Roman" w:hAnsi="Times New Roman"/>
          <w:sz w:val="20"/>
          <w:szCs w:val="20"/>
          <w:u w:val="single"/>
        </w:rPr>
        <w:t>CHAPTER</w:t>
      </w:r>
      <w:r>
        <w:rPr>
          <w:rFonts w:ascii="Times New Roman" w:hAnsi="Times New Roman"/>
          <w:sz w:val="20"/>
          <w:szCs w:val="20"/>
        </w:rPr>
        <w:t xml:space="preserve">: </w:t>
      </w:r>
      <w:r w:rsidR="00BF7E39" w:rsidRPr="00BF7E39">
        <w:rPr>
          <w:rFonts w:ascii="Times New Roman" w:hAnsi="Times New Roman"/>
          <w:sz w:val="20"/>
          <w:szCs w:val="20"/>
        </w:rPr>
        <w:t>She is a member of virtual chapter. She is working to initiate a chapter of PSES under Argentine Section</w:t>
      </w:r>
      <w:r w:rsidR="00BF7E39">
        <w:rPr>
          <w:rFonts w:ascii="Times New Roman" w:hAnsi="Times New Roman"/>
          <w:sz w:val="20"/>
          <w:szCs w:val="20"/>
        </w:rPr>
        <w:t>.</w:t>
      </w:r>
    </w:p>
    <w:p w:rsidR="00BF7E39" w:rsidRPr="009D3BCB" w:rsidRDefault="007A3B2F" w:rsidP="00BF7E39">
      <w:pPr>
        <w:spacing w:after="0" w:line="240" w:lineRule="auto"/>
        <w:jc w:val="both"/>
        <w:rPr>
          <w:rFonts w:ascii="Times New Roman" w:hAnsi="Times New Roman"/>
          <w:sz w:val="20"/>
          <w:szCs w:val="20"/>
        </w:rPr>
      </w:pPr>
      <w:r w:rsidRPr="00D50C35">
        <w:rPr>
          <w:rFonts w:ascii="Times New Roman" w:hAnsi="Times New Roman"/>
          <w:sz w:val="20"/>
          <w:szCs w:val="20"/>
          <w:u w:val="single"/>
        </w:rPr>
        <w:t>CONFERENCES</w:t>
      </w:r>
      <w:r w:rsidRPr="007A3B2F">
        <w:rPr>
          <w:rFonts w:ascii="Times New Roman" w:hAnsi="Times New Roman"/>
          <w:sz w:val="20"/>
          <w:szCs w:val="20"/>
        </w:rPr>
        <w:t>:</w:t>
      </w:r>
      <w:r w:rsidR="002F6666">
        <w:rPr>
          <w:rFonts w:ascii="Times New Roman" w:hAnsi="Times New Roman"/>
          <w:sz w:val="20"/>
          <w:szCs w:val="20"/>
        </w:rPr>
        <w:t xml:space="preserve"> </w:t>
      </w:r>
    </w:p>
    <w:p w:rsidR="00BF7E39" w:rsidRPr="00BF7E39" w:rsidRDefault="00BF7E39" w:rsidP="00BF7E39">
      <w:pPr>
        <w:pStyle w:val="ListParagraph"/>
        <w:numPr>
          <w:ilvl w:val="0"/>
          <w:numId w:val="14"/>
        </w:numPr>
        <w:spacing w:after="0" w:line="240" w:lineRule="auto"/>
        <w:ind w:left="288" w:hanging="144"/>
        <w:rPr>
          <w:rFonts w:ascii="Times New Roman" w:hAnsi="Times New Roman"/>
          <w:sz w:val="20"/>
          <w:szCs w:val="20"/>
        </w:rPr>
      </w:pPr>
      <w:r w:rsidRPr="00BF7E39">
        <w:rPr>
          <w:rFonts w:ascii="Times New Roman" w:hAnsi="Times New Roman"/>
          <w:sz w:val="20"/>
          <w:szCs w:val="20"/>
        </w:rPr>
        <w:t>Silvia is involved in the organization of IEEE-EMC Workshop in next October in Argentina.</w:t>
      </w:r>
    </w:p>
    <w:p w:rsidR="00BF7E39" w:rsidRPr="00BF7E39" w:rsidRDefault="00BF7E39" w:rsidP="00BF7E39">
      <w:pPr>
        <w:pStyle w:val="ListParagraph"/>
        <w:numPr>
          <w:ilvl w:val="0"/>
          <w:numId w:val="14"/>
        </w:numPr>
        <w:spacing w:after="0" w:line="240" w:lineRule="auto"/>
        <w:ind w:left="288" w:hanging="144"/>
        <w:rPr>
          <w:rFonts w:ascii="Times New Roman" w:hAnsi="Times New Roman"/>
          <w:sz w:val="20"/>
          <w:szCs w:val="20"/>
        </w:rPr>
      </w:pPr>
      <w:r w:rsidRPr="00BF7E39">
        <w:rPr>
          <w:rFonts w:ascii="Times New Roman" w:hAnsi="Times New Roman"/>
          <w:sz w:val="20"/>
          <w:szCs w:val="20"/>
        </w:rPr>
        <w:t>She has submitted papers and made presentations at several IEEE-PSES Symposiums.</w:t>
      </w:r>
    </w:p>
    <w:p w:rsidR="00BF7E39" w:rsidRPr="00BF7E39" w:rsidRDefault="00023AD1" w:rsidP="00023AD1">
      <w:pPr>
        <w:pStyle w:val="ListParagraph"/>
        <w:numPr>
          <w:ilvl w:val="0"/>
          <w:numId w:val="14"/>
        </w:numPr>
        <w:spacing w:after="0" w:line="240" w:lineRule="auto"/>
        <w:ind w:left="288" w:hanging="144"/>
        <w:jc w:val="both"/>
        <w:rPr>
          <w:rFonts w:ascii="Times New Roman" w:hAnsi="Times New Roman"/>
          <w:sz w:val="20"/>
          <w:szCs w:val="20"/>
        </w:rPr>
      </w:pPr>
      <w:r>
        <w:rPr>
          <w:rFonts w:ascii="Times New Roman" w:hAnsi="Times New Roman"/>
          <w:sz w:val="20"/>
          <w:szCs w:val="20"/>
        </w:rPr>
        <w:t>She has organized</w:t>
      </w:r>
      <w:r w:rsidR="00BF7E39" w:rsidRPr="00BF7E39">
        <w:rPr>
          <w:rFonts w:ascii="Times New Roman" w:hAnsi="Times New Roman"/>
          <w:sz w:val="20"/>
          <w:szCs w:val="20"/>
        </w:rPr>
        <w:t xml:space="preserve"> IEEE AR APS, EMCS, PSES - Congresses and short courses on Electrical Safety and Electromagnetic Compatibility, Antennas and Propagation. 28 and 29 October 2013, in Buenos Aires Argentina. The event is co-organized by the Argentinean Joint Chapter Societies IEEE Antennas and Propagation (APS) and Electromagnetic Compatibility (EMCS), the Argentinian Chapter in formation of the Society IEEE Product Safety Engineering (PSES), the National Institute of Technology Industrial (INTI) and the Faculty of Engineering of the University </w:t>
      </w:r>
      <w:proofErr w:type="gramStart"/>
      <w:r w:rsidR="00BF7E39" w:rsidRPr="00BF7E39">
        <w:rPr>
          <w:rFonts w:ascii="Times New Roman" w:hAnsi="Times New Roman"/>
          <w:sz w:val="20"/>
          <w:szCs w:val="20"/>
        </w:rPr>
        <w:t>of</w:t>
      </w:r>
      <w:proofErr w:type="gramEnd"/>
      <w:r w:rsidR="00BF7E39" w:rsidRPr="00BF7E39">
        <w:rPr>
          <w:rFonts w:ascii="Times New Roman" w:hAnsi="Times New Roman"/>
          <w:sz w:val="20"/>
          <w:szCs w:val="20"/>
        </w:rPr>
        <w:t xml:space="preserve"> Buenos Aires (FIUBA).</w:t>
      </w:r>
    </w:p>
    <w:p w:rsidR="00BF7E39" w:rsidRPr="00BF7E39" w:rsidRDefault="00BF7E39" w:rsidP="00BF7E39">
      <w:pPr>
        <w:pStyle w:val="ListParagraph"/>
        <w:numPr>
          <w:ilvl w:val="0"/>
          <w:numId w:val="14"/>
        </w:numPr>
        <w:spacing w:after="0" w:line="240" w:lineRule="auto"/>
        <w:ind w:left="288" w:hanging="144"/>
        <w:rPr>
          <w:rFonts w:ascii="Times New Roman" w:hAnsi="Times New Roman"/>
          <w:sz w:val="20"/>
          <w:szCs w:val="20"/>
        </w:rPr>
      </w:pPr>
      <w:r w:rsidRPr="00BF7E39">
        <w:rPr>
          <w:rFonts w:ascii="Times New Roman" w:hAnsi="Times New Roman"/>
          <w:sz w:val="20"/>
          <w:szCs w:val="20"/>
        </w:rPr>
        <w:t xml:space="preserve">She has organized a full-day IEEE PSES Product Safety Workshop in Cordoba, Argentina. The Workshop took place within </w:t>
      </w:r>
      <w:proofErr w:type="spellStart"/>
      <w:r w:rsidRPr="00BF7E39">
        <w:rPr>
          <w:rFonts w:ascii="Times New Roman" w:hAnsi="Times New Roman"/>
          <w:sz w:val="20"/>
          <w:szCs w:val="20"/>
        </w:rPr>
        <w:t>ArgenCon</w:t>
      </w:r>
      <w:proofErr w:type="spellEnd"/>
      <w:r w:rsidRPr="00BF7E39">
        <w:rPr>
          <w:rFonts w:ascii="Times New Roman" w:hAnsi="Times New Roman"/>
          <w:sz w:val="20"/>
          <w:szCs w:val="20"/>
        </w:rPr>
        <w:t xml:space="preserve"> 2012, 13 to 15 June 2012, in the premises of the Faculty of Exact, Physical and Natural Sciences of the National University of Cordoba.</w:t>
      </w:r>
    </w:p>
    <w:p w:rsidR="00BF7E39" w:rsidRPr="00BF7E39" w:rsidRDefault="00BF7E39" w:rsidP="00BF7E39">
      <w:pPr>
        <w:pStyle w:val="ListParagraph"/>
        <w:numPr>
          <w:ilvl w:val="0"/>
          <w:numId w:val="14"/>
        </w:numPr>
        <w:spacing w:after="0" w:line="240" w:lineRule="auto"/>
        <w:ind w:left="288" w:hanging="144"/>
        <w:rPr>
          <w:rFonts w:ascii="Times New Roman" w:hAnsi="Times New Roman"/>
          <w:sz w:val="20"/>
          <w:szCs w:val="20"/>
        </w:rPr>
      </w:pPr>
      <w:r w:rsidRPr="00BF7E39">
        <w:rPr>
          <w:rFonts w:ascii="Times New Roman" w:hAnsi="Times New Roman"/>
          <w:sz w:val="20"/>
          <w:szCs w:val="20"/>
        </w:rPr>
        <w:t>She has presented at several conferences and published articles related to product safety in Argentina.</w:t>
      </w:r>
    </w:p>
    <w:p w:rsidR="00CB5DF8" w:rsidRPr="00AF0EE1" w:rsidRDefault="00CB5DF8" w:rsidP="00CB5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4"/>
          <w:szCs w:val="20"/>
        </w:rPr>
      </w:pPr>
    </w:p>
    <w:p w:rsidR="007A3B2F" w:rsidRDefault="007A3B2F" w:rsidP="007A3B2F">
      <w:pPr>
        <w:spacing w:after="0" w:line="240" w:lineRule="auto"/>
        <w:jc w:val="both"/>
        <w:rPr>
          <w:rFonts w:ascii="Times New Roman" w:hAnsi="Times New Roman"/>
          <w:sz w:val="20"/>
          <w:szCs w:val="20"/>
        </w:rPr>
      </w:pPr>
      <w:r w:rsidRPr="00D50C35">
        <w:rPr>
          <w:rFonts w:ascii="Times New Roman" w:hAnsi="Times New Roman"/>
          <w:sz w:val="20"/>
          <w:szCs w:val="20"/>
          <w:u w:val="single"/>
        </w:rPr>
        <w:t>AWARDS</w:t>
      </w:r>
      <w:r w:rsidR="007551AD" w:rsidRPr="007551AD">
        <w:rPr>
          <w:rFonts w:ascii="Times New Roman" w:hAnsi="Times New Roman"/>
          <w:sz w:val="20"/>
          <w:szCs w:val="20"/>
        </w:rPr>
        <w:t xml:space="preserve">: </w:t>
      </w:r>
    </w:p>
    <w:p w:rsidR="00BF7E39" w:rsidRPr="00BF7E39" w:rsidRDefault="00BF7E39" w:rsidP="00BF7E39">
      <w:pPr>
        <w:pStyle w:val="ListParagraph"/>
        <w:numPr>
          <w:ilvl w:val="0"/>
          <w:numId w:val="15"/>
        </w:numPr>
        <w:spacing w:after="0" w:line="240" w:lineRule="auto"/>
        <w:ind w:left="288" w:hanging="144"/>
        <w:jc w:val="both"/>
        <w:rPr>
          <w:rFonts w:ascii="Times New Roman" w:hAnsi="Times New Roman"/>
          <w:sz w:val="20"/>
          <w:szCs w:val="16"/>
        </w:rPr>
      </w:pPr>
      <w:r w:rsidRPr="00BF7E39">
        <w:rPr>
          <w:rFonts w:ascii="Times New Roman" w:hAnsi="Times New Roman"/>
          <w:sz w:val="20"/>
          <w:szCs w:val="16"/>
        </w:rPr>
        <w:lastRenderedPageBreak/>
        <w:t>Recognition for organizing the Congress of EMC, Antenna and Propagation and Product Safety granted by IEEE Argentina Section.</w:t>
      </w:r>
    </w:p>
    <w:p w:rsidR="007551AD" w:rsidRPr="00BF7E39" w:rsidRDefault="00BF7E39" w:rsidP="00BF7E39">
      <w:pPr>
        <w:pStyle w:val="ListParagraph"/>
        <w:numPr>
          <w:ilvl w:val="0"/>
          <w:numId w:val="15"/>
        </w:numPr>
        <w:spacing w:after="0" w:line="240" w:lineRule="auto"/>
        <w:ind w:left="288" w:hanging="144"/>
        <w:jc w:val="both"/>
        <w:rPr>
          <w:rFonts w:ascii="Times New Roman" w:hAnsi="Times New Roman"/>
          <w:sz w:val="20"/>
          <w:szCs w:val="16"/>
        </w:rPr>
      </w:pPr>
      <w:r w:rsidRPr="00BF7E39">
        <w:rPr>
          <w:rFonts w:ascii="Times New Roman" w:hAnsi="Times New Roman"/>
          <w:sz w:val="20"/>
          <w:szCs w:val="16"/>
        </w:rPr>
        <w:t>Recognition of contributions on behalf of IEEE Women in Engineering.</w:t>
      </w:r>
    </w:p>
    <w:p w:rsidR="00BF7E39" w:rsidRPr="00AF0EE1" w:rsidRDefault="00BF7E39" w:rsidP="007A3B2F">
      <w:pPr>
        <w:spacing w:after="0" w:line="240" w:lineRule="auto"/>
        <w:jc w:val="both"/>
        <w:rPr>
          <w:rFonts w:ascii="Times New Roman" w:hAnsi="Times New Roman"/>
          <w:sz w:val="14"/>
          <w:szCs w:val="16"/>
        </w:rPr>
      </w:pPr>
    </w:p>
    <w:p w:rsidR="00BF7E39" w:rsidRPr="002F6666" w:rsidRDefault="007551AD" w:rsidP="00BF7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F92290">
        <w:rPr>
          <w:rFonts w:ascii="Times New Roman" w:hAnsi="Times New Roman"/>
          <w:b/>
          <w:sz w:val="20"/>
          <w:szCs w:val="20"/>
        </w:rPr>
        <w:t>IEEE/PSES Accomplishments and Recognitions/Awards:</w:t>
      </w:r>
      <w:r w:rsidRPr="00BF7E39">
        <w:rPr>
          <w:rFonts w:ascii="Times New Roman" w:hAnsi="Times New Roman"/>
          <w:sz w:val="20"/>
          <w:szCs w:val="20"/>
        </w:rPr>
        <w:t xml:space="preserve"> </w:t>
      </w:r>
      <w:r w:rsidR="00BF7E39" w:rsidRPr="00BF7E39">
        <w:rPr>
          <w:rFonts w:ascii="Times New Roman" w:hAnsi="Times New Roman"/>
          <w:sz w:val="20"/>
          <w:szCs w:val="20"/>
        </w:rPr>
        <w:t>In addition to the above, Silvia contributed with several articles for IEEE PSES Newsletter.</w:t>
      </w:r>
      <w:r w:rsidR="00AF0EE1">
        <w:rPr>
          <w:rFonts w:ascii="Times New Roman" w:hAnsi="Times New Roman"/>
          <w:sz w:val="20"/>
          <w:szCs w:val="20"/>
        </w:rPr>
        <w:t xml:space="preserve"> </w:t>
      </w:r>
      <w:r w:rsidR="00BF7E39" w:rsidRPr="00BF7E39">
        <w:rPr>
          <w:rFonts w:ascii="Times New Roman" w:hAnsi="Times New Roman"/>
          <w:sz w:val="20"/>
          <w:szCs w:val="20"/>
        </w:rPr>
        <w:t>She has been an IEEE full member and IEEE Product Safety Engineering Society member since 2007.</w:t>
      </w:r>
    </w:p>
    <w:p w:rsidR="007551AD" w:rsidRPr="00AF0EE1" w:rsidRDefault="007551AD" w:rsidP="0075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4"/>
          <w:szCs w:val="16"/>
        </w:rPr>
      </w:pPr>
    </w:p>
    <w:p w:rsidR="005D027C" w:rsidRPr="002C2458" w:rsidRDefault="00160604" w:rsidP="00BF7E39">
      <w:pPr>
        <w:spacing w:after="0" w:line="240" w:lineRule="auto"/>
        <w:jc w:val="both"/>
        <w:rPr>
          <w:rFonts w:ascii="Times New Roman" w:hAnsi="Times New Roman"/>
          <w:sz w:val="20"/>
          <w:szCs w:val="20"/>
        </w:rPr>
      </w:pPr>
      <w:r>
        <w:rPr>
          <w:rFonts w:ascii="Times New Roman" w:hAnsi="Times New Roman"/>
          <w:b/>
          <w:sz w:val="20"/>
          <w:szCs w:val="20"/>
        </w:rPr>
        <w:t>Statement</w:t>
      </w:r>
      <w:r w:rsidR="007B1D8D" w:rsidRPr="00BC1DBB">
        <w:rPr>
          <w:rFonts w:ascii="Times New Roman" w:hAnsi="Times New Roman"/>
          <w:b/>
          <w:sz w:val="20"/>
          <w:szCs w:val="20"/>
        </w:rPr>
        <w:t>:</w:t>
      </w:r>
      <w:r w:rsidR="007B1D8D" w:rsidRPr="00BC1DBB">
        <w:rPr>
          <w:rFonts w:ascii="Times New Roman" w:hAnsi="Times New Roman"/>
          <w:sz w:val="20"/>
          <w:szCs w:val="20"/>
        </w:rPr>
        <w:t xml:space="preserve"> </w:t>
      </w:r>
      <w:r w:rsidR="00BF7E39" w:rsidRPr="00BF7E39">
        <w:rPr>
          <w:rFonts w:ascii="Times New Roman" w:hAnsi="Times New Roman"/>
          <w:sz w:val="20"/>
          <w:szCs w:val="20"/>
        </w:rPr>
        <w:t xml:space="preserve">IEEE Product Safety Engineering Society has a lot of growth potential. She will work to achieve increase of PSES both membership and technical activity, as she believe that one is related to the other, the more members a society has, the more likely it is to increase benefits for those members and attract new members, creating a virtuous circle. Her vision for PSES is a great society with chapters, conferences and different activities in all regions, creating a global product safety network. Her mission as a director will be to develop additional member </w:t>
      </w:r>
      <w:proofErr w:type="gramStart"/>
      <w:r w:rsidR="00BF7E39" w:rsidRPr="00BF7E39">
        <w:rPr>
          <w:rFonts w:ascii="Times New Roman" w:hAnsi="Times New Roman"/>
          <w:sz w:val="20"/>
          <w:szCs w:val="20"/>
        </w:rPr>
        <w:t>benefits and to enhance the current ones, especially on Region 9 - Latin America</w:t>
      </w:r>
      <w:proofErr w:type="gramEnd"/>
      <w:r w:rsidR="00BF7E39" w:rsidRPr="00BF7E39">
        <w:rPr>
          <w:rFonts w:ascii="Times New Roman" w:hAnsi="Times New Roman"/>
          <w:sz w:val="20"/>
          <w:szCs w:val="20"/>
        </w:rPr>
        <w:t xml:space="preserve"> and to contribute to add value to members all over the world. If elected, she is committed to increase PSES chapters and membership through activities, workshops, publications, on developing countries, especially in Latin America where there is very few members.</w:t>
      </w:r>
    </w:p>
    <w:p w:rsidR="00CB5DF8" w:rsidRPr="004F36FB" w:rsidRDefault="00CB5DF8" w:rsidP="00CB5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CB5DF8" w:rsidRPr="004F36FB" w:rsidRDefault="00CB5DF8" w:rsidP="00CB5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B64031" w:rsidRPr="00DA3434" w:rsidRDefault="00FC6656" w:rsidP="006A5490">
      <w:pPr>
        <w:spacing w:after="0" w:line="240" w:lineRule="auto"/>
        <w:jc w:val="both"/>
        <w:rPr>
          <w:rFonts w:ascii="Times New Roman" w:hAnsi="Times New Roman"/>
          <w:sz w:val="20"/>
          <w:szCs w:val="20"/>
        </w:rPr>
      </w:pPr>
      <w:r>
        <w:rPr>
          <w:rFonts w:ascii="Times New Roman" w:hAnsi="Times New Roman"/>
          <w:b/>
          <w:noProof/>
          <w:sz w:val="20"/>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6350</wp:posOffset>
            </wp:positionV>
            <wp:extent cx="950976" cy="1051560"/>
            <wp:effectExtent l="0" t="0" r="1905" b="0"/>
            <wp:wrapTight wrapText="bothSides">
              <wp:wrapPolygon edited="0">
                <wp:start x="0" y="0"/>
                <wp:lineTo x="0" y="21130"/>
                <wp:lineTo x="21210" y="21130"/>
                <wp:lineTo x="212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976"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0DD4">
        <w:rPr>
          <w:rFonts w:ascii="Times New Roman" w:hAnsi="Times New Roman"/>
          <w:b/>
          <w:sz w:val="20"/>
          <w:szCs w:val="20"/>
        </w:rPr>
        <w:t>FABIO FURLAN</w:t>
      </w:r>
      <w:r w:rsidR="00E16161" w:rsidRPr="00DA3434">
        <w:rPr>
          <w:rFonts w:ascii="Times New Roman" w:hAnsi="Times New Roman"/>
          <w:b/>
          <w:sz w:val="20"/>
          <w:szCs w:val="20"/>
        </w:rPr>
        <w:t xml:space="preserve"> </w:t>
      </w:r>
      <w:r w:rsidR="00B64031" w:rsidRPr="00DA3434">
        <w:rPr>
          <w:rFonts w:ascii="Times New Roman" w:hAnsi="Times New Roman"/>
          <w:sz w:val="20"/>
          <w:szCs w:val="20"/>
        </w:rPr>
        <w:t>(</w:t>
      </w:r>
      <w:r w:rsidR="000F32AE" w:rsidRPr="000E22B3">
        <w:rPr>
          <w:rFonts w:ascii="Times New Roman" w:hAnsi="Times New Roman"/>
          <w:sz w:val="20"/>
          <w:szCs w:val="20"/>
        </w:rPr>
        <w:t>IEEE</w:t>
      </w:r>
      <w:r w:rsidR="0011205C" w:rsidRPr="000E22B3">
        <w:rPr>
          <w:rFonts w:ascii="Times New Roman" w:hAnsi="Times New Roman"/>
          <w:sz w:val="20"/>
          <w:szCs w:val="20"/>
        </w:rPr>
        <w:t xml:space="preserve"> Grades</w:t>
      </w:r>
      <w:r w:rsidR="000F32AE" w:rsidRPr="000E22B3">
        <w:rPr>
          <w:rFonts w:ascii="Times New Roman" w:hAnsi="Times New Roman"/>
          <w:sz w:val="20"/>
          <w:szCs w:val="20"/>
        </w:rPr>
        <w:t xml:space="preserve">: </w:t>
      </w:r>
      <w:r w:rsidR="00D44B7A">
        <w:rPr>
          <w:rFonts w:ascii="Times New Roman" w:hAnsi="Times New Roman"/>
          <w:sz w:val="20"/>
          <w:szCs w:val="20"/>
        </w:rPr>
        <w:t>M’1</w:t>
      </w:r>
      <w:r w:rsidR="007D0DD4">
        <w:rPr>
          <w:rFonts w:ascii="Times New Roman" w:hAnsi="Times New Roman"/>
          <w:sz w:val="20"/>
          <w:szCs w:val="20"/>
        </w:rPr>
        <w:t>5</w:t>
      </w:r>
      <w:r w:rsidR="00D44B7A">
        <w:rPr>
          <w:rFonts w:ascii="Times New Roman" w:hAnsi="Times New Roman"/>
          <w:sz w:val="20"/>
          <w:szCs w:val="20"/>
        </w:rPr>
        <w:t>-SM’1</w:t>
      </w:r>
      <w:r w:rsidR="007D0DD4">
        <w:rPr>
          <w:rFonts w:ascii="Times New Roman" w:hAnsi="Times New Roman"/>
          <w:sz w:val="20"/>
          <w:szCs w:val="20"/>
        </w:rPr>
        <w:t>6</w:t>
      </w:r>
      <w:r w:rsidR="00937D98" w:rsidRPr="000E22B3">
        <w:rPr>
          <w:rFonts w:ascii="Times New Roman" w:hAnsi="Times New Roman"/>
          <w:sz w:val="20"/>
          <w:szCs w:val="20"/>
        </w:rPr>
        <w:t>)</w:t>
      </w:r>
      <w:r w:rsidR="000F32AE" w:rsidRPr="000E22B3">
        <w:rPr>
          <w:rFonts w:ascii="Times New Roman" w:hAnsi="Times New Roman"/>
          <w:sz w:val="20"/>
          <w:szCs w:val="20"/>
        </w:rPr>
        <w:t xml:space="preserve"> (PSES</w:t>
      </w:r>
      <w:r w:rsidR="001E39CB" w:rsidRPr="000E22B3">
        <w:rPr>
          <w:rFonts w:ascii="Times New Roman" w:hAnsi="Times New Roman"/>
          <w:sz w:val="20"/>
          <w:szCs w:val="20"/>
        </w:rPr>
        <w:t xml:space="preserve"> Membership</w:t>
      </w:r>
      <w:r w:rsidR="000F32AE" w:rsidRPr="000E22B3">
        <w:rPr>
          <w:rFonts w:ascii="Times New Roman" w:hAnsi="Times New Roman"/>
          <w:sz w:val="20"/>
          <w:szCs w:val="20"/>
        </w:rPr>
        <w:t>:’</w:t>
      </w:r>
      <w:r w:rsidR="00D44B7A">
        <w:rPr>
          <w:rFonts w:ascii="Times New Roman" w:hAnsi="Times New Roman"/>
          <w:sz w:val="20"/>
          <w:szCs w:val="20"/>
        </w:rPr>
        <w:t>1</w:t>
      </w:r>
      <w:r w:rsidR="007D0DD4">
        <w:rPr>
          <w:rFonts w:ascii="Times New Roman" w:hAnsi="Times New Roman"/>
          <w:sz w:val="20"/>
          <w:szCs w:val="20"/>
        </w:rPr>
        <w:t>5</w:t>
      </w:r>
      <w:proofErr w:type="gramStart"/>
      <w:r w:rsidR="00820E36" w:rsidRPr="000E22B3">
        <w:rPr>
          <w:rFonts w:ascii="Times New Roman" w:hAnsi="Times New Roman"/>
          <w:sz w:val="20"/>
          <w:szCs w:val="20"/>
        </w:rPr>
        <w:t>-</w:t>
      </w:r>
      <w:r w:rsidR="000F32AE" w:rsidRPr="000E22B3">
        <w:rPr>
          <w:rFonts w:ascii="Times New Roman" w:hAnsi="Times New Roman"/>
          <w:sz w:val="20"/>
          <w:szCs w:val="20"/>
        </w:rPr>
        <w:t>)</w:t>
      </w:r>
      <w:proofErr w:type="gramEnd"/>
    </w:p>
    <w:p w:rsidR="00B64031" w:rsidRPr="001A4EA4" w:rsidRDefault="00B64031" w:rsidP="00125053">
      <w:pPr>
        <w:spacing w:after="0" w:line="240" w:lineRule="auto"/>
        <w:jc w:val="both"/>
        <w:rPr>
          <w:rFonts w:ascii="Times New Roman" w:hAnsi="Times New Roman"/>
          <w:sz w:val="16"/>
          <w:szCs w:val="16"/>
        </w:rPr>
      </w:pPr>
    </w:p>
    <w:p w:rsidR="006A5490" w:rsidRPr="002F6666" w:rsidRDefault="007551AD" w:rsidP="00174C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Pr>
          <w:rFonts w:ascii="Times New Roman" w:hAnsi="Times New Roman"/>
          <w:b/>
          <w:sz w:val="20"/>
          <w:szCs w:val="20"/>
        </w:rPr>
        <w:t xml:space="preserve">Personal Biography - </w:t>
      </w:r>
      <w:r w:rsidR="006A5490" w:rsidRPr="00DA3434">
        <w:rPr>
          <w:rFonts w:ascii="Times New Roman" w:hAnsi="Times New Roman"/>
          <w:b/>
          <w:sz w:val="20"/>
          <w:szCs w:val="20"/>
        </w:rPr>
        <w:t>Technical and Professional Experience:</w:t>
      </w:r>
      <w:r w:rsidR="009675B0" w:rsidRPr="007D0DD4">
        <w:rPr>
          <w:rFonts w:ascii="Times New Roman" w:hAnsi="Times New Roman"/>
          <w:sz w:val="20"/>
          <w:szCs w:val="20"/>
        </w:rPr>
        <w:t xml:space="preserve"> </w:t>
      </w:r>
      <w:r w:rsidR="00A15E1A" w:rsidRPr="00A15E1A">
        <w:rPr>
          <w:rFonts w:ascii="Times New Roman" w:hAnsi="Times New Roman"/>
          <w:sz w:val="20"/>
          <w:szCs w:val="20"/>
        </w:rPr>
        <w:t xml:space="preserve">Fabio </w:t>
      </w:r>
      <w:proofErr w:type="spellStart"/>
      <w:r w:rsidR="00A15E1A" w:rsidRPr="00A15E1A">
        <w:rPr>
          <w:rFonts w:ascii="Times New Roman" w:hAnsi="Times New Roman"/>
          <w:sz w:val="20"/>
          <w:szCs w:val="20"/>
        </w:rPr>
        <w:t>Furlan</w:t>
      </w:r>
      <w:proofErr w:type="spellEnd"/>
      <w:r w:rsidR="00A15E1A" w:rsidRPr="00A15E1A">
        <w:rPr>
          <w:rFonts w:ascii="Times New Roman" w:hAnsi="Times New Roman"/>
          <w:sz w:val="20"/>
          <w:szCs w:val="20"/>
        </w:rPr>
        <w:t xml:space="preserve"> accomplished operational and technical leader with over 25 years of experience in Testing, Inspection &amp; Certification (TIC). He is currently the Operations Manager for CSA </w:t>
      </w:r>
      <w:proofErr w:type="gramStart"/>
      <w:r w:rsidR="00A15E1A" w:rsidRPr="00A15E1A">
        <w:rPr>
          <w:rFonts w:ascii="Times New Roman" w:hAnsi="Times New Roman"/>
          <w:sz w:val="20"/>
          <w:szCs w:val="20"/>
        </w:rPr>
        <w:t>Group’s</w:t>
      </w:r>
      <w:proofErr w:type="gramEnd"/>
      <w:r w:rsidR="00A15E1A" w:rsidRPr="00A15E1A">
        <w:rPr>
          <w:rFonts w:ascii="Times New Roman" w:hAnsi="Times New Roman"/>
          <w:sz w:val="20"/>
          <w:szCs w:val="20"/>
        </w:rPr>
        <w:t xml:space="preserve"> Irvine California Laboratory and oversee operations for CSA Group Seattle</w:t>
      </w:r>
      <w:r w:rsidR="00A15E1A">
        <w:rPr>
          <w:rFonts w:ascii="Times New Roman" w:hAnsi="Times New Roman"/>
          <w:sz w:val="20"/>
          <w:szCs w:val="20"/>
        </w:rPr>
        <w:t>.</w:t>
      </w:r>
      <w:r w:rsidR="00A15E1A" w:rsidRPr="00A15E1A">
        <w:rPr>
          <w:rFonts w:ascii="Times New Roman" w:hAnsi="Times New Roman"/>
          <w:sz w:val="20"/>
          <w:szCs w:val="20"/>
        </w:rPr>
        <w:t xml:space="preserve"> Fabio </w:t>
      </w:r>
      <w:proofErr w:type="gramStart"/>
      <w:r w:rsidR="00A15E1A" w:rsidRPr="00A15E1A">
        <w:rPr>
          <w:rFonts w:ascii="Times New Roman" w:hAnsi="Times New Roman"/>
          <w:sz w:val="20"/>
          <w:szCs w:val="20"/>
        </w:rPr>
        <w:t>has been employed</w:t>
      </w:r>
      <w:proofErr w:type="gramEnd"/>
      <w:r w:rsidR="00A15E1A" w:rsidRPr="00A15E1A">
        <w:rPr>
          <w:rFonts w:ascii="Times New Roman" w:hAnsi="Times New Roman"/>
          <w:sz w:val="20"/>
          <w:szCs w:val="20"/>
        </w:rPr>
        <w:t xml:space="preserve"> with CSA in both Canada &amp; the US for more than 30 years and has held various positions including Project Engineer, Team Leader, Project Manager, Product Group Manager and Operations Manager. In the field of product compliance, his area of expertise covered the product areas of Information Technology, Telecom, Power Supplies, Transformers, Laboratory, Test and Measurement, and Audio/Video.</w:t>
      </w:r>
    </w:p>
    <w:p w:rsidR="006A5490" w:rsidRPr="001A4EA4" w:rsidRDefault="006A5490" w:rsidP="00BC1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6"/>
          <w:szCs w:val="16"/>
        </w:rPr>
      </w:pPr>
    </w:p>
    <w:p w:rsidR="00702BE4" w:rsidRDefault="006A5490" w:rsidP="007A3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BC1DBB">
        <w:rPr>
          <w:rFonts w:ascii="Times New Roman" w:eastAsia="MS Mincho" w:hAnsi="Times New Roman"/>
          <w:b/>
          <w:sz w:val="20"/>
          <w:szCs w:val="20"/>
          <w:lang w:eastAsia="ja-JP"/>
        </w:rPr>
        <w:t>IEEE</w:t>
      </w:r>
      <w:r w:rsidR="006A2800">
        <w:rPr>
          <w:rFonts w:ascii="Times New Roman" w:eastAsia="MS Mincho" w:hAnsi="Times New Roman"/>
          <w:b/>
          <w:sz w:val="20"/>
          <w:szCs w:val="20"/>
          <w:lang w:eastAsia="ja-JP"/>
        </w:rPr>
        <w:t xml:space="preserve">/PSES </w:t>
      </w:r>
      <w:r w:rsidRPr="00BC1DBB">
        <w:rPr>
          <w:rFonts w:ascii="Times New Roman" w:eastAsia="MS Mincho" w:hAnsi="Times New Roman"/>
          <w:b/>
          <w:sz w:val="20"/>
          <w:szCs w:val="20"/>
          <w:lang w:eastAsia="ja-JP"/>
        </w:rPr>
        <w:t>Activities:</w:t>
      </w:r>
    </w:p>
    <w:p w:rsidR="00A15E1A" w:rsidRDefault="00A15E1A" w:rsidP="006A5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u w:val="single"/>
        </w:rPr>
      </w:pPr>
      <w:r>
        <w:rPr>
          <w:rFonts w:ascii="Times New Roman" w:hAnsi="Times New Roman"/>
          <w:sz w:val="20"/>
          <w:szCs w:val="20"/>
          <w:u w:val="single"/>
        </w:rPr>
        <w:t>COMMITTEE/BOARD</w:t>
      </w:r>
      <w:r w:rsidRPr="00A15E1A">
        <w:rPr>
          <w:rFonts w:ascii="Times New Roman" w:hAnsi="Times New Roman"/>
          <w:sz w:val="20"/>
          <w:szCs w:val="20"/>
        </w:rPr>
        <w:t>: BOG Member at Large. Member of Technical Program Committee for Safety Summit San Diego</w:t>
      </w:r>
    </w:p>
    <w:p w:rsidR="00174CF1" w:rsidRDefault="00594FA8" w:rsidP="006A5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594FA8">
        <w:rPr>
          <w:rFonts w:ascii="Times New Roman" w:hAnsi="Times New Roman"/>
          <w:sz w:val="20"/>
          <w:szCs w:val="20"/>
          <w:u w:val="single"/>
        </w:rPr>
        <w:t>REGION</w:t>
      </w:r>
      <w:r w:rsidR="00E0653F">
        <w:rPr>
          <w:rFonts w:ascii="Times New Roman" w:hAnsi="Times New Roman"/>
          <w:sz w:val="20"/>
          <w:szCs w:val="20"/>
        </w:rPr>
        <w:t xml:space="preserve">: </w:t>
      </w:r>
      <w:r w:rsidR="00A15E1A" w:rsidRPr="00A15E1A">
        <w:rPr>
          <w:rFonts w:ascii="Times New Roman" w:hAnsi="Times New Roman"/>
          <w:sz w:val="20"/>
          <w:szCs w:val="20"/>
        </w:rPr>
        <w:t>USA, Western area (California)</w:t>
      </w:r>
    </w:p>
    <w:p w:rsidR="00E0653F" w:rsidRDefault="00E0653F" w:rsidP="006A5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E0653F">
        <w:rPr>
          <w:rFonts w:ascii="Times New Roman" w:hAnsi="Times New Roman"/>
          <w:sz w:val="20"/>
          <w:szCs w:val="20"/>
          <w:u w:val="single"/>
        </w:rPr>
        <w:t>CHAPTER</w:t>
      </w:r>
      <w:r>
        <w:rPr>
          <w:rFonts w:ascii="Times New Roman" w:hAnsi="Times New Roman"/>
          <w:sz w:val="20"/>
          <w:szCs w:val="20"/>
        </w:rPr>
        <w:t xml:space="preserve">: </w:t>
      </w:r>
      <w:r w:rsidR="00A15E1A">
        <w:rPr>
          <w:rFonts w:ascii="Times New Roman" w:hAnsi="Times New Roman"/>
          <w:sz w:val="20"/>
          <w:szCs w:val="20"/>
        </w:rPr>
        <w:t>Orange County</w:t>
      </w:r>
    </w:p>
    <w:p w:rsidR="006A5FC4" w:rsidRDefault="002F6666" w:rsidP="006A5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u w:val="single"/>
        </w:rPr>
        <w:t>CONFERENCES</w:t>
      </w:r>
      <w:r w:rsidR="00E0653F">
        <w:rPr>
          <w:rFonts w:ascii="Times New Roman" w:hAnsi="Times New Roman"/>
          <w:sz w:val="20"/>
          <w:szCs w:val="20"/>
        </w:rPr>
        <w:t xml:space="preserve">: </w:t>
      </w:r>
      <w:r w:rsidR="00A15E1A" w:rsidRPr="00A15E1A">
        <w:rPr>
          <w:rFonts w:ascii="Times New Roman" w:hAnsi="Times New Roman"/>
          <w:sz w:val="20"/>
          <w:szCs w:val="20"/>
        </w:rPr>
        <w:t>Attended many of ISPCE symposiums over the years. CSA Group has participated at all ISPCE events in various capacities.</w:t>
      </w:r>
    </w:p>
    <w:p w:rsidR="00494D03" w:rsidRDefault="00494D03" w:rsidP="00494D03">
      <w:pPr>
        <w:spacing w:after="0" w:line="240" w:lineRule="auto"/>
        <w:jc w:val="both"/>
        <w:rPr>
          <w:rFonts w:ascii="Times New Roman" w:hAnsi="Times New Roman"/>
          <w:sz w:val="20"/>
          <w:szCs w:val="20"/>
        </w:rPr>
      </w:pPr>
      <w:r w:rsidRPr="00D50C35">
        <w:rPr>
          <w:rFonts w:ascii="Times New Roman" w:hAnsi="Times New Roman"/>
          <w:sz w:val="20"/>
          <w:szCs w:val="20"/>
          <w:u w:val="single"/>
        </w:rPr>
        <w:t>AWARDS</w:t>
      </w:r>
      <w:r w:rsidRPr="007551AD">
        <w:rPr>
          <w:rFonts w:ascii="Times New Roman" w:hAnsi="Times New Roman"/>
          <w:sz w:val="20"/>
          <w:szCs w:val="20"/>
        </w:rPr>
        <w:t xml:space="preserve">: </w:t>
      </w:r>
      <w:r w:rsidR="00A15E1A" w:rsidRPr="00A15E1A">
        <w:rPr>
          <w:rFonts w:ascii="Times New Roman" w:hAnsi="Times New Roman"/>
          <w:sz w:val="20"/>
          <w:szCs w:val="20"/>
        </w:rPr>
        <w:t>Certificate of Recognitions for presenting at Orange County and San Diego chapter meetings. Medical Track Chair award for Safety Summit San Diego.</w:t>
      </w:r>
    </w:p>
    <w:p w:rsidR="00174CF1" w:rsidRDefault="00174CF1" w:rsidP="006A5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6"/>
          <w:szCs w:val="16"/>
        </w:rPr>
      </w:pPr>
    </w:p>
    <w:p w:rsidR="00494D03" w:rsidRPr="00BF7E39" w:rsidRDefault="00494D03" w:rsidP="00494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F92290">
        <w:rPr>
          <w:rFonts w:ascii="Times New Roman" w:hAnsi="Times New Roman"/>
          <w:b/>
          <w:sz w:val="20"/>
          <w:szCs w:val="20"/>
        </w:rPr>
        <w:t>IEEE/PSES Accomplishments and Recognitions/Awards:</w:t>
      </w:r>
      <w:r w:rsidRPr="00BF7E39">
        <w:rPr>
          <w:rFonts w:ascii="Times New Roman" w:hAnsi="Times New Roman"/>
          <w:sz w:val="20"/>
          <w:szCs w:val="20"/>
        </w:rPr>
        <w:t xml:space="preserve"> </w:t>
      </w:r>
      <w:r w:rsidR="00A15E1A" w:rsidRPr="00A15E1A">
        <w:rPr>
          <w:rFonts w:ascii="Times New Roman" w:hAnsi="Times New Roman"/>
          <w:sz w:val="20"/>
          <w:szCs w:val="20"/>
        </w:rPr>
        <w:t>Fabio has presented at both the San Diego and Orange County chapters. In addition, he has supported the Orange County chapter by hosting some monthly chapter meetings at CSA Irvine.</w:t>
      </w:r>
    </w:p>
    <w:p w:rsidR="00494D03" w:rsidRPr="001A4EA4" w:rsidRDefault="00494D03" w:rsidP="006A5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6"/>
          <w:szCs w:val="16"/>
        </w:rPr>
      </w:pPr>
    </w:p>
    <w:p w:rsidR="00494D03" w:rsidRPr="00F94264" w:rsidRDefault="00494D03" w:rsidP="00494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MS Mincho" w:hAnsi="Times New Roman"/>
          <w:sz w:val="20"/>
          <w:szCs w:val="20"/>
          <w:lang w:eastAsia="ja-JP"/>
        </w:rPr>
      </w:pPr>
      <w:r>
        <w:rPr>
          <w:rFonts w:ascii="Times New Roman" w:eastAsia="MS Mincho" w:hAnsi="Times New Roman"/>
          <w:b/>
          <w:sz w:val="20"/>
          <w:szCs w:val="20"/>
          <w:lang w:eastAsia="ja-JP"/>
        </w:rPr>
        <w:t>Statement</w:t>
      </w:r>
      <w:r w:rsidRPr="00BC1DBB">
        <w:rPr>
          <w:rFonts w:ascii="Times New Roman" w:eastAsia="MS Mincho" w:hAnsi="Times New Roman"/>
          <w:b/>
          <w:sz w:val="20"/>
          <w:szCs w:val="20"/>
          <w:lang w:eastAsia="ja-JP"/>
        </w:rPr>
        <w:t>:</w:t>
      </w:r>
      <w:r w:rsidRPr="00494D03">
        <w:rPr>
          <w:rFonts w:ascii="Times New Roman" w:eastAsia="MS Mincho" w:hAnsi="Times New Roman"/>
          <w:sz w:val="20"/>
          <w:szCs w:val="20"/>
          <w:lang w:eastAsia="ja-JP"/>
        </w:rPr>
        <w:t xml:space="preserve"> </w:t>
      </w:r>
      <w:r w:rsidR="00A15E1A" w:rsidRPr="00A15E1A">
        <w:rPr>
          <w:rFonts w:ascii="Times New Roman" w:eastAsia="MS Mincho" w:hAnsi="Times New Roman"/>
          <w:sz w:val="20"/>
          <w:szCs w:val="20"/>
          <w:lang w:eastAsia="ja-JP"/>
        </w:rPr>
        <w:t xml:space="preserve">I am grateful for the opportunity to be nominated for the chance to participate on the PSES Board of Governors for a second </w:t>
      </w:r>
      <w:proofErr w:type="gramStart"/>
      <w:r w:rsidR="00A15E1A" w:rsidRPr="00A15E1A">
        <w:rPr>
          <w:rFonts w:ascii="Times New Roman" w:eastAsia="MS Mincho" w:hAnsi="Times New Roman"/>
          <w:sz w:val="20"/>
          <w:szCs w:val="20"/>
          <w:lang w:eastAsia="ja-JP"/>
        </w:rPr>
        <w:t>3 year</w:t>
      </w:r>
      <w:proofErr w:type="gramEnd"/>
      <w:r w:rsidR="00A15E1A" w:rsidRPr="00A15E1A">
        <w:rPr>
          <w:rFonts w:ascii="Times New Roman" w:eastAsia="MS Mincho" w:hAnsi="Times New Roman"/>
          <w:sz w:val="20"/>
          <w:szCs w:val="20"/>
          <w:lang w:eastAsia="ja-JP"/>
        </w:rPr>
        <w:t xml:space="preserve"> term. Not only is this a great opportunity for my personal development but more importantly this is a great opportunity for CSA Group to be represented at the PSES. If elected, I believe I can influence CSA Group to provide greater commitment to PSES activities. In addition, having a more substantial relationship with a certification body like CSA Group will further enhance the exposure of the IEEE Product Safety Engineering Society.  CSA Group is committed to my participation on the </w:t>
      </w:r>
      <w:proofErr w:type="spellStart"/>
      <w:r w:rsidR="00A15E1A" w:rsidRPr="00A15E1A">
        <w:rPr>
          <w:rFonts w:ascii="Times New Roman" w:eastAsia="MS Mincho" w:hAnsi="Times New Roman"/>
          <w:sz w:val="20"/>
          <w:szCs w:val="20"/>
          <w:lang w:eastAsia="ja-JP"/>
        </w:rPr>
        <w:t>BoG</w:t>
      </w:r>
      <w:proofErr w:type="spellEnd"/>
      <w:r w:rsidR="00A15E1A" w:rsidRPr="00A15E1A">
        <w:rPr>
          <w:rFonts w:ascii="Times New Roman" w:eastAsia="MS Mincho" w:hAnsi="Times New Roman"/>
          <w:sz w:val="20"/>
          <w:szCs w:val="20"/>
          <w:lang w:eastAsia="ja-JP"/>
        </w:rPr>
        <w:t xml:space="preserve"> by providing financial support to actively participate in the Board meetings and contribute to its activities. Lastly, with my 30+ years of product safety experience I will be a valuable asset to the PSES and provide new ideas to help keep the PSES relevant for years to come.</w:t>
      </w:r>
    </w:p>
    <w:p w:rsidR="00CB5DF8" w:rsidRPr="004F36FB" w:rsidRDefault="00CB5DF8" w:rsidP="00CB5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CB5DF8" w:rsidRPr="004F36FB" w:rsidRDefault="00CB5DF8" w:rsidP="00CB5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p>
    <w:p w:rsidR="000C1951" w:rsidRPr="00DA3434" w:rsidRDefault="003F308D" w:rsidP="00BC1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Pr>
          <w:rFonts w:ascii="Times New Roman" w:hAnsi="Times New Roman"/>
          <w:b/>
          <w:noProof/>
          <w:sz w:val="20"/>
          <w:szCs w:val="20"/>
        </w:rPr>
        <w:drawing>
          <wp:anchor distT="0" distB="0" distL="114300" distR="114300" simplePos="0" relativeHeight="251661312" behindDoc="1" locked="0" layoutInCell="1" allowOverlap="1">
            <wp:simplePos x="0" y="0"/>
            <wp:positionH relativeFrom="column">
              <wp:posOffset>0</wp:posOffset>
            </wp:positionH>
            <wp:positionV relativeFrom="paragraph">
              <wp:posOffset>7620</wp:posOffset>
            </wp:positionV>
            <wp:extent cx="896112" cy="1194816"/>
            <wp:effectExtent l="0" t="0" r="0" b="5715"/>
            <wp:wrapTight wrapText="bothSides">
              <wp:wrapPolygon edited="0">
                <wp:start x="0" y="0"/>
                <wp:lineTo x="0" y="21359"/>
                <wp:lineTo x="21125" y="21359"/>
                <wp:lineTo x="211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6112" cy="1194816"/>
                    </a:xfrm>
                    <a:prstGeom prst="rect">
                      <a:avLst/>
                    </a:prstGeom>
                    <a:noFill/>
                    <a:ln>
                      <a:noFill/>
                    </a:ln>
                  </pic:spPr>
                </pic:pic>
              </a:graphicData>
            </a:graphic>
            <wp14:sizeRelH relativeFrom="margin">
              <wp14:pctWidth>0</wp14:pctWidth>
            </wp14:sizeRelH>
          </wp:anchor>
        </w:drawing>
      </w:r>
      <w:r w:rsidR="00AB4B14">
        <w:rPr>
          <w:rFonts w:ascii="Times New Roman" w:hAnsi="Times New Roman"/>
          <w:b/>
          <w:sz w:val="20"/>
          <w:szCs w:val="20"/>
        </w:rPr>
        <w:t>LESZEK LANGIEWICZ</w:t>
      </w:r>
      <w:r w:rsidR="00937D98" w:rsidRPr="00DA3434">
        <w:rPr>
          <w:rFonts w:ascii="Times New Roman" w:hAnsi="Times New Roman"/>
          <w:b/>
          <w:sz w:val="20"/>
          <w:szCs w:val="20"/>
        </w:rPr>
        <w:t xml:space="preserve"> </w:t>
      </w:r>
      <w:r w:rsidR="00B64031" w:rsidRPr="000E22B3">
        <w:rPr>
          <w:rFonts w:ascii="Times New Roman" w:hAnsi="Times New Roman"/>
          <w:sz w:val="20"/>
          <w:szCs w:val="20"/>
        </w:rPr>
        <w:t>(</w:t>
      </w:r>
      <w:r w:rsidR="000F32AE" w:rsidRPr="000E22B3">
        <w:rPr>
          <w:rFonts w:ascii="Times New Roman" w:hAnsi="Times New Roman"/>
          <w:sz w:val="20"/>
          <w:szCs w:val="20"/>
        </w:rPr>
        <w:t>IEEE</w:t>
      </w:r>
      <w:r w:rsidR="0011205C" w:rsidRPr="000E22B3">
        <w:rPr>
          <w:rFonts w:ascii="Times New Roman" w:hAnsi="Times New Roman"/>
          <w:sz w:val="20"/>
          <w:szCs w:val="20"/>
        </w:rPr>
        <w:t xml:space="preserve"> Grades</w:t>
      </w:r>
      <w:r w:rsidR="000F32AE" w:rsidRPr="000E22B3">
        <w:rPr>
          <w:rFonts w:ascii="Times New Roman" w:hAnsi="Times New Roman"/>
          <w:sz w:val="20"/>
          <w:szCs w:val="20"/>
        </w:rPr>
        <w:t xml:space="preserve">: </w:t>
      </w:r>
      <w:r w:rsidR="00D44B7A">
        <w:rPr>
          <w:rFonts w:ascii="Times New Roman" w:hAnsi="Times New Roman"/>
          <w:sz w:val="20"/>
          <w:szCs w:val="20"/>
        </w:rPr>
        <w:t>M’</w:t>
      </w:r>
      <w:r w:rsidR="00AB4B14">
        <w:rPr>
          <w:rFonts w:ascii="Times New Roman" w:hAnsi="Times New Roman"/>
          <w:sz w:val="20"/>
          <w:szCs w:val="20"/>
        </w:rPr>
        <w:t>03</w:t>
      </w:r>
      <w:r w:rsidR="00D44B7A">
        <w:rPr>
          <w:rFonts w:ascii="Times New Roman" w:hAnsi="Times New Roman"/>
          <w:sz w:val="20"/>
          <w:szCs w:val="20"/>
        </w:rPr>
        <w:t>-SM’1</w:t>
      </w:r>
      <w:r w:rsidR="00AB4B14">
        <w:rPr>
          <w:rFonts w:ascii="Times New Roman" w:hAnsi="Times New Roman"/>
          <w:sz w:val="20"/>
          <w:szCs w:val="20"/>
        </w:rPr>
        <w:t>2</w:t>
      </w:r>
      <w:r w:rsidR="007F0164" w:rsidRPr="000E22B3">
        <w:rPr>
          <w:rFonts w:ascii="Times New Roman" w:hAnsi="Times New Roman"/>
          <w:sz w:val="20"/>
          <w:szCs w:val="20"/>
        </w:rPr>
        <w:t>)</w:t>
      </w:r>
      <w:r w:rsidR="000F32AE" w:rsidRPr="000E22B3">
        <w:rPr>
          <w:rFonts w:ascii="Times New Roman" w:hAnsi="Times New Roman"/>
          <w:sz w:val="20"/>
          <w:szCs w:val="20"/>
        </w:rPr>
        <w:t xml:space="preserve"> (PSES</w:t>
      </w:r>
      <w:r w:rsidR="001E39CB" w:rsidRPr="000E22B3">
        <w:rPr>
          <w:rFonts w:ascii="Times New Roman" w:hAnsi="Times New Roman"/>
          <w:sz w:val="20"/>
          <w:szCs w:val="20"/>
        </w:rPr>
        <w:t xml:space="preserve"> Membership</w:t>
      </w:r>
      <w:r w:rsidR="000F32AE" w:rsidRPr="000E22B3">
        <w:rPr>
          <w:rFonts w:ascii="Times New Roman" w:hAnsi="Times New Roman"/>
          <w:sz w:val="20"/>
          <w:szCs w:val="20"/>
        </w:rPr>
        <w:t>:’</w:t>
      </w:r>
      <w:r w:rsidR="00AB4B14">
        <w:rPr>
          <w:rFonts w:ascii="Times New Roman" w:hAnsi="Times New Roman"/>
          <w:sz w:val="20"/>
          <w:szCs w:val="20"/>
        </w:rPr>
        <w:t>04</w:t>
      </w:r>
      <w:proofErr w:type="gramStart"/>
      <w:r w:rsidR="000F32AE" w:rsidRPr="000E22B3">
        <w:rPr>
          <w:rFonts w:ascii="Times New Roman" w:hAnsi="Times New Roman"/>
          <w:sz w:val="20"/>
          <w:szCs w:val="20"/>
        </w:rPr>
        <w:t>-</w:t>
      </w:r>
      <w:r w:rsidR="000F32AE">
        <w:rPr>
          <w:rFonts w:ascii="Times New Roman" w:hAnsi="Times New Roman"/>
          <w:sz w:val="20"/>
          <w:szCs w:val="20"/>
        </w:rPr>
        <w:t>)</w:t>
      </w:r>
      <w:proofErr w:type="gramEnd"/>
    </w:p>
    <w:p w:rsidR="00B63B15" w:rsidRPr="001A4EA4" w:rsidRDefault="00B63B15" w:rsidP="00BC1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6"/>
          <w:szCs w:val="16"/>
        </w:rPr>
      </w:pPr>
    </w:p>
    <w:p w:rsidR="00AB4B14" w:rsidRPr="002F6666" w:rsidRDefault="00AB4B14" w:rsidP="00046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Pr>
          <w:rFonts w:ascii="Times New Roman" w:hAnsi="Times New Roman"/>
          <w:b/>
          <w:sz w:val="20"/>
          <w:szCs w:val="20"/>
        </w:rPr>
        <w:t xml:space="preserve">Personal Biography - </w:t>
      </w:r>
      <w:r w:rsidRPr="00DA3434">
        <w:rPr>
          <w:rFonts w:ascii="Times New Roman" w:hAnsi="Times New Roman"/>
          <w:b/>
          <w:sz w:val="20"/>
          <w:szCs w:val="20"/>
        </w:rPr>
        <w:t>Technical and Professional Experience:</w:t>
      </w:r>
      <w:r w:rsidRPr="007D0DD4">
        <w:rPr>
          <w:rFonts w:ascii="Times New Roman" w:hAnsi="Times New Roman"/>
          <w:sz w:val="20"/>
          <w:szCs w:val="20"/>
        </w:rPr>
        <w:t xml:space="preserve"> </w:t>
      </w:r>
      <w:proofErr w:type="spellStart"/>
      <w:r w:rsidR="00046661" w:rsidRPr="00046661">
        <w:rPr>
          <w:rFonts w:ascii="Times New Roman" w:hAnsi="Times New Roman"/>
          <w:sz w:val="20"/>
          <w:szCs w:val="20"/>
        </w:rPr>
        <w:t>Leszek</w:t>
      </w:r>
      <w:proofErr w:type="spellEnd"/>
      <w:r w:rsidR="00046661" w:rsidRPr="00046661">
        <w:rPr>
          <w:rFonts w:ascii="Times New Roman" w:hAnsi="Times New Roman"/>
          <w:sz w:val="20"/>
          <w:szCs w:val="20"/>
        </w:rPr>
        <w:t xml:space="preserve"> has over 35 years of experience in Power Supply Design, Regulatory Compliance, Product Safety, EMC, Telecom, </w:t>
      </w:r>
      <w:proofErr w:type="gramStart"/>
      <w:r w:rsidR="00046661" w:rsidRPr="00046661">
        <w:rPr>
          <w:rFonts w:ascii="Times New Roman" w:hAnsi="Times New Roman"/>
          <w:sz w:val="20"/>
          <w:szCs w:val="20"/>
        </w:rPr>
        <w:t>Low</w:t>
      </w:r>
      <w:proofErr w:type="gramEnd"/>
      <w:r w:rsidR="00046661" w:rsidRPr="00046661">
        <w:rPr>
          <w:rFonts w:ascii="Times New Roman" w:hAnsi="Times New Roman"/>
          <w:sz w:val="20"/>
          <w:szCs w:val="20"/>
        </w:rPr>
        <w:t xml:space="preserve"> Power Management for consumer, commercial and telecom products. Since 2005 with HP Inc. as Regulatory Program Manager responsible for products worldwide compliance. Prior to joining HP/Hewlett-Packard </w:t>
      </w:r>
      <w:proofErr w:type="spellStart"/>
      <w:r w:rsidR="00046661" w:rsidRPr="00046661">
        <w:rPr>
          <w:rFonts w:ascii="Times New Roman" w:hAnsi="Times New Roman"/>
          <w:sz w:val="20"/>
          <w:szCs w:val="20"/>
        </w:rPr>
        <w:t>Leszek</w:t>
      </w:r>
      <w:proofErr w:type="spellEnd"/>
      <w:r w:rsidR="00046661" w:rsidRPr="00046661">
        <w:rPr>
          <w:rFonts w:ascii="Times New Roman" w:hAnsi="Times New Roman"/>
          <w:sz w:val="20"/>
          <w:szCs w:val="20"/>
        </w:rPr>
        <w:t xml:space="preserve"> work for </w:t>
      </w:r>
      <w:proofErr w:type="spellStart"/>
      <w:r w:rsidR="00046661" w:rsidRPr="00046661">
        <w:rPr>
          <w:rFonts w:ascii="Times New Roman" w:hAnsi="Times New Roman"/>
          <w:sz w:val="20"/>
          <w:szCs w:val="20"/>
        </w:rPr>
        <w:t>Encad</w:t>
      </w:r>
      <w:proofErr w:type="spellEnd"/>
      <w:r w:rsidR="00046661" w:rsidRPr="00046661">
        <w:rPr>
          <w:rFonts w:ascii="Times New Roman" w:hAnsi="Times New Roman"/>
          <w:sz w:val="20"/>
          <w:szCs w:val="20"/>
        </w:rPr>
        <w:t xml:space="preserve"> (San Diego), </w:t>
      </w:r>
      <w:proofErr w:type="spellStart"/>
      <w:r w:rsidR="00046661" w:rsidRPr="00046661">
        <w:rPr>
          <w:rFonts w:ascii="Times New Roman" w:hAnsi="Times New Roman"/>
          <w:sz w:val="20"/>
          <w:szCs w:val="20"/>
        </w:rPr>
        <w:t>Phogenix</w:t>
      </w:r>
      <w:proofErr w:type="spellEnd"/>
      <w:r w:rsidR="00046661" w:rsidRPr="00046661">
        <w:rPr>
          <w:rFonts w:ascii="Times New Roman" w:hAnsi="Times New Roman"/>
          <w:sz w:val="20"/>
          <w:szCs w:val="20"/>
        </w:rPr>
        <w:t xml:space="preserve"> Imaging (San Diego) and Nortel Networks (Ottawa, Canada). </w:t>
      </w:r>
      <w:proofErr w:type="spellStart"/>
      <w:r w:rsidR="00046661" w:rsidRPr="00046661">
        <w:rPr>
          <w:rFonts w:ascii="Times New Roman" w:hAnsi="Times New Roman"/>
          <w:sz w:val="20"/>
          <w:szCs w:val="20"/>
        </w:rPr>
        <w:t>Leszek</w:t>
      </w:r>
      <w:proofErr w:type="spellEnd"/>
      <w:r w:rsidR="00046661" w:rsidRPr="00046661">
        <w:rPr>
          <w:rFonts w:ascii="Times New Roman" w:hAnsi="Times New Roman"/>
          <w:sz w:val="20"/>
          <w:szCs w:val="20"/>
        </w:rPr>
        <w:t xml:space="preserve"> is member of IEC/TC108 USTAG, IEC/TC108 HBSDT, ANSI, UL THC 62368-1 and Co-Founder and Co-Chair of PSES San Diego Chapter.</w:t>
      </w:r>
    </w:p>
    <w:p w:rsidR="00AB4B14" w:rsidRPr="001A4EA4"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6"/>
          <w:szCs w:val="16"/>
        </w:rPr>
      </w:pPr>
    </w:p>
    <w:p w:rsidR="00AB4B14"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BC1DBB">
        <w:rPr>
          <w:rFonts w:ascii="Times New Roman" w:eastAsia="MS Mincho" w:hAnsi="Times New Roman"/>
          <w:b/>
          <w:sz w:val="20"/>
          <w:szCs w:val="20"/>
          <w:lang w:eastAsia="ja-JP"/>
        </w:rPr>
        <w:t>IEEE</w:t>
      </w:r>
      <w:r>
        <w:rPr>
          <w:rFonts w:ascii="Times New Roman" w:eastAsia="MS Mincho" w:hAnsi="Times New Roman"/>
          <w:b/>
          <w:sz w:val="20"/>
          <w:szCs w:val="20"/>
          <w:lang w:eastAsia="ja-JP"/>
        </w:rPr>
        <w:t xml:space="preserve">/PSES </w:t>
      </w:r>
      <w:r w:rsidRPr="00BC1DBB">
        <w:rPr>
          <w:rFonts w:ascii="Times New Roman" w:eastAsia="MS Mincho" w:hAnsi="Times New Roman"/>
          <w:b/>
          <w:sz w:val="20"/>
          <w:szCs w:val="20"/>
          <w:lang w:eastAsia="ja-JP"/>
        </w:rPr>
        <w:t>Activities:</w:t>
      </w:r>
    </w:p>
    <w:p w:rsidR="00A515A4" w:rsidRDefault="00A515A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u w:val="single"/>
        </w:rPr>
      </w:pPr>
      <w:r>
        <w:rPr>
          <w:rFonts w:ascii="Times New Roman" w:hAnsi="Times New Roman"/>
          <w:sz w:val="20"/>
          <w:szCs w:val="20"/>
          <w:u w:val="single"/>
        </w:rPr>
        <w:t>COMMITTEE/BOARD</w:t>
      </w:r>
      <w:r w:rsidRPr="00A515A4">
        <w:rPr>
          <w:rFonts w:ascii="Times New Roman" w:hAnsi="Times New Roman"/>
          <w:sz w:val="20"/>
          <w:szCs w:val="20"/>
        </w:rPr>
        <w:t>: PSES ISPCE Technical Committee Co-Chair</w:t>
      </w:r>
    </w:p>
    <w:p w:rsidR="00AB4B14"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594FA8">
        <w:rPr>
          <w:rFonts w:ascii="Times New Roman" w:hAnsi="Times New Roman"/>
          <w:sz w:val="20"/>
          <w:szCs w:val="20"/>
          <w:u w:val="single"/>
        </w:rPr>
        <w:t>REGION</w:t>
      </w:r>
      <w:r>
        <w:rPr>
          <w:rFonts w:ascii="Times New Roman" w:hAnsi="Times New Roman"/>
          <w:sz w:val="20"/>
          <w:szCs w:val="20"/>
        </w:rPr>
        <w:t xml:space="preserve">: </w:t>
      </w:r>
      <w:r w:rsidR="00A515A4" w:rsidRPr="00A515A4">
        <w:rPr>
          <w:rFonts w:ascii="Times New Roman" w:hAnsi="Times New Roman"/>
          <w:sz w:val="20"/>
          <w:szCs w:val="20"/>
        </w:rPr>
        <w:t>USA, Western area (California)</w:t>
      </w:r>
    </w:p>
    <w:p w:rsidR="00AB4B14"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E0653F">
        <w:rPr>
          <w:rFonts w:ascii="Times New Roman" w:hAnsi="Times New Roman"/>
          <w:sz w:val="20"/>
          <w:szCs w:val="20"/>
          <w:u w:val="single"/>
        </w:rPr>
        <w:t>CHAPTER</w:t>
      </w:r>
      <w:r>
        <w:rPr>
          <w:rFonts w:ascii="Times New Roman" w:hAnsi="Times New Roman"/>
          <w:sz w:val="20"/>
          <w:szCs w:val="20"/>
        </w:rPr>
        <w:t xml:space="preserve">: </w:t>
      </w:r>
      <w:r w:rsidR="00A515A4">
        <w:rPr>
          <w:rFonts w:ascii="Times New Roman" w:hAnsi="Times New Roman"/>
          <w:sz w:val="20"/>
          <w:szCs w:val="20"/>
        </w:rPr>
        <w:t>San Diego</w:t>
      </w:r>
    </w:p>
    <w:p w:rsidR="00A515A4"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u w:val="single"/>
        </w:rPr>
        <w:t>CONFERENCES</w:t>
      </w:r>
      <w:r>
        <w:rPr>
          <w:rFonts w:ascii="Times New Roman" w:hAnsi="Times New Roman"/>
          <w:sz w:val="20"/>
          <w:szCs w:val="20"/>
        </w:rPr>
        <w:t xml:space="preserve">: </w:t>
      </w:r>
    </w:p>
    <w:p w:rsidR="00A515A4" w:rsidRPr="00A515A4" w:rsidRDefault="00A515A4" w:rsidP="00A515A4">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8" w:hanging="144"/>
        <w:jc w:val="both"/>
        <w:rPr>
          <w:rFonts w:ascii="Times New Roman" w:hAnsi="Times New Roman"/>
          <w:sz w:val="20"/>
          <w:szCs w:val="20"/>
        </w:rPr>
      </w:pPr>
      <w:r w:rsidRPr="00A515A4">
        <w:rPr>
          <w:rFonts w:ascii="Times New Roman" w:hAnsi="Times New Roman"/>
          <w:sz w:val="20"/>
          <w:szCs w:val="20"/>
        </w:rPr>
        <w:t>Attended most of ISPCE events since 2005</w:t>
      </w:r>
    </w:p>
    <w:p w:rsidR="00AB4B14" w:rsidRPr="00A515A4" w:rsidRDefault="00A515A4" w:rsidP="00A515A4">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8" w:hanging="144"/>
        <w:jc w:val="both"/>
        <w:rPr>
          <w:rFonts w:ascii="Times New Roman" w:hAnsi="Times New Roman"/>
          <w:sz w:val="20"/>
          <w:szCs w:val="20"/>
        </w:rPr>
      </w:pPr>
      <w:r w:rsidRPr="00A515A4">
        <w:rPr>
          <w:rFonts w:ascii="Times New Roman" w:hAnsi="Times New Roman"/>
          <w:sz w:val="20"/>
          <w:szCs w:val="20"/>
        </w:rPr>
        <w:t>TPC co-chair for ISPCE 2009, 2011, 2012, 2016, 2017, 2018, 2019</w:t>
      </w:r>
    </w:p>
    <w:p w:rsidR="00A515A4" w:rsidRPr="00A515A4" w:rsidRDefault="00A515A4" w:rsidP="00A515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6"/>
          <w:szCs w:val="16"/>
        </w:rPr>
      </w:pPr>
    </w:p>
    <w:p w:rsidR="00A515A4" w:rsidRDefault="00AB4B14" w:rsidP="00A515A4">
      <w:pPr>
        <w:spacing w:after="0" w:line="240" w:lineRule="auto"/>
        <w:jc w:val="both"/>
        <w:rPr>
          <w:rFonts w:ascii="Times New Roman" w:hAnsi="Times New Roman"/>
          <w:sz w:val="20"/>
          <w:szCs w:val="20"/>
        </w:rPr>
      </w:pPr>
      <w:r w:rsidRPr="00D50C35">
        <w:rPr>
          <w:rFonts w:ascii="Times New Roman" w:hAnsi="Times New Roman"/>
          <w:sz w:val="20"/>
          <w:szCs w:val="20"/>
          <w:u w:val="single"/>
        </w:rPr>
        <w:t>AWARDS</w:t>
      </w:r>
      <w:r w:rsidRPr="007551AD">
        <w:rPr>
          <w:rFonts w:ascii="Times New Roman" w:hAnsi="Times New Roman"/>
          <w:sz w:val="20"/>
          <w:szCs w:val="20"/>
        </w:rPr>
        <w:t xml:space="preserve">: </w:t>
      </w:r>
    </w:p>
    <w:p w:rsidR="00A515A4" w:rsidRPr="00A515A4" w:rsidRDefault="00A515A4" w:rsidP="00A515A4">
      <w:pPr>
        <w:pStyle w:val="ListParagraph"/>
        <w:numPr>
          <w:ilvl w:val="0"/>
          <w:numId w:val="20"/>
        </w:numPr>
        <w:spacing w:after="0" w:line="240" w:lineRule="auto"/>
        <w:ind w:left="288" w:hanging="144"/>
        <w:jc w:val="both"/>
        <w:rPr>
          <w:rFonts w:ascii="Times New Roman" w:hAnsi="Times New Roman"/>
          <w:sz w:val="20"/>
          <w:szCs w:val="20"/>
        </w:rPr>
      </w:pPr>
      <w:r w:rsidRPr="00A515A4">
        <w:rPr>
          <w:rFonts w:ascii="Times New Roman" w:hAnsi="Times New Roman"/>
          <w:sz w:val="20"/>
          <w:szCs w:val="20"/>
        </w:rPr>
        <w:t>Multi-year recipient of PSES Certificate of Appreciation</w:t>
      </w:r>
    </w:p>
    <w:p w:rsidR="00AB4B14" w:rsidRPr="00A515A4" w:rsidRDefault="00A515A4" w:rsidP="00A515A4">
      <w:pPr>
        <w:pStyle w:val="ListParagraph"/>
        <w:numPr>
          <w:ilvl w:val="0"/>
          <w:numId w:val="20"/>
        </w:numPr>
        <w:spacing w:after="0" w:line="240" w:lineRule="auto"/>
        <w:ind w:left="288" w:hanging="144"/>
        <w:jc w:val="both"/>
        <w:rPr>
          <w:rFonts w:ascii="Times New Roman" w:hAnsi="Times New Roman"/>
          <w:sz w:val="20"/>
          <w:szCs w:val="20"/>
        </w:rPr>
      </w:pPr>
      <w:r w:rsidRPr="00A515A4">
        <w:rPr>
          <w:rFonts w:ascii="Times New Roman" w:hAnsi="Times New Roman"/>
          <w:sz w:val="20"/>
          <w:szCs w:val="20"/>
        </w:rPr>
        <w:lastRenderedPageBreak/>
        <w:t>Three times recipient of Chapter of the Year Award</w:t>
      </w:r>
    </w:p>
    <w:p w:rsidR="00AB4B14"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6"/>
          <w:szCs w:val="16"/>
        </w:rPr>
      </w:pPr>
    </w:p>
    <w:p w:rsidR="00AB4B14" w:rsidRPr="00BF7E39" w:rsidRDefault="00AB4B14" w:rsidP="00A515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F92290">
        <w:rPr>
          <w:rFonts w:ascii="Times New Roman" w:hAnsi="Times New Roman"/>
          <w:b/>
          <w:sz w:val="20"/>
          <w:szCs w:val="20"/>
        </w:rPr>
        <w:t>IEEE/PSES Accomplishments and Recognitions/Awards:</w:t>
      </w:r>
      <w:r w:rsidRPr="00BF7E39">
        <w:rPr>
          <w:rFonts w:ascii="Times New Roman" w:hAnsi="Times New Roman"/>
          <w:sz w:val="20"/>
          <w:szCs w:val="20"/>
        </w:rPr>
        <w:t xml:space="preserve"> </w:t>
      </w:r>
      <w:proofErr w:type="spellStart"/>
      <w:r w:rsidR="00A515A4" w:rsidRPr="00A515A4">
        <w:rPr>
          <w:rFonts w:ascii="Times New Roman" w:hAnsi="Times New Roman"/>
          <w:sz w:val="20"/>
          <w:szCs w:val="20"/>
        </w:rPr>
        <w:t>Leszek</w:t>
      </w:r>
      <w:proofErr w:type="spellEnd"/>
      <w:r w:rsidR="00A515A4" w:rsidRPr="00A515A4">
        <w:rPr>
          <w:rFonts w:ascii="Times New Roman" w:hAnsi="Times New Roman"/>
          <w:sz w:val="20"/>
          <w:szCs w:val="20"/>
        </w:rPr>
        <w:t xml:space="preserve"> </w:t>
      </w:r>
      <w:proofErr w:type="gramStart"/>
      <w:r w:rsidR="00A515A4" w:rsidRPr="00A515A4">
        <w:rPr>
          <w:rFonts w:ascii="Times New Roman" w:hAnsi="Times New Roman"/>
          <w:sz w:val="20"/>
          <w:szCs w:val="20"/>
        </w:rPr>
        <w:t>has been engaged</w:t>
      </w:r>
      <w:proofErr w:type="gramEnd"/>
      <w:r w:rsidR="00A515A4" w:rsidRPr="00A515A4">
        <w:rPr>
          <w:rFonts w:ascii="Times New Roman" w:hAnsi="Times New Roman"/>
          <w:sz w:val="20"/>
          <w:szCs w:val="20"/>
        </w:rPr>
        <w:t xml:space="preserve"> with the Product Safety group activities, dating back to 1990’s in Ottawa, Canada while working at Nortel Networks, contributed to startup of local Safety Group. With </w:t>
      </w:r>
      <w:proofErr w:type="spellStart"/>
      <w:r w:rsidR="00A515A4" w:rsidRPr="00A515A4">
        <w:rPr>
          <w:rFonts w:ascii="Times New Roman" w:hAnsi="Times New Roman"/>
          <w:sz w:val="20"/>
          <w:szCs w:val="20"/>
        </w:rPr>
        <w:t>Leszek’s</w:t>
      </w:r>
      <w:proofErr w:type="spellEnd"/>
      <w:r w:rsidR="00A515A4" w:rsidRPr="00A515A4">
        <w:rPr>
          <w:rFonts w:ascii="Times New Roman" w:hAnsi="Times New Roman"/>
          <w:sz w:val="20"/>
          <w:szCs w:val="20"/>
        </w:rPr>
        <w:t xml:space="preserve"> move to San Diego in 2001, he had joined the San Diego EMC </w:t>
      </w:r>
      <w:proofErr w:type="gramStart"/>
      <w:r w:rsidR="00A515A4" w:rsidRPr="00A515A4">
        <w:rPr>
          <w:rFonts w:ascii="Times New Roman" w:hAnsi="Times New Roman"/>
          <w:sz w:val="20"/>
          <w:szCs w:val="20"/>
        </w:rPr>
        <w:t>chapter which</w:t>
      </w:r>
      <w:proofErr w:type="gramEnd"/>
      <w:r w:rsidR="00A515A4" w:rsidRPr="00A515A4">
        <w:rPr>
          <w:rFonts w:ascii="Times New Roman" w:hAnsi="Times New Roman"/>
          <w:sz w:val="20"/>
          <w:szCs w:val="20"/>
        </w:rPr>
        <w:t xml:space="preserve"> also hosted safety group meetings.</w:t>
      </w:r>
      <w:r w:rsidR="00AF0EE1">
        <w:rPr>
          <w:rFonts w:ascii="Times New Roman" w:hAnsi="Times New Roman"/>
          <w:sz w:val="20"/>
          <w:szCs w:val="20"/>
        </w:rPr>
        <w:t xml:space="preserve"> </w:t>
      </w:r>
      <w:r w:rsidR="00A515A4" w:rsidRPr="00A515A4">
        <w:rPr>
          <w:rFonts w:ascii="Times New Roman" w:hAnsi="Times New Roman"/>
          <w:sz w:val="20"/>
          <w:szCs w:val="20"/>
        </w:rPr>
        <w:t xml:space="preserve">In early </w:t>
      </w:r>
      <w:proofErr w:type="gramStart"/>
      <w:r w:rsidR="00A515A4" w:rsidRPr="00A515A4">
        <w:rPr>
          <w:rFonts w:ascii="Times New Roman" w:hAnsi="Times New Roman"/>
          <w:sz w:val="20"/>
          <w:szCs w:val="20"/>
        </w:rPr>
        <w:t>2011</w:t>
      </w:r>
      <w:proofErr w:type="gramEnd"/>
      <w:r w:rsidR="00A515A4" w:rsidRPr="00A515A4">
        <w:rPr>
          <w:rFonts w:ascii="Times New Roman" w:hAnsi="Times New Roman"/>
          <w:sz w:val="20"/>
          <w:szCs w:val="20"/>
        </w:rPr>
        <w:t xml:space="preserve"> </w:t>
      </w:r>
      <w:proofErr w:type="spellStart"/>
      <w:r w:rsidR="00A515A4" w:rsidRPr="00A515A4">
        <w:rPr>
          <w:rFonts w:ascii="Times New Roman" w:hAnsi="Times New Roman"/>
          <w:sz w:val="20"/>
          <w:szCs w:val="20"/>
        </w:rPr>
        <w:t>Leszek</w:t>
      </w:r>
      <w:proofErr w:type="spellEnd"/>
      <w:r w:rsidR="00A515A4" w:rsidRPr="00A515A4">
        <w:rPr>
          <w:rFonts w:ascii="Times New Roman" w:hAnsi="Times New Roman"/>
          <w:sz w:val="20"/>
          <w:szCs w:val="20"/>
        </w:rPr>
        <w:t xml:space="preserve"> joined PSES San Diego Chapter Formation Group and led to official establishment of the PSES San Diego Chapter on June 1, 2011 consecutively recorded as Chapter Chair.</w:t>
      </w:r>
      <w:r w:rsidR="00AF0EE1">
        <w:rPr>
          <w:rFonts w:ascii="Times New Roman" w:hAnsi="Times New Roman"/>
          <w:sz w:val="20"/>
          <w:szCs w:val="20"/>
        </w:rPr>
        <w:t xml:space="preserve"> </w:t>
      </w:r>
      <w:r w:rsidR="00A515A4" w:rsidRPr="00A515A4">
        <w:rPr>
          <w:rFonts w:ascii="Times New Roman" w:hAnsi="Times New Roman"/>
          <w:sz w:val="20"/>
          <w:szCs w:val="20"/>
        </w:rPr>
        <w:t xml:space="preserve">With establishment of the San Diego chapter, </w:t>
      </w:r>
      <w:proofErr w:type="spellStart"/>
      <w:r w:rsidR="00A515A4" w:rsidRPr="00A515A4">
        <w:rPr>
          <w:rFonts w:ascii="Times New Roman" w:hAnsi="Times New Roman"/>
          <w:sz w:val="20"/>
          <w:szCs w:val="20"/>
        </w:rPr>
        <w:t>Leszek</w:t>
      </w:r>
      <w:proofErr w:type="spellEnd"/>
      <w:r w:rsidR="00A515A4" w:rsidRPr="00A515A4">
        <w:rPr>
          <w:rFonts w:ascii="Times New Roman" w:hAnsi="Times New Roman"/>
          <w:sz w:val="20"/>
          <w:szCs w:val="20"/>
        </w:rPr>
        <w:t xml:space="preserve"> worked very closely with local businesses; ATEC, </w:t>
      </w:r>
      <w:proofErr w:type="spellStart"/>
      <w:r w:rsidR="00A515A4" w:rsidRPr="00A515A4">
        <w:rPr>
          <w:rFonts w:ascii="Times New Roman" w:hAnsi="Times New Roman"/>
          <w:sz w:val="20"/>
          <w:szCs w:val="20"/>
        </w:rPr>
        <w:t>Nemko</w:t>
      </w:r>
      <w:proofErr w:type="spellEnd"/>
      <w:r w:rsidR="00A515A4" w:rsidRPr="00A515A4">
        <w:rPr>
          <w:rFonts w:ascii="Times New Roman" w:hAnsi="Times New Roman"/>
          <w:sz w:val="20"/>
          <w:szCs w:val="20"/>
        </w:rPr>
        <w:t xml:space="preserve"> and HP and established the support net for Chapter </w:t>
      </w:r>
      <w:proofErr w:type="gramStart"/>
      <w:r w:rsidR="00A515A4" w:rsidRPr="00A515A4">
        <w:rPr>
          <w:rFonts w:ascii="Times New Roman" w:hAnsi="Times New Roman"/>
          <w:sz w:val="20"/>
          <w:szCs w:val="20"/>
        </w:rPr>
        <w:t>home-base</w:t>
      </w:r>
      <w:proofErr w:type="gramEnd"/>
      <w:r w:rsidR="00A515A4" w:rsidRPr="00A515A4">
        <w:rPr>
          <w:rFonts w:ascii="Times New Roman" w:hAnsi="Times New Roman"/>
          <w:sz w:val="20"/>
          <w:szCs w:val="20"/>
        </w:rPr>
        <w:t xml:space="preserve"> and remote activities along with his regular appearance as a speaker.</w:t>
      </w:r>
      <w:r w:rsidR="00AF0EE1">
        <w:rPr>
          <w:rFonts w:ascii="Times New Roman" w:hAnsi="Times New Roman"/>
          <w:sz w:val="20"/>
          <w:szCs w:val="20"/>
        </w:rPr>
        <w:t xml:space="preserve"> </w:t>
      </w:r>
      <w:r w:rsidR="00A515A4" w:rsidRPr="00A515A4">
        <w:rPr>
          <w:rFonts w:ascii="Times New Roman" w:hAnsi="Times New Roman"/>
          <w:sz w:val="20"/>
          <w:szCs w:val="20"/>
        </w:rPr>
        <w:t xml:space="preserve">This year at 2019 ISPCE </w:t>
      </w:r>
      <w:proofErr w:type="spellStart"/>
      <w:r w:rsidR="00A515A4" w:rsidRPr="00A515A4">
        <w:rPr>
          <w:rFonts w:ascii="Times New Roman" w:hAnsi="Times New Roman"/>
          <w:sz w:val="20"/>
          <w:szCs w:val="20"/>
        </w:rPr>
        <w:t>Leszek</w:t>
      </w:r>
      <w:proofErr w:type="spellEnd"/>
      <w:r w:rsidR="00A515A4" w:rsidRPr="00A515A4">
        <w:rPr>
          <w:rFonts w:ascii="Times New Roman" w:hAnsi="Times New Roman"/>
          <w:sz w:val="20"/>
          <w:szCs w:val="20"/>
        </w:rPr>
        <w:t xml:space="preserve"> was presented third time with the Chapter of the Year Award (2013, 2015, 2018).</w:t>
      </w:r>
      <w:r w:rsidR="00AF0EE1">
        <w:rPr>
          <w:rFonts w:ascii="Times New Roman" w:hAnsi="Times New Roman"/>
          <w:sz w:val="20"/>
          <w:szCs w:val="20"/>
        </w:rPr>
        <w:t xml:space="preserve"> </w:t>
      </w:r>
      <w:r w:rsidR="00A515A4" w:rsidRPr="00A515A4">
        <w:rPr>
          <w:rFonts w:ascii="Times New Roman" w:hAnsi="Times New Roman"/>
          <w:sz w:val="20"/>
          <w:szCs w:val="20"/>
        </w:rPr>
        <w:t xml:space="preserve">Being inspired by ISPCE offerings in late 2017 </w:t>
      </w:r>
      <w:proofErr w:type="spellStart"/>
      <w:r w:rsidR="00A515A4" w:rsidRPr="00A515A4">
        <w:rPr>
          <w:rFonts w:ascii="Times New Roman" w:hAnsi="Times New Roman"/>
          <w:sz w:val="20"/>
          <w:szCs w:val="20"/>
        </w:rPr>
        <w:t>Leszek</w:t>
      </w:r>
      <w:proofErr w:type="spellEnd"/>
      <w:r w:rsidR="00A515A4" w:rsidRPr="00A515A4">
        <w:rPr>
          <w:rFonts w:ascii="Times New Roman" w:hAnsi="Times New Roman"/>
          <w:sz w:val="20"/>
          <w:szCs w:val="20"/>
        </w:rPr>
        <w:t xml:space="preserve"> brought an idea of an annual Safety Summit San Diego (SSSD) for SoCal professionals, currently celebrates its </w:t>
      </w:r>
      <w:proofErr w:type="gramStart"/>
      <w:r w:rsidR="00A515A4" w:rsidRPr="00A515A4">
        <w:rPr>
          <w:rFonts w:ascii="Times New Roman" w:hAnsi="Times New Roman"/>
          <w:sz w:val="20"/>
          <w:szCs w:val="20"/>
        </w:rPr>
        <w:t>2nd</w:t>
      </w:r>
      <w:proofErr w:type="gramEnd"/>
      <w:r w:rsidR="00A515A4" w:rsidRPr="00A515A4">
        <w:rPr>
          <w:rFonts w:ascii="Times New Roman" w:hAnsi="Times New Roman"/>
          <w:sz w:val="20"/>
          <w:szCs w:val="20"/>
        </w:rPr>
        <w:t xml:space="preserve"> anniversary.</w:t>
      </w:r>
      <w:r w:rsidR="00AF0EE1">
        <w:rPr>
          <w:rFonts w:ascii="Times New Roman" w:hAnsi="Times New Roman"/>
          <w:sz w:val="20"/>
          <w:szCs w:val="20"/>
        </w:rPr>
        <w:t xml:space="preserve"> </w:t>
      </w:r>
      <w:proofErr w:type="spellStart"/>
      <w:r w:rsidR="00A515A4" w:rsidRPr="00A515A4">
        <w:rPr>
          <w:rFonts w:ascii="Times New Roman" w:hAnsi="Times New Roman"/>
          <w:sz w:val="20"/>
          <w:szCs w:val="20"/>
        </w:rPr>
        <w:t>Leszek</w:t>
      </w:r>
      <w:proofErr w:type="spellEnd"/>
      <w:r w:rsidR="00A515A4" w:rsidRPr="00A515A4">
        <w:rPr>
          <w:rFonts w:ascii="Times New Roman" w:hAnsi="Times New Roman"/>
          <w:sz w:val="20"/>
          <w:szCs w:val="20"/>
        </w:rPr>
        <w:t xml:space="preserve"> also has also been very active at ISPCE over the years giving few presentations, as well being the Technical Program Committee Co-chair for number of years.</w:t>
      </w:r>
    </w:p>
    <w:p w:rsidR="00AB4B14" w:rsidRPr="001A4EA4"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6"/>
          <w:szCs w:val="16"/>
        </w:rPr>
      </w:pPr>
    </w:p>
    <w:p w:rsidR="00AB4B14" w:rsidRPr="00F94264" w:rsidRDefault="00AB4B14" w:rsidP="00A515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MS Mincho" w:hAnsi="Times New Roman"/>
          <w:sz w:val="20"/>
          <w:szCs w:val="20"/>
          <w:lang w:eastAsia="ja-JP"/>
        </w:rPr>
      </w:pPr>
      <w:r>
        <w:rPr>
          <w:rFonts w:ascii="Times New Roman" w:eastAsia="MS Mincho" w:hAnsi="Times New Roman"/>
          <w:b/>
          <w:sz w:val="20"/>
          <w:szCs w:val="20"/>
          <w:lang w:eastAsia="ja-JP"/>
        </w:rPr>
        <w:t>Statement</w:t>
      </w:r>
      <w:r w:rsidRPr="00BC1DBB">
        <w:rPr>
          <w:rFonts w:ascii="Times New Roman" w:eastAsia="MS Mincho" w:hAnsi="Times New Roman"/>
          <w:b/>
          <w:sz w:val="20"/>
          <w:szCs w:val="20"/>
          <w:lang w:eastAsia="ja-JP"/>
        </w:rPr>
        <w:t>:</w:t>
      </w:r>
      <w:r w:rsidRPr="00494D03">
        <w:rPr>
          <w:rFonts w:ascii="Times New Roman" w:eastAsia="MS Mincho" w:hAnsi="Times New Roman"/>
          <w:sz w:val="20"/>
          <w:szCs w:val="20"/>
          <w:lang w:eastAsia="ja-JP"/>
        </w:rPr>
        <w:t xml:space="preserve"> </w:t>
      </w:r>
      <w:r w:rsidR="00A515A4" w:rsidRPr="00A515A4">
        <w:rPr>
          <w:rFonts w:ascii="Times New Roman" w:eastAsia="MS Mincho" w:hAnsi="Times New Roman"/>
          <w:sz w:val="20"/>
          <w:szCs w:val="20"/>
          <w:lang w:eastAsia="ja-JP"/>
        </w:rPr>
        <w:t xml:space="preserve">Serving on the PSES </w:t>
      </w:r>
      <w:proofErr w:type="spellStart"/>
      <w:r w:rsidR="00A515A4" w:rsidRPr="00A515A4">
        <w:rPr>
          <w:rFonts w:ascii="Times New Roman" w:eastAsia="MS Mincho" w:hAnsi="Times New Roman"/>
          <w:sz w:val="20"/>
          <w:szCs w:val="20"/>
          <w:lang w:eastAsia="ja-JP"/>
        </w:rPr>
        <w:t>BoG</w:t>
      </w:r>
      <w:proofErr w:type="spellEnd"/>
      <w:r w:rsidR="00A515A4" w:rsidRPr="00A515A4">
        <w:rPr>
          <w:rFonts w:ascii="Times New Roman" w:eastAsia="MS Mincho" w:hAnsi="Times New Roman"/>
          <w:sz w:val="20"/>
          <w:szCs w:val="20"/>
          <w:lang w:eastAsia="ja-JP"/>
        </w:rPr>
        <w:t xml:space="preserve"> will be a beneficial experience to both me and my personal development and the PSES itself by bringing another perspective and the new ideas.</w:t>
      </w:r>
      <w:r w:rsidR="00AF0EE1">
        <w:rPr>
          <w:rFonts w:ascii="Times New Roman" w:eastAsia="MS Mincho" w:hAnsi="Times New Roman"/>
          <w:sz w:val="20"/>
          <w:szCs w:val="20"/>
          <w:lang w:eastAsia="ja-JP"/>
        </w:rPr>
        <w:t xml:space="preserve"> </w:t>
      </w:r>
      <w:r w:rsidR="00A515A4" w:rsidRPr="00A515A4">
        <w:rPr>
          <w:rFonts w:ascii="Times New Roman" w:eastAsia="MS Mincho" w:hAnsi="Times New Roman"/>
          <w:sz w:val="20"/>
          <w:szCs w:val="20"/>
          <w:lang w:eastAsia="ja-JP"/>
        </w:rPr>
        <w:t>With my 35 years of experience in product development, WW product launch, compliance and of course the product safety, I see the participation in the board as the perfect fit for my skill-set.</w:t>
      </w:r>
      <w:r w:rsidR="00AF0EE1">
        <w:rPr>
          <w:rFonts w:ascii="Times New Roman" w:eastAsia="MS Mincho" w:hAnsi="Times New Roman"/>
          <w:sz w:val="20"/>
          <w:szCs w:val="20"/>
          <w:lang w:eastAsia="ja-JP"/>
        </w:rPr>
        <w:t xml:space="preserve"> </w:t>
      </w:r>
      <w:r w:rsidR="00A515A4" w:rsidRPr="00A515A4">
        <w:rPr>
          <w:rFonts w:ascii="Times New Roman" w:eastAsia="MS Mincho" w:hAnsi="Times New Roman"/>
          <w:sz w:val="20"/>
          <w:szCs w:val="20"/>
          <w:lang w:eastAsia="ja-JP"/>
        </w:rPr>
        <w:t xml:space="preserve">My employer (HP Inc.) is supportive of my participation in the society, at the same time HP Inc. provides year over year very strong financial support to the annual ISPCE events. Thus, </w:t>
      </w:r>
      <w:proofErr w:type="gramStart"/>
      <w:r w:rsidR="00A515A4" w:rsidRPr="00A515A4">
        <w:rPr>
          <w:rFonts w:ascii="Times New Roman" w:eastAsia="MS Mincho" w:hAnsi="Times New Roman"/>
          <w:sz w:val="20"/>
          <w:szCs w:val="20"/>
          <w:lang w:eastAsia="ja-JP"/>
        </w:rPr>
        <w:t>I’m</w:t>
      </w:r>
      <w:proofErr w:type="gramEnd"/>
      <w:r w:rsidR="00A515A4" w:rsidRPr="00A515A4">
        <w:rPr>
          <w:rFonts w:ascii="Times New Roman" w:eastAsia="MS Mincho" w:hAnsi="Times New Roman"/>
          <w:sz w:val="20"/>
          <w:szCs w:val="20"/>
          <w:lang w:eastAsia="ja-JP"/>
        </w:rPr>
        <w:t xml:space="preserve"> anxiously looking forward to my further contribution to the society should I become elected.</w:t>
      </w:r>
    </w:p>
    <w:p w:rsidR="00C82409" w:rsidRPr="004F36FB" w:rsidRDefault="00C82409" w:rsidP="007A3B2F">
      <w:pPr>
        <w:spacing w:after="0" w:line="240" w:lineRule="auto"/>
        <w:jc w:val="both"/>
        <w:rPr>
          <w:rFonts w:ascii="Times New Roman" w:hAnsi="Times New Roman"/>
          <w:sz w:val="20"/>
          <w:szCs w:val="16"/>
        </w:rPr>
      </w:pPr>
    </w:p>
    <w:p w:rsidR="00CB5DF8" w:rsidRPr="004F36FB" w:rsidRDefault="00CB5DF8" w:rsidP="007A3B2F">
      <w:pPr>
        <w:spacing w:after="0" w:line="240" w:lineRule="auto"/>
        <w:jc w:val="both"/>
        <w:rPr>
          <w:rFonts w:ascii="Times New Roman" w:hAnsi="Times New Roman"/>
          <w:sz w:val="20"/>
          <w:szCs w:val="16"/>
        </w:rPr>
      </w:pPr>
    </w:p>
    <w:p w:rsidR="00AB4B14" w:rsidRPr="00DA3434" w:rsidRDefault="00C9432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Pr>
          <w:rFonts w:ascii="Times New Roman" w:hAnsi="Times New Roman"/>
          <w:b/>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62230</wp:posOffset>
            </wp:positionV>
            <wp:extent cx="731520" cy="1097280"/>
            <wp:effectExtent l="0" t="0" r="0" b="7620"/>
            <wp:wrapTight wrapText="bothSides">
              <wp:wrapPolygon edited="0">
                <wp:start x="0" y="0"/>
                <wp:lineTo x="0" y="21375"/>
                <wp:lineTo x="20813" y="21375"/>
                <wp:lineTo x="208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B14">
        <w:rPr>
          <w:rFonts w:ascii="Times New Roman" w:hAnsi="Times New Roman"/>
          <w:b/>
          <w:sz w:val="20"/>
          <w:szCs w:val="20"/>
        </w:rPr>
        <w:t>GRANT SCHMIDBAUER</w:t>
      </w:r>
      <w:r w:rsidR="00AB4B14" w:rsidRPr="00DA3434">
        <w:rPr>
          <w:rFonts w:ascii="Times New Roman" w:hAnsi="Times New Roman"/>
          <w:b/>
          <w:sz w:val="20"/>
          <w:szCs w:val="20"/>
        </w:rPr>
        <w:t xml:space="preserve"> </w:t>
      </w:r>
      <w:r w:rsidR="00AB4B14" w:rsidRPr="000E22B3">
        <w:rPr>
          <w:rFonts w:ascii="Times New Roman" w:hAnsi="Times New Roman"/>
          <w:sz w:val="20"/>
          <w:szCs w:val="20"/>
        </w:rPr>
        <w:t xml:space="preserve">(IEEE Grades: </w:t>
      </w:r>
      <w:r w:rsidR="00AB4B14">
        <w:rPr>
          <w:rFonts w:ascii="Times New Roman" w:hAnsi="Times New Roman"/>
          <w:sz w:val="20"/>
          <w:szCs w:val="20"/>
        </w:rPr>
        <w:t>M’09-SM’13</w:t>
      </w:r>
      <w:r w:rsidR="00AB4B14" w:rsidRPr="000E22B3">
        <w:rPr>
          <w:rFonts w:ascii="Times New Roman" w:hAnsi="Times New Roman"/>
          <w:sz w:val="20"/>
          <w:szCs w:val="20"/>
        </w:rPr>
        <w:t>) (PSES Membership:’</w:t>
      </w:r>
      <w:r w:rsidR="00AB4B14">
        <w:rPr>
          <w:rFonts w:ascii="Times New Roman" w:hAnsi="Times New Roman"/>
          <w:sz w:val="20"/>
          <w:szCs w:val="20"/>
        </w:rPr>
        <w:t>09</w:t>
      </w:r>
      <w:proofErr w:type="gramStart"/>
      <w:r w:rsidR="00AB4B14" w:rsidRPr="000E22B3">
        <w:rPr>
          <w:rFonts w:ascii="Times New Roman" w:hAnsi="Times New Roman"/>
          <w:sz w:val="20"/>
          <w:szCs w:val="20"/>
        </w:rPr>
        <w:t>-</w:t>
      </w:r>
      <w:r w:rsidR="00AB4B14">
        <w:rPr>
          <w:rFonts w:ascii="Times New Roman" w:hAnsi="Times New Roman"/>
          <w:sz w:val="20"/>
          <w:szCs w:val="20"/>
        </w:rPr>
        <w:t>)</w:t>
      </w:r>
      <w:proofErr w:type="gramEnd"/>
    </w:p>
    <w:p w:rsidR="00AB4B14" w:rsidRPr="001A4EA4"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6"/>
          <w:szCs w:val="16"/>
        </w:rPr>
      </w:pPr>
    </w:p>
    <w:p w:rsidR="00AB4B14" w:rsidRPr="002F6666"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Pr>
          <w:rFonts w:ascii="Times New Roman" w:hAnsi="Times New Roman"/>
          <w:b/>
          <w:sz w:val="20"/>
          <w:szCs w:val="20"/>
        </w:rPr>
        <w:t xml:space="preserve">Personal Biography - </w:t>
      </w:r>
      <w:r w:rsidRPr="00DA3434">
        <w:rPr>
          <w:rFonts w:ascii="Times New Roman" w:hAnsi="Times New Roman"/>
          <w:b/>
          <w:sz w:val="20"/>
          <w:szCs w:val="20"/>
        </w:rPr>
        <w:t>Technical and Professional Experience:</w:t>
      </w:r>
      <w:r w:rsidRPr="007D0DD4">
        <w:rPr>
          <w:rFonts w:ascii="Times New Roman" w:hAnsi="Times New Roman"/>
          <w:sz w:val="20"/>
          <w:szCs w:val="20"/>
        </w:rPr>
        <w:t xml:space="preserve"> </w:t>
      </w:r>
      <w:r w:rsidR="00C94324" w:rsidRPr="00C94324">
        <w:rPr>
          <w:rFonts w:ascii="Times New Roman" w:hAnsi="Times New Roman"/>
          <w:sz w:val="20"/>
          <w:szCs w:val="20"/>
        </w:rPr>
        <w:t xml:space="preserve">Grant has been employed with Nemko (in San Diego, CA) for 23 years (1996-current), and holds the position of Sr. Vice President, Region North America, in the Nemko Group, and the President of Nemko North America, Inc., and Nemko USA, Inc.  Grant is responsible for Region North America including Nemko USA with operations in San Diego CA, Dallas TX, Tampa FL, and Salt Lake City UT; and Nemko Canada with operations in Ottawa Ontario (Canada), Toronto (Canada) and Montreal, Quebec (Canada). Prior to joining Nemko, Grant worked with TUV </w:t>
      </w:r>
      <w:proofErr w:type="spellStart"/>
      <w:r w:rsidR="00C94324" w:rsidRPr="00C94324">
        <w:rPr>
          <w:rFonts w:ascii="Times New Roman" w:hAnsi="Times New Roman"/>
          <w:sz w:val="20"/>
          <w:szCs w:val="20"/>
        </w:rPr>
        <w:t>SuD</w:t>
      </w:r>
      <w:proofErr w:type="spellEnd"/>
      <w:r w:rsidR="00C94324" w:rsidRPr="00C94324">
        <w:rPr>
          <w:rFonts w:ascii="Times New Roman" w:hAnsi="Times New Roman"/>
          <w:sz w:val="20"/>
          <w:szCs w:val="20"/>
        </w:rPr>
        <w:t xml:space="preserve"> (San Diego, CA) for 2 years (</w:t>
      </w:r>
      <w:proofErr w:type="gramStart"/>
      <w:r w:rsidR="00C94324" w:rsidRPr="00C94324">
        <w:rPr>
          <w:rFonts w:ascii="Times New Roman" w:hAnsi="Times New Roman"/>
          <w:sz w:val="20"/>
          <w:szCs w:val="20"/>
        </w:rPr>
        <w:t>1995-96),</w:t>
      </w:r>
      <w:proofErr w:type="gramEnd"/>
      <w:r w:rsidR="00C94324" w:rsidRPr="00C94324">
        <w:rPr>
          <w:rFonts w:ascii="Times New Roman" w:hAnsi="Times New Roman"/>
          <w:sz w:val="20"/>
          <w:szCs w:val="20"/>
        </w:rPr>
        <w:t xml:space="preserve"> and CSA (Vancouver, BC Canada) for 11 years (1984-95).</w:t>
      </w:r>
    </w:p>
    <w:p w:rsidR="00AB4B14" w:rsidRPr="001A4EA4"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6"/>
          <w:szCs w:val="16"/>
        </w:rPr>
      </w:pPr>
    </w:p>
    <w:p w:rsidR="00AB4B14"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BC1DBB">
        <w:rPr>
          <w:rFonts w:ascii="Times New Roman" w:eastAsia="MS Mincho" w:hAnsi="Times New Roman"/>
          <w:b/>
          <w:sz w:val="20"/>
          <w:szCs w:val="20"/>
          <w:lang w:eastAsia="ja-JP"/>
        </w:rPr>
        <w:t>IEEE</w:t>
      </w:r>
      <w:r>
        <w:rPr>
          <w:rFonts w:ascii="Times New Roman" w:eastAsia="MS Mincho" w:hAnsi="Times New Roman"/>
          <w:b/>
          <w:sz w:val="20"/>
          <w:szCs w:val="20"/>
          <w:lang w:eastAsia="ja-JP"/>
        </w:rPr>
        <w:t xml:space="preserve">/PSES </w:t>
      </w:r>
      <w:r w:rsidRPr="00BC1DBB">
        <w:rPr>
          <w:rFonts w:ascii="Times New Roman" w:eastAsia="MS Mincho" w:hAnsi="Times New Roman"/>
          <w:b/>
          <w:sz w:val="20"/>
          <w:szCs w:val="20"/>
          <w:lang w:eastAsia="ja-JP"/>
        </w:rPr>
        <w:t>Activities:</w:t>
      </w:r>
    </w:p>
    <w:p w:rsidR="00C94324" w:rsidRDefault="00C9432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u w:val="single"/>
        </w:rPr>
        <w:t>COMMITTEE/BOARD:</w:t>
      </w:r>
      <w:r w:rsidRPr="00C94324">
        <w:rPr>
          <w:rFonts w:ascii="Times New Roman" w:hAnsi="Times New Roman"/>
          <w:sz w:val="20"/>
          <w:szCs w:val="20"/>
        </w:rPr>
        <w:t xml:space="preserve"> </w:t>
      </w:r>
    </w:p>
    <w:p w:rsidR="00C94324" w:rsidRPr="00C94324" w:rsidRDefault="00C94324" w:rsidP="00C94324">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8" w:hanging="144"/>
        <w:jc w:val="both"/>
        <w:rPr>
          <w:rFonts w:ascii="Times New Roman" w:hAnsi="Times New Roman"/>
          <w:sz w:val="20"/>
          <w:szCs w:val="20"/>
        </w:rPr>
      </w:pPr>
      <w:proofErr w:type="spellStart"/>
      <w:r w:rsidRPr="00C94324">
        <w:rPr>
          <w:rFonts w:ascii="Times New Roman" w:hAnsi="Times New Roman"/>
          <w:sz w:val="20"/>
          <w:szCs w:val="20"/>
        </w:rPr>
        <w:t>BoD</w:t>
      </w:r>
      <w:proofErr w:type="spellEnd"/>
      <w:r w:rsidRPr="00C94324">
        <w:rPr>
          <w:rFonts w:ascii="Times New Roman" w:hAnsi="Times New Roman"/>
          <w:sz w:val="20"/>
          <w:szCs w:val="20"/>
        </w:rPr>
        <w:t>/</w:t>
      </w:r>
      <w:proofErr w:type="spellStart"/>
      <w:r w:rsidRPr="00C94324">
        <w:rPr>
          <w:rFonts w:ascii="Times New Roman" w:hAnsi="Times New Roman"/>
          <w:sz w:val="20"/>
          <w:szCs w:val="20"/>
        </w:rPr>
        <w:t>BoG</w:t>
      </w:r>
      <w:proofErr w:type="spellEnd"/>
      <w:r w:rsidRPr="00C94324">
        <w:rPr>
          <w:rFonts w:ascii="Times New Roman" w:hAnsi="Times New Roman"/>
          <w:sz w:val="20"/>
          <w:szCs w:val="20"/>
        </w:rPr>
        <w:t xml:space="preserve"> member at large, term 2013-15 and term 2016-18 (now in the midst of mandatory gap from </w:t>
      </w:r>
      <w:proofErr w:type="spellStart"/>
      <w:r w:rsidRPr="00C94324">
        <w:rPr>
          <w:rFonts w:ascii="Times New Roman" w:hAnsi="Times New Roman"/>
          <w:sz w:val="20"/>
          <w:szCs w:val="20"/>
        </w:rPr>
        <w:t>BoG</w:t>
      </w:r>
      <w:proofErr w:type="spellEnd"/>
      <w:r w:rsidRPr="00C94324">
        <w:rPr>
          <w:rFonts w:ascii="Times New Roman" w:hAnsi="Times New Roman"/>
          <w:sz w:val="20"/>
          <w:szCs w:val="20"/>
        </w:rPr>
        <w:t>)</w:t>
      </w:r>
    </w:p>
    <w:p w:rsidR="00C94324" w:rsidRPr="00C94324" w:rsidRDefault="00C94324" w:rsidP="00C94324">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8" w:hanging="144"/>
        <w:jc w:val="both"/>
        <w:rPr>
          <w:rFonts w:ascii="Times New Roman" w:hAnsi="Times New Roman"/>
          <w:sz w:val="20"/>
          <w:szCs w:val="20"/>
        </w:rPr>
      </w:pPr>
      <w:r w:rsidRPr="00C94324">
        <w:rPr>
          <w:rFonts w:ascii="Times New Roman" w:hAnsi="Times New Roman"/>
          <w:sz w:val="20"/>
          <w:szCs w:val="20"/>
        </w:rPr>
        <w:t>PSES Awards Committee Chair</w:t>
      </w:r>
    </w:p>
    <w:p w:rsidR="00C94324" w:rsidRPr="00C94324" w:rsidRDefault="00C94324" w:rsidP="00C94324">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8" w:hanging="144"/>
        <w:jc w:val="both"/>
        <w:rPr>
          <w:rFonts w:ascii="Times New Roman" w:hAnsi="Times New Roman"/>
          <w:sz w:val="20"/>
          <w:szCs w:val="20"/>
        </w:rPr>
      </w:pPr>
      <w:r w:rsidRPr="00C94324">
        <w:rPr>
          <w:rFonts w:ascii="Times New Roman" w:hAnsi="Times New Roman"/>
          <w:sz w:val="20"/>
          <w:szCs w:val="20"/>
        </w:rPr>
        <w:t>PSES ISPCE Technical Committee Co-Chair</w:t>
      </w:r>
    </w:p>
    <w:p w:rsidR="00C94324" w:rsidRPr="00C94324" w:rsidRDefault="00C94324" w:rsidP="00C94324">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8" w:hanging="144"/>
        <w:jc w:val="both"/>
        <w:rPr>
          <w:rFonts w:ascii="Times New Roman" w:hAnsi="Times New Roman"/>
          <w:sz w:val="20"/>
          <w:szCs w:val="20"/>
        </w:rPr>
      </w:pPr>
      <w:r w:rsidRPr="00C94324">
        <w:rPr>
          <w:rFonts w:ascii="Times New Roman" w:hAnsi="Times New Roman"/>
          <w:sz w:val="20"/>
          <w:szCs w:val="20"/>
        </w:rPr>
        <w:t>PSES Liaison to EMC “Sister” Society</w:t>
      </w:r>
    </w:p>
    <w:p w:rsidR="00C94324" w:rsidRPr="00C94324" w:rsidRDefault="00C94324" w:rsidP="00C94324">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8" w:hanging="144"/>
        <w:jc w:val="both"/>
        <w:rPr>
          <w:rFonts w:ascii="Times New Roman" w:hAnsi="Times New Roman"/>
          <w:sz w:val="20"/>
          <w:szCs w:val="20"/>
        </w:rPr>
      </w:pPr>
      <w:r w:rsidRPr="00C94324">
        <w:rPr>
          <w:rFonts w:ascii="Times New Roman" w:hAnsi="Times New Roman"/>
          <w:sz w:val="20"/>
          <w:szCs w:val="20"/>
        </w:rPr>
        <w:t xml:space="preserve">Participated in many </w:t>
      </w:r>
      <w:proofErr w:type="spellStart"/>
      <w:r w:rsidRPr="00C94324">
        <w:rPr>
          <w:rFonts w:ascii="Times New Roman" w:hAnsi="Times New Roman"/>
          <w:sz w:val="20"/>
          <w:szCs w:val="20"/>
        </w:rPr>
        <w:t>BoD</w:t>
      </w:r>
      <w:proofErr w:type="spellEnd"/>
      <w:r w:rsidRPr="00C94324">
        <w:rPr>
          <w:rFonts w:ascii="Times New Roman" w:hAnsi="Times New Roman"/>
          <w:sz w:val="20"/>
          <w:szCs w:val="20"/>
        </w:rPr>
        <w:t>/</w:t>
      </w:r>
      <w:proofErr w:type="spellStart"/>
      <w:r w:rsidRPr="00C94324">
        <w:rPr>
          <w:rFonts w:ascii="Times New Roman" w:hAnsi="Times New Roman"/>
          <w:sz w:val="20"/>
          <w:szCs w:val="20"/>
        </w:rPr>
        <w:t>BoG</w:t>
      </w:r>
      <w:proofErr w:type="spellEnd"/>
      <w:r w:rsidRPr="00C94324">
        <w:rPr>
          <w:rFonts w:ascii="Times New Roman" w:hAnsi="Times New Roman"/>
          <w:sz w:val="20"/>
          <w:szCs w:val="20"/>
        </w:rPr>
        <w:t xml:space="preserve"> activities</w:t>
      </w:r>
    </w:p>
    <w:p w:rsidR="00CB5DF8" w:rsidRPr="00CB5DF8" w:rsidRDefault="00CB5DF8" w:rsidP="00CB5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6"/>
          <w:szCs w:val="20"/>
        </w:rPr>
      </w:pPr>
    </w:p>
    <w:p w:rsidR="00AB4B14"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594FA8">
        <w:rPr>
          <w:rFonts w:ascii="Times New Roman" w:hAnsi="Times New Roman"/>
          <w:sz w:val="20"/>
          <w:szCs w:val="20"/>
          <w:u w:val="single"/>
        </w:rPr>
        <w:t>REGION</w:t>
      </w:r>
      <w:r>
        <w:rPr>
          <w:rFonts w:ascii="Times New Roman" w:hAnsi="Times New Roman"/>
          <w:sz w:val="20"/>
          <w:szCs w:val="20"/>
        </w:rPr>
        <w:t xml:space="preserve">: </w:t>
      </w:r>
      <w:r w:rsidR="00C94324" w:rsidRPr="00C94324">
        <w:rPr>
          <w:rFonts w:ascii="Times New Roman" w:hAnsi="Times New Roman"/>
          <w:sz w:val="20"/>
          <w:szCs w:val="20"/>
        </w:rPr>
        <w:t>USA, Western area (California)</w:t>
      </w:r>
    </w:p>
    <w:p w:rsidR="00AB4B14"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E0653F">
        <w:rPr>
          <w:rFonts w:ascii="Times New Roman" w:hAnsi="Times New Roman"/>
          <w:sz w:val="20"/>
          <w:szCs w:val="20"/>
          <w:u w:val="single"/>
        </w:rPr>
        <w:t>CHAPTER</w:t>
      </w:r>
      <w:r>
        <w:rPr>
          <w:rFonts w:ascii="Times New Roman" w:hAnsi="Times New Roman"/>
          <w:sz w:val="20"/>
          <w:szCs w:val="20"/>
        </w:rPr>
        <w:t xml:space="preserve">: </w:t>
      </w:r>
      <w:r w:rsidR="00C94324">
        <w:rPr>
          <w:rFonts w:ascii="Times New Roman" w:hAnsi="Times New Roman"/>
          <w:sz w:val="20"/>
          <w:szCs w:val="20"/>
        </w:rPr>
        <w:t>San Diego</w:t>
      </w:r>
    </w:p>
    <w:p w:rsidR="00C94324"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u w:val="single"/>
        </w:rPr>
        <w:t>CONFERENCES</w:t>
      </w:r>
      <w:r>
        <w:rPr>
          <w:rFonts w:ascii="Times New Roman" w:hAnsi="Times New Roman"/>
          <w:sz w:val="20"/>
          <w:szCs w:val="20"/>
        </w:rPr>
        <w:t xml:space="preserve">: </w:t>
      </w:r>
    </w:p>
    <w:p w:rsidR="00AB4B14" w:rsidRPr="00C94324" w:rsidRDefault="00C94324" w:rsidP="00C9432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8" w:hanging="144"/>
        <w:jc w:val="both"/>
        <w:rPr>
          <w:rFonts w:ascii="Times New Roman" w:hAnsi="Times New Roman"/>
          <w:sz w:val="20"/>
          <w:szCs w:val="20"/>
        </w:rPr>
      </w:pPr>
      <w:r w:rsidRPr="00C94324">
        <w:rPr>
          <w:rFonts w:ascii="Times New Roman" w:hAnsi="Times New Roman"/>
          <w:sz w:val="20"/>
          <w:szCs w:val="20"/>
        </w:rPr>
        <w:t>Have attended most all ISPCE events since inception some 16 years ago</w:t>
      </w:r>
    </w:p>
    <w:p w:rsidR="00C94324" w:rsidRPr="00C94324" w:rsidRDefault="00C94324" w:rsidP="00C9432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8" w:hanging="144"/>
        <w:jc w:val="both"/>
        <w:rPr>
          <w:rFonts w:ascii="Times New Roman" w:hAnsi="Times New Roman"/>
          <w:sz w:val="20"/>
          <w:szCs w:val="20"/>
        </w:rPr>
      </w:pPr>
      <w:r w:rsidRPr="00C94324">
        <w:rPr>
          <w:rFonts w:ascii="Times New Roman" w:hAnsi="Times New Roman"/>
          <w:sz w:val="20"/>
          <w:szCs w:val="20"/>
        </w:rPr>
        <w:t xml:space="preserve">Committee member of ISPCE 2016 (supporting </w:t>
      </w:r>
      <w:proofErr w:type="spellStart"/>
      <w:r w:rsidRPr="00C94324">
        <w:rPr>
          <w:rFonts w:ascii="Times New Roman" w:hAnsi="Times New Roman"/>
          <w:sz w:val="20"/>
          <w:szCs w:val="20"/>
        </w:rPr>
        <w:t>Bansi</w:t>
      </w:r>
      <w:proofErr w:type="spellEnd"/>
      <w:r w:rsidRPr="00C94324">
        <w:rPr>
          <w:rFonts w:ascii="Times New Roman" w:hAnsi="Times New Roman"/>
          <w:sz w:val="20"/>
          <w:szCs w:val="20"/>
        </w:rPr>
        <w:t xml:space="preserve"> Patel)</w:t>
      </w:r>
    </w:p>
    <w:p w:rsidR="00C94324" w:rsidRPr="00C94324" w:rsidRDefault="00C94324" w:rsidP="00C9432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8" w:hanging="144"/>
        <w:jc w:val="both"/>
        <w:rPr>
          <w:rFonts w:ascii="Times New Roman" w:hAnsi="Times New Roman"/>
          <w:sz w:val="20"/>
          <w:szCs w:val="20"/>
        </w:rPr>
      </w:pPr>
      <w:r w:rsidRPr="00C94324">
        <w:rPr>
          <w:rFonts w:ascii="Times New Roman" w:hAnsi="Times New Roman"/>
          <w:sz w:val="20"/>
          <w:szCs w:val="20"/>
        </w:rPr>
        <w:t>TPC co-chair for ISPCE 2016, 2017, 2018, 2019</w:t>
      </w:r>
    </w:p>
    <w:p w:rsidR="00C94324" w:rsidRPr="00CB5DF8" w:rsidRDefault="00C9432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6"/>
          <w:szCs w:val="20"/>
        </w:rPr>
      </w:pPr>
    </w:p>
    <w:p w:rsidR="00AB4B14" w:rsidRDefault="00AB4B14" w:rsidP="00AB4B14">
      <w:pPr>
        <w:spacing w:after="0" w:line="240" w:lineRule="auto"/>
        <w:jc w:val="both"/>
        <w:rPr>
          <w:rFonts w:ascii="Times New Roman" w:hAnsi="Times New Roman"/>
          <w:sz w:val="20"/>
          <w:szCs w:val="20"/>
        </w:rPr>
      </w:pPr>
      <w:r w:rsidRPr="00D50C35">
        <w:rPr>
          <w:rFonts w:ascii="Times New Roman" w:hAnsi="Times New Roman"/>
          <w:sz w:val="20"/>
          <w:szCs w:val="20"/>
          <w:u w:val="single"/>
        </w:rPr>
        <w:t>AWARDS</w:t>
      </w:r>
      <w:r w:rsidRPr="007551AD">
        <w:rPr>
          <w:rFonts w:ascii="Times New Roman" w:hAnsi="Times New Roman"/>
          <w:sz w:val="20"/>
          <w:szCs w:val="20"/>
        </w:rPr>
        <w:t xml:space="preserve">: </w:t>
      </w:r>
      <w:r w:rsidR="00C94324" w:rsidRPr="00C94324">
        <w:rPr>
          <w:rFonts w:ascii="Times New Roman" w:hAnsi="Times New Roman"/>
          <w:sz w:val="20"/>
          <w:szCs w:val="20"/>
        </w:rPr>
        <w:t>Multi-year recipient of PSES Certificate of Appreciation</w:t>
      </w:r>
    </w:p>
    <w:p w:rsidR="00AB4B14"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6"/>
          <w:szCs w:val="16"/>
        </w:rPr>
      </w:pPr>
    </w:p>
    <w:p w:rsidR="00AB4B14" w:rsidRPr="00BF7E39" w:rsidRDefault="00AB4B14" w:rsidP="00C94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F92290">
        <w:rPr>
          <w:rFonts w:ascii="Times New Roman" w:hAnsi="Times New Roman"/>
          <w:b/>
          <w:sz w:val="20"/>
          <w:szCs w:val="20"/>
        </w:rPr>
        <w:t>IEEE/PSES Accomplishments and Recognitions/Awards:</w:t>
      </w:r>
      <w:r w:rsidRPr="00BF7E39">
        <w:rPr>
          <w:rFonts w:ascii="Times New Roman" w:hAnsi="Times New Roman"/>
          <w:sz w:val="20"/>
          <w:szCs w:val="20"/>
        </w:rPr>
        <w:t xml:space="preserve"> </w:t>
      </w:r>
      <w:r w:rsidR="00C94324" w:rsidRPr="00C94324">
        <w:rPr>
          <w:rFonts w:ascii="Times New Roman" w:hAnsi="Times New Roman"/>
          <w:sz w:val="20"/>
          <w:szCs w:val="20"/>
        </w:rPr>
        <w:t xml:space="preserve">Grant has been active in the Product Safety Engineering Society (PSES), dating back to its inception in the mid-to-late 1980’s in San Jose while working at CSA, with the start-up focus being the “CSA users group” as well as contributing </w:t>
      </w:r>
      <w:proofErr w:type="gramStart"/>
      <w:r w:rsidR="00C94324" w:rsidRPr="00C94324">
        <w:rPr>
          <w:rFonts w:ascii="Times New Roman" w:hAnsi="Times New Roman"/>
          <w:sz w:val="20"/>
          <w:szCs w:val="20"/>
        </w:rPr>
        <w:t>to</w:t>
      </w:r>
      <w:proofErr w:type="gramEnd"/>
      <w:r w:rsidR="00C94324" w:rsidRPr="00C94324">
        <w:rPr>
          <w:rFonts w:ascii="Times New Roman" w:hAnsi="Times New Roman"/>
          <w:sz w:val="20"/>
          <w:szCs w:val="20"/>
        </w:rPr>
        <w:t xml:space="preserve"> many of the monthly calendar events. With Grant’s move to San Diego in 1995, he had been active in the Orange County chapter, giving regular presentations and supporting the local chapter. With the start-up of the local San Diego chapter in 2011, Grant has been active in this chapter, by hosting some monthly chapter meetings at Nemko, as well as making presentations.</w:t>
      </w:r>
      <w:r w:rsidR="00AF0EE1">
        <w:rPr>
          <w:rFonts w:ascii="Times New Roman" w:hAnsi="Times New Roman"/>
          <w:sz w:val="20"/>
          <w:szCs w:val="20"/>
        </w:rPr>
        <w:t xml:space="preserve"> </w:t>
      </w:r>
      <w:r w:rsidR="00C94324" w:rsidRPr="00C94324">
        <w:rPr>
          <w:rFonts w:ascii="Times New Roman" w:hAnsi="Times New Roman"/>
          <w:sz w:val="20"/>
          <w:szCs w:val="20"/>
        </w:rPr>
        <w:t>Grant has also been active in the annual PSES symposium (ISPCE) with most years giving presentations, as well having the honorable position of giving the keynote opening speech at the ISPCE 2006 in Irvine, CA.</w:t>
      </w:r>
    </w:p>
    <w:p w:rsidR="00AB4B14" w:rsidRPr="001A4EA4"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6"/>
          <w:szCs w:val="16"/>
        </w:rPr>
      </w:pPr>
    </w:p>
    <w:p w:rsidR="00AB4B14" w:rsidRPr="00F94264" w:rsidRDefault="00AB4B14" w:rsidP="00C94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MS Mincho" w:hAnsi="Times New Roman"/>
          <w:sz w:val="20"/>
          <w:szCs w:val="20"/>
          <w:lang w:eastAsia="ja-JP"/>
        </w:rPr>
      </w:pPr>
      <w:r>
        <w:rPr>
          <w:rFonts w:ascii="Times New Roman" w:eastAsia="MS Mincho" w:hAnsi="Times New Roman"/>
          <w:b/>
          <w:sz w:val="20"/>
          <w:szCs w:val="20"/>
          <w:lang w:eastAsia="ja-JP"/>
        </w:rPr>
        <w:t>Statement</w:t>
      </w:r>
      <w:r w:rsidRPr="00BC1DBB">
        <w:rPr>
          <w:rFonts w:ascii="Times New Roman" w:eastAsia="MS Mincho" w:hAnsi="Times New Roman"/>
          <w:b/>
          <w:sz w:val="20"/>
          <w:szCs w:val="20"/>
          <w:lang w:eastAsia="ja-JP"/>
        </w:rPr>
        <w:t>:</w:t>
      </w:r>
      <w:r w:rsidRPr="00494D03">
        <w:rPr>
          <w:rFonts w:ascii="Times New Roman" w:eastAsia="MS Mincho" w:hAnsi="Times New Roman"/>
          <w:sz w:val="20"/>
          <w:szCs w:val="20"/>
          <w:lang w:eastAsia="ja-JP"/>
        </w:rPr>
        <w:t xml:space="preserve"> </w:t>
      </w:r>
      <w:r w:rsidR="00C94324" w:rsidRPr="00C94324">
        <w:rPr>
          <w:rFonts w:ascii="Times New Roman" w:eastAsia="MS Mincho" w:hAnsi="Times New Roman"/>
          <w:sz w:val="20"/>
          <w:szCs w:val="20"/>
          <w:lang w:eastAsia="ja-JP"/>
        </w:rPr>
        <w:t xml:space="preserve">Serving previously on the PSES </w:t>
      </w:r>
      <w:proofErr w:type="spellStart"/>
      <w:r w:rsidR="00C94324" w:rsidRPr="00C94324">
        <w:rPr>
          <w:rFonts w:ascii="Times New Roman" w:eastAsia="MS Mincho" w:hAnsi="Times New Roman"/>
          <w:sz w:val="20"/>
          <w:szCs w:val="20"/>
          <w:lang w:eastAsia="ja-JP"/>
        </w:rPr>
        <w:t>BoD</w:t>
      </w:r>
      <w:proofErr w:type="spellEnd"/>
      <w:r w:rsidR="00C94324" w:rsidRPr="00C94324">
        <w:rPr>
          <w:rFonts w:ascii="Times New Roman" w:eastAsia="MS Mincho" w:hAnsi="Times New Roman"/>
          <w:sz w:val="20"/>
          <w:szCs w:val="20"/>
          <w:lang w:eastAsia="ja-JP"/>
        </w:rPr>
        <w:t>/</w:t>
      </w:r>
      <w:proofErr w:type="spellStart"/>
      <w:r w:rsidR="00C94324" w:rsidRPr="00C94324">
        <w:rPr>
          <w:rFonts w:ascii="Times New Roman" w:eastAsia="MS Mincho" w:hAnsi="Times New Roman"/>
          <w:sz w:val="20"/>
          <w:szCs w:val="20"/>
          <w:lang w:eastAsia="ja-JP"/>
        </w:rPr>
        <w:t>BoG</w:t>
      </w:r>
      <w:proofErr w:type="spellEnd"/>
      <w:r w:rsidR="00C94324" w:rsidRPr="00C94324">
        <w:rPr>
          <w:rFonts w:ascii="Times New Roman" w:eastAsia="MS Mincho" w:hAnsi="Times New Roman"/>
          <w:sz w:val="20"/>
          <w:szCs w:val="20"/>
          <w:lang w:eastAsia="ja-JP"/>
        </w:rPr>
        <w:t xml:space="preserve"> as member at large for two </w:t>
      </w:r>
      <w:proofErr w:type="gramStart"/>
      <w:r w:rsidR="00C94324" w:rsidRPr="00C94324">
        <w:rPr>
          <w:rFonts w:ascii="Times New Roman" w:eastAsia="MS Mincho" w:hAnsi="Times New Roman"/>
          <w:sz w:val="20"/>
          <w:szCs w:val="20"/>
          <w:lang w:eastAsia="ja-JP"/>
        </w:rPr>
        <w:t>3 year</w:t>
      </w:r>
      <w:proofErr w:type="gramEnd"/>
      <w:r w:rsidR="00C94324" w:rsidRPr="00C94324">
        <w:rPr>
          <w:rFonts w:ascii="Times New Roman" w:eastAsia="MS Mincho" w:hAnsi="Times New Roman"/>
          <w:sz w:val="20"/>
          <w:szCs w:val="20"/>
          <w:lang w:eastAsia="ja-JP"/>
        </w:rPr>
        <w:t xml:space="preserve"> terms has been a rewarding experience, both in my own personal development, but also in moving the PSES forward.  I would look forward to my further commitment to the society for the next 3 year t</w:t>
      </w:r>
      <w:r w:rsidR="00C94324">
        <w:rPr>
          <w:rFonts w:ascii="Times New Roman" w:eastAsia="MS Mincho" w:hAnsi="Times New Roman"/>
          <w:sz w:val="20"/>
          <w:szCs w:val="20"/>
          <w:lang w:eastAsia="ja-JP"/>
        </w:rPr>
        <w:t>erm should I become re-elected.</w:t>
      </w:r>
      <w:r w:rsidR="00AF0EE1">
        <w:rPr>
          <w:rFonts w:ascii="Times New Roman" w:eastAsia="MS Mincho" w:hAnsi="Times New Roman"/>
          <w:sz w:val="20"/>
          <w:szCs w:val="20"/>
          <w:lang w:eastAsia="ja-JP"/>
        </w:rPr>
        <w:t xml:space="preserve"> </w:t>
      </w:r>
      <w:r w:rsidR="00C94324" w:rsidRPr="00C94324">
        <w:rPr>
          <w:rFonts w:ascii="Times New Roman" w:eastAsia="MS Mincho" w:hAnsi="Times New Roman"/>
          <w:sz w:val="20"/>
          <w:szCs w:val="20"/>
          <w:lang w:eastAsia="ja-JP"/>
        </w:rPr>
        <w:t>My employer (Nemko) is committed to my participation in the society, as well provides active financial supp</w:t>
      </w:r>
      <w:r w:rsidR="00C94324">
        <w:rPr>
          <w:rFonts w:ascii="Times New Roman" w:eastAsia="MS Mincho" w:hAnsi="Times New Roman"/>
          <w:sz w:val="20"/>
          <w:szCs w:val="20"/>
          <w:lang w:eastAsia="ja-JP"/>
        </w:rPr>
        <w:t>ort to the annual ISPCE events.</w:t>
      </w:r>
      <w:r w:rsidR="00AF0EE1">
        <w:rPr>
          <w:rFonts w:ascii="Times New Roman" w:eastAsia="MS Mincho" w:hAnsi="Times New Roman"/>
          <w:sz w:val="20"/>
          <w:szCs w:val="20"/>
          <w:lang w:eastAsia="ja-JP"/>
        </w:rPr>
        <w:t xml:space="preserve"> </w:t>
      </w:r>
      <w:r w:rsidR="00C94324" w:rsidRPr="00C94324">
        <w:rPr>
          <w:rFonts w:ascii="Times New Roman" w:eastAsia="MS Mincho" w:hAnsi="Times New Roman"/>
          <w:sz w:val="20"/>
          <w:szCs w:val="20"/>
          <w:lang w:eastAsia="ja-JP"/>
        </w:rPr>
        <w:t>With my 35 years of experience in the field of product safety, I see the re-election to the board as the perfect fit for my skill-set.</w:t>
      </w:r>
    </w:p>
    <w:p w:rsidR="00CB5DF8" w:rsidRPr="00CB5DF8" w:rsidRDefault="00CB5DF8" w:rsidP="00CB5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6"/>
          <w:szCs w:val="20"/>
        </w:rPr>
      </w:pPr>
    </w:p>
    <w:p w:rsidR="00AB4B14" w:rsidRPr="00DA3434" w:rsidRDefault="00A5631A"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bookmarkStart w:id="0" w:name="_GoBack"/>
      <w:bookmarkEnd w:id="0"/>
      <w:r>
        <w:rPr>
          <w:rFonts w:ascii="Times New Roman" w:hAnsi="Times New Roman"/>
          <w:b/>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929525" cy="1188720"/>
            <wp:effectExtent l="0" t="0" r="4445" b="0"/>
            <wp:wrapTight wrapText="bothSides">
              <wp:wrapPolygon edited="0">
                <wp:start x="0" y="0"/>
                <wp:lineTo x="0" y="21115"/>
                <wp:lineTo x="21260" y="21115"/>
                <wp:lineTo x="212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525"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B14">
        <w:rPr>
          <w:rFonts w:ascii="Times New Roman" w:hAnsi="Times New Roman"/>
          <w:b/>
          <w:sz w:val="20"/>
          <w:szCs w:val="20"/>
        </w:rPr>
        <w:t>YONG YIN</w:t>
      </w:r>
      <w:r w:rsidR="00AB4B14" w:rsidRPr="00DA3434">
        <w:rPr>
          <w:rFonts w:ascii="Times New Roman" w:hAnsi="Times New Roman"/>
          <w:b/>
          <w:sz w:val="20"/>
          <w:szCs w:val="20"/>
        </w:rPr>
        <w:t xml:space="preserve"> </w:t>
      </w:r>
      <w:r w:rsidR="00AB4B14" w:rsidRPr="000E22B3">
        <w:rPr>
          <w:rFonts w:ascii="Times New Roman" w:hAnsi="Times New Roman"/>
          <w:sz w:val="20"/>
          <w:szCs w:val="20"/>
        </w:rPr>
        <w:t xml:space="preserve">(IEEE Grades: </w:t>
      </w:r>
      <w:r w:rsidR="00AB4B14">
        <w:rPr>
          <w:rFonts w:ascii="Times New Roman" w:hAnsi="Times New Roman"/>
          <w:sz w:val="20"/>
          <w:szCs w:val="20"/>
        </w:rPr>
        <w:t>M’10</w:t>
      </w:r>
      <w:r w:rsidR="00AB4B14" w:rsidRPr="000E22B3">
        <w:rPr>
          <w:rFonts w:ascii="Times New Roman" w:hAnsi="Times New Roman"/>
          <w:sz w:val="20"/>
          <w:szCs w:val="20"/>
        </w:rPr>
        <w:t>) (PSES Membership:’</w:t>
      </w:r>
      <w:r w:rsidR="00AB4B14">
        <w:rPr>
          <w:rFonts w:ascii="Times New Roman" w:hAnsi="Times New Roman"/>
          <w:sz w:val="20"/>
          <w:szCs w:val="20"/>
        </w:rPr>
        <w:t>10</w:t>
      </w:r>
      <w:r w:rsidR="00AB4B14" w:rsidRPr="000E22B3">
        <w:rPr>
          <w:rFonts w:ascii="Times New Roman" w:hAnsi="Times New Roman"/>
          <w:sz w:val="20"/>
          <w:szCs w:val="20"/>
        </w:rPr>
        <w:t>-</w:t>
      </w:r>
      <w:r w:rsidR="00AB4B14">
        <w:rPr>
          <w:rFonts w:ascii="Times New Roman" w:hAnsi="Times New Roman"/>
          <w:sz w:val="20"/>
          <w:szCs w:val="20"/>
        </w:rPr>
        <w:t>)</w:t>
      </w:r>
    </w:p>
    <w:p w:rsidR="00AB4B14" w:rsidRPr="001A4EA4"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6"/>
          <w:szCs w:val="16"/>
        </w:rPr>
      </w:pPr>
    </w:p>
    <w:p w:rsidR="00AB4B14" w:rsidRPr="002F6666"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Pr>
          <w:rFonts w:ascii="Times New Roman" w:hAnsi="Times New Roman"/>
          <w:b/>
          <w:sz w:val="20"/>
          <w:szCs w:val="20"/>
        </w:rPr>
        <w:t xml:space="preserve">Personal Biography - </w:t>
      </w:r>
      <w:r w:rsidRPr="00DA3434">
        <w:rPr>
          <w:rFonts w:ascii="Times New Roman" w:hAnsi="Times New Roman"/>
          <w:b/>
          <w:sz w:val="20"/>
          <w:szCs w:val="20"/>
        </w:rPr>
        <w:t>Technical and Professional Experience:</w:t>
      </w:r>
      <w:r w:rsidRPr="007D0DD4">
        <w:rPr>
          <w:rFonts w:ascii="Times New Roman" w:hAnsi="Times New Roman"/>
          <w:sz w:val="20"/>
          <w:szCs w:val="20"/>
        </w:rPr>
        <w:t xml:space="preserve"> </w:t>
      </w:r>
    </w:p>
    <w:p w:rsidR="00C94324" w:rsidRPr="00023AD1" w:rsidRDefault="00C94324" w:rsidP="0002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023AD1">
        <w:rPr>
          <w:rFonts w:ascii="Times New Roman" w:hAnsi="Times New Roman"/>
          <w:sz w:val="20"/>
          <w:szCs w:val="20"/>
        </w:rPr>
        <w:t>Membership of IEC TC/SC62A, WG14</w:t>
      </w:r>
    </w:p>
    <w:p w:rsidR="00C94324" w:rsidRPr="00023AD1" w:rsidRDefault="00C94324" w:rsidP="0002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023AD1">
        <w:rPr>
          <w:rFonts w:ascii="Times New Roman" w:hAnsi="Times New Roman"/>
          <w:sz w:val="20"/>
          <w:szCs w:val="20"/>
        </w:rPr>
        <w:t>Membership of IEC TC/SC62A, MT28</w:t>
      </w:r>
    </w:p>
    <w:p w:rsidR="00C94324" w:rsidRPr="00023AD1" w:rsidRDefault="00C94324" w:rsidP="0002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023AD1">
        <w:rPr>
          <w:rFonts w:ascii="Times New Roman" w:hAnsi="Times New Roman"/>
          <w:sz w:val="20"/>
          <w:szCs w:val="20"/>
        </w:rPr>
        <w:t xml:space="preserve">Membership of IEC TC/SC62A, JWG4 </w:t>
      </w:r>
    </w:p>
    <w:p w:rsidR="00C94324" w:rsidRPr="00023AD1" w:rsidRDefault="00C94324" w:rsidP="0002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023AD1">
        <w:rPr>
          <w:rFonts w:ascii="Times New Roman" w:hAnsi="Times New Roman"/>
          <w:sz w:val="20"/>
          <w:szCs w:val="20"/>
        </w:rPr>
        <w:t>Member of IECEE/CTL, ETF 3</w:t>
      </w:r>
    </w:p>
    <w:p w:rsidR="00C94324" w:rsidRPr="00023AD1" w:rsidRDefault="00C94324" w:rsidP="0002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023AD1">
        <w:rPr>
          <w:rFonts w:ascii="Times New Roman" w:hAnsi="Times New Roman"/>
          <w:sz w:val="20"/>
          <w:szCs w:val="20"/>
        </w:rPr>
        <w:t>Committee member of SAC TC10</w:t>
      </w:r>
    </w:p>
    <w:p w:rsidR="00AB4B14" w:rsidRPr="00023AD1" w:rsidRDefault="00C94324" w:rsidP="0002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023AD1">
        <w:rPr>
          <w:rFonts w:ascii="Times New Roman" w:hAnsi="Times New Roman"/>
          <w:sz w:val="20"/>
          <w:szCs w:val="20"/>
        </w:rPr>
        <w:t>Committee member of SAC TC10/SC5</w:t>
      </w:r>
    </w:p>
    <w:p w:rsidR="00C94324" w:rsidRPr="001A4EA4" w:rsidRDefault="00C9432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6"/>
          <w:szCs w:val="16"/>
        </w:rPr>
      </w:pPr>
    </w:p>
    <w:p w:rsidR="00AB4B14"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BC1DBB">
        <w:rPr>
          <w:rFonts w:ascii="Times New Roman" w:eastAsia="MS Mincho" w:hAnsi="Times New Roman"/>
          <w:b/>
          <w:sz w:val="20"/>
          <w:szCs w:val="20"/>
          <w:lang w:eastAsia="ja-JP"/>
        </w:rPr>
        <w:t>IEEE</w:t>
      </w:r>
      <w:r>
        <w:rPr>
          <w:rFonts w:ascii="Times New Roman" w:eastAsia="MS Mincho" w:hAnsi="Times New Roman"/>
          <w:b/>
          <w:sz w:val="20"/>
          <w:szCs w:val="20"/>
          <w:lang w:eastAsia="ja-JP"/>
        </w:rPr>
        <w:t xml:space="preserve">/PSES </w:t>
      </w:r>
      <w:r w:rsidRPr="00BC1DBB">
        <w:rPr>
          <w:rFonts w:ascii="Times New Roman" w:eastAsia="MS Mincho" w:hAnsi="Times New Roman"/>
          <w:b/>
          <w:sz w:val="20"/>
          <w:szCs w:val="20"/>
          <w:lang w:eastAsia="ja-JP"/>
        </w:rPr>
        <w:t>Activities:</w:t>
      </w:r>
    </w:p>
    <w:p w:rsidR="00C94324" w:rsidRPr="00C94324" w:rsidRDefault="00C9432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u w:val="single"/>
        </w:rPr>
        <w:t>COMMITTEE/BOARD</w:t>
      </w:r>
      <w:r>
        <w:rPr>
          <w:rFonts w:ascii="Times New Roman" w:hAnsi="Times New Roman"/>
          <w:sz w:val="20"/>
          <w:szCs w:val="20"/>
        </w:rPr>
        <w:t xml:space="preserve">: </w:t>
      </w:r>
      <w:r w:rsidRPr="00C94324">
        <w:rPr>
          <w:rFonts w:ascii="Times New Roman" w:hAnsi="Times New Roman"/>
          <w:sz w:val="20"/>
          <w:szCs w:val="20"/>
        </w:rPr>
        <w:t>Candidate to technical committee of Medical Product Safety</w:t>
      </w:r>
    </w:p>
    <w:p w:rsidR="00AB4B14"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594FA8">
        <w:rPr>
          <w:rFonts w:ascii="Times New Roman" w:hAnsi="Times New Roman"/>
          <w:sz w:val="20"/>
          <w:szCs w:val="20"/>
          <w:u w:val="single"/>
        </w:rPr>
        <w:t>REGION</w:t>
      </w:r>
      <w:r>
        <w:rPr>
          <w:rFonts w:ascii="Times New Roman" w:hAnsi="Times New Roman"/>
          <w:sz w:val="20"/>
          <w:szCs w:val="20"/>
        </w:rPr>
        <w:t xml:space="preserve">: </w:t>
      </w:r>
      <w:r w:rsidR="00C94324" w:rsidRPr="00C94324">
        <w:rPr>
          <w:rFonts w:ascii="Times New Roman" w:hAnsi="Times New Roman"/>
          <w:sz w:val="20"/>
          <w:szCs w:val="20"/>
        </w:rPr>
        <w:t>R10-Asia and Pacific</w:t>
      </w:r>
    </w:p>
    <w:p w:rsidR="00AB4B14"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E0653F">
        <w:rPr>
          <w:rFonts w:ascii="Times New Roman" w:hAnsi="Times New Roman"/>
          <w:sz w:val="20"/>
          <w:szCs w:val="20"/>
          <w:u w:val="single"/>
        </w:rPr>
        <w:t>CHAPTER</w:t>
      </w:r>
      <w:r>
        <w:rPr>
          <w:rFonts w:ascii="Times New Roman" w:hAnsi="Times New Roman"/>
          <w:sz w:val="20"/>
          <w:szCs w:val="20"/>
        </w:rPr>
        <w:t xml:space="preserve">: </w:t>
      </w:r>
      <w:r w:rsidR="00C94324" w:rsidRPr="00C94324">
        <w:rPr>
          <w:rFonts w:ascii="Times New Roman" w:hAnsi="Times New Roman"/>
          <w:sz w:val="20"/>
          <w:szCs w:val="20"/>
        </w:rPr>
        <w:t>Shanghai Section</w:t>
      </w:r>
    </w:p>
    <w:p w:rsidR="00AB4B14" w:rsidRPr="00023AD1"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023AD1">
        <w:rPr>
          <w:rFonts w:ascii="Times New Roman" w:hAnsi="Times New Roman"/>
          <w:sz w:val="20"/>
          <w:szCs w:val="20"/>
          <w:u w:val="single"/>
        </w:rPr>
        <w:t>CONFERENCES</w:t>
      </w:r>
      <w:r w:rsidRPr="00023AD1">
        <w:rPr>
          <w:rFonts w:ascii="Times New Roman" w:hAnsi="Times New Roman"/>
          <w:sz w:val="20"/>
          <w:szCs w:val="20"/>
        </w:rPr>
        <w:t xml:space="preserve">: </w:t>
      </w:r>
      <w:r w:rsidR="00C94324" w:rsidRPr="00023AD1">
        <w:rPr>
          <w:rFonts w:ascii="Times New Roman" w:hAnsi="Times New Roman"/>
          <w:sz w:val="20"/>
          <w:szCs w:val="20"/>
        </w:rPr>
        <w:t>None</w:t>
      </w:r>
    </w:p>
    <w:p w:rsidR="00AB4B14" w:rsidRPr="00023AD1" w:rsidRDefault="00AB4B14" w:rsidP="00AB4B14">
      <w:pPr>
        <w:spacing w:after="0" w:line="240" w:lineRule="auto"/>
        <w:jc w:val="both"/>
        <w:rPr>
          <w:rFonts w:ascii="Times New Roman" w:hAnsi="Times New Roman"/>
          <w:sz w:val="20"/>
          <w:szCs w:val="20"/>
        </w:rPr>
      </w:pPr>
      <w:r w:rsidRPr="00023AD1">
        <w:rPr>
          <w:rFonts w:ascii="Times New Roman" w:hAnsi="Times New Roman"/>
          <w:sz w:val="20"/>
          <w:szCs w:val="20"/>
          <w:u w:val="single"/>
        </w:rPr>
        <w:t>AWARDS</w:t>
      </w:r>
      <w:r w:rsidRPr="00023AD1">
        <w:rPr>
          <w:rFonts w:ascii="Times New Roman" w:hAnsi="Times New Roman"/>
          <w:sz w:val="20"/>
          <w:szCs w:val="20"/>
        </w:rPr>
        <w:t xml:space="preserve">: </w:t>
      </w:r>
      <w:r w:rsidR="00C94324" w:rsidRPr="00023AD1">
        <w:rPr>
          <w:rFonts w:ascii="Times New Roman" w:hAnsi="Times New Roman"/>
          <w:sz w:val="20"/>
          <w:szCs w:val="20"/>
        </w:rPr>
        <w:t>None</w:t>
      </w:r>
    </w:p>
    <w:p w:rsidR="00AB4B14" w:rsidRPr="00023AD1"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6"/>
          <w:szCs w:val="16"/>
        </w:rPr>
      </w:pPr>
    </w:p>
    <w:p w:rsidR="00AB4B14" w:rsidRPr="00BF7E39"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0"/>
          <w:szCs w:val="20"/>
        </w:rPr>
      </w:pPr>
      <w:r w:rsidRPr="00023AD1">
        <w:rPr>
          <w:rFonts w:ascii="Times New Roman" w:hAnsi="Times New Roman"/>
          <w:b/>
          <w:sz w:val="20"/>
          <w:szCs w:val="20"/>
        </w:rPr>
        <w:t>IEEE/PSES Accomplishments and Recognitions/Awards:</w:t>
      </w:r>
      <w:r w:rsidRPr="00023AD1">
        <w:rPr>
          <w:rFonts w:ascii="Times New Roman" w:hAnsi="Times New Roman"/>
          <w:sz w:val="20"/>
          <w:szCs w:val="20"/>
        </w:rPr>
        <w:t xml:space="preserve"> </w:t>
      </w:r>
      <w:r w:rsidR="00C94324" w:rsidRPr="00023AD1">
        <w:rPr>
          <w:rFonts w:ascii="Times New Roman" w:hAnsi="Times New Roman"/>
          <w:sz w:val="20"/>
          <w:szCs w:val="20"/>
        </w:rPr>
        <w:t>None so far.</w:t>
      </w:r>
    </w:p>
    <w:p w:rsidR="00AB4B14"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6"/>
          <w:szCs w:val="16"/>
        </w:rPr>
      </w:pPr>
    </w:p>
    <w:p w:rsidR="00AB4B14" w:rsidRPr="00F94264" w:rsidRDefault="00AB4B14" w:rsidP="00AB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MS Mincho" w:hAnsi="Times New Roman"/>
          <w:sz w:val="20"/>
          <w:szCs w:val="20"/>
          <w:lang w:eastAsia="ja-JP"/>
        </w:rPr>
      </w:pPr>
      <w:r>
        <w:rPr>
          <w:rFonts w:ascii="Times New Roman" w:eastAsia="MS Mincho" w:hAnsi="Times New Roman"/>
          <w:b/>
          <w:sz w:val="20"/>
          <w:szCs w:val="20"/>
          <w:lang w:eastAsia="ja-JP"/>
        </w:rPr>
        <w:t>Statement</w:t>
      </w:r>
      <w:r w:rsidRPr="00BC1DBB">
        <w:rPr>
          <w:rFonts w:ascii="Times New Roman" w:eastAsia="MS Mincho" w:hAnsi="Times New Roman"/>
          <w:b/>
          <w:sz w:val="20"/>
          <w:szCs w:val="20"/>
          <w:lang w:eastAsia="ja-JP"/>
        </w:rPr>
        <w:t>:</w:t>
      </w:r>
      <w:r w:rsidRPr="00494D03">
        <w:rPr>
          <w:rFonts w:ascii="Times New Roman" w:eastAsia="MS Mincho" w:hAnsi="Times New Roman"/>
          <w:sz w:val="20"/>
          <w:szCs w:val="20"/>
          <w:lang w:eastAsia="ja-JP"/>
        </w:rPr>
        <w:t xml:space="preserve"> </w:t>
      </w:r>
      <w:r w:rsidR="00C94324" w:rsidRPr="00C94324">
        <w:rPr>
          <w:rFonts w:ascii="Times New Roman" w:eastAsia="MS Mincho" w:hAnsi="Times New Roman"/>
          <w:sz w:val="20"/>
          <w:szCs w:val="20"/>
          <w:lang w:eastAsia="ja-JP"/>
        </w:rPr>
        <w:t xml:space="preserve">I have been working in medical safety field for 12 years, getting very used to the cooperation between design, manufacturing and third parties, always being active in IEC working group </w:t>
      </w:r>
      <w:proofErr w:type="gramStart"/>
      <w:r w:rsidR="00C94324" w:rsidRPr="00C94324">
        <w:rPr>
          <w:rFonts w:ascii="Times New Roman" w:eastAsia="MS Mincho" w:hAnsi="Times New Roman"/>
          <w:sz w:val="20"/>
          <w:szCs w:val="20"/>
          <w:lang w:eastAsia="ja-JP"/>
        </w:rPr>
        <w:t>and also</w:t>
      </w:r>
      <w:proofErr w:type="gramEnd"/>
      <w:r w:rsidR="00C94324" w:rsidRPr="00C94324">
        <w:rPr>
          <w:rFonts w:ascii="Times New Roman" w:eastAsia="MS Mincho" w:hAnsi="Times New Roman"/>
          <w:sz w:val="20"/>
          <w:szCs w:val="20"/>
          <w:lang w:eastAsia="ja-JP"/>
        </w:rPr>
        <w:t xml:space="preserve"> in Chinese medical technical committee. If fortunately joining the BOG of PSES, I could work as a liaison bridging the cutting-edge technology with Chinese medical industry to make the healthcare products safer worldwide.</w:t>
      </w:r>
    </w:p>
    <w:p w:rsidR="00AB4B14" w:rsidRPr="001A4EA4" w:rsidRDefault="00AB4B14" w:rsidP="007A3B2F">
      <w:pPr>
        <w:spacing w:after="0" w:line="240" w:lineRule="auto"/>
        <w:jc w:val="both"/>
        <w:rPr>
          <w:rFonts w:ascii="Times New Roman" w:hAnsi="Times New Roman"/>
          <w:sz w:val="16"/>
          <w:szCs w:val="16"/>
        </w:rPr>
      </w:pPr>
    </w:p>
    <w:sectPr w:rsidR="00AB4B14" w:rsidRPr="001A4EA4" w:rsidSect="00B872E0">
      <w:pgSz w:w="12240" w:h="15840"/>
      <w:pgMar w:top="1008"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7EC4"/>
    <w:multiLevelType w:val="hybridMultilevel"/>
    <w:tmpl w:val="D29AF32C"/>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E2AEC"/>
    <w:multiLevelType w:val="hybridMultilevel"/>
    <w:tmpl w:val="A05C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40FA9"/>
    <w:multiLevelType w:val="hybridMultilevel"/>
    <w:tmpl w:val="0A7C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541E9"/>
    <w:multiLevelType w:val="hybridMultilevel"/>
    <w:tmpl w:val="C73C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63845"/>
    <w:multiLevelType w:val="hybridMultilevel"/>
    <w:tmpl w:val="C4AA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7E11"/>
    <w:multiLevelType w:val="hybridMultilevel"/>
    <w:tmpl w:val="43F6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548FF"/>
    <w:multiLevelType w:val="hybridMultilevel"/>
    <w:tmpl w:val="7CB0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B67E0"/>
    <w:multiLevelType w:val="hybridMultilevel"/>
    <w:tmpl w:val="D2629CFA"/>
    <w:lvl w:ilvl="0" w:tplc="B0EE3D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A6662"/>
    <w:multiLevelType w:val="hybridMultilevel"/>
    <w:tmpl w:val="FA56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13EFC"/>
    <w:multiLevelType w:val="hybridMultilevel"/>
    <w:tmpl w:val="AD8C6F5C"/>
    <w:lvl w:ilvl="0" w:tplc="B0EE3D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C056E"/>
    <w:multiLevelType w:val="hybridMultilevel"/>
    <w:tmpl w:val="FEE4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E22D9"/>
    <w:multiLevelType w:val="hybridMultilevel"/>
    <w:tmpl w:val="44D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C0F17"/>
    <w:multiLevelType w:val="hybridMultilevel"/>
    <w:tmpl w:val="535A3212"/>
    <w:lvl w:ilvl="0" w:tplc="B0EE3D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F3025"/>
    <w:multiLevelType w:val="hybridMultilevel"/>
    <w:tmpl w:val="D91CB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647844"/>
    <w:multiLevelType w:val="hybridMultilevel"/>
    <w:tmpl w:val="AA9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62CBC"/>
    <w:multiLevelType w:val="hybridMultilevel"/>
    <w:tmpl w:val="B31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43C55"/>
    <w:multiLevelType w:val="hybridMultilevel"/>
    <w:tmpl w:val="BAE4442C"/>
    <w:lvl w:ilvl="0" w:tplc="B0EE3D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A1FC9"/>
    <w:multiLevelType w:val="hybridMultilevel"/>
    <w:tmpl w:val="54ACAF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7153AE0"/>
    <w:multiLevelType w:val="hybridMultilevel"/>
    <w:tmpl w:val="3B3CB73A"/>
    <w:lvl w:ilvl="0" w:tplc="B0EE3D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F1ECB"/>
    <w:multiLevelType w:val="hybridMultilevel"/>
    <w:tmpl w:val="23FAB3E0"/>
    <w:lvl w:ilvl="0" w:tplc="B0EE3D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
  </w:num>
  <w:num w:numId="4">
    <w:abstractNumId w:val="13"/>
  </w:num>
  <w:num w:numId="5">
    <w:abstractNumId w:val="8"/>
  </w:num>
  <w:num w:numId="6">
    <w:abstractNumId w:val="14"/>
  </w:num>
  <w:num w:numId="7">
    <w:abstractNumId w:val="18"/>
  </w:num>
  <w:num w:numId="8">
    <w:abstractNumId w:val="9"/>
  </w:num>
  <w:num w:numId="9">
    <w:abstractNumId w:val="16"/>
  </w:num>
  <w:num w:numId="10">
    <w:abstractNumId w:val="19"/>
  </w:num>
  <w:num w:numId="11">
    <w:abstractNumId w:val="7"/>
  </w:num>
  <w:num w:numId="12">
    <w:abstractNumId w:val="12"/>
  </w:num>
  <w:num w:numId="13">
    <w:abstractNumId w:val="6"/>
  </w:num>
  <w:num w:numId="14">
    <w:abstractNumId w:val="4"/>
  </w:num>
  <w:num w:numId="15">
    <w:abstractNumId w:val="11"/>
  </w:num>
  <w:num w:numId="16">
    <w:abstractNumId w:val="1"/>
  </w:num>
  <w:num w:numId="17">
    <w:abstractNumId w:val="10"/>
  </w:num>
  <w:num w:numId="18">
    <w:abstractNumId w:val="15"/>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85"/>
    <w:rsid w:val="000074BC"/>
    <w:rsid w:val="0002296A"/>
    <w:rsid w:val="00022C44"/>
    <w:rsid w:val="00023AD1"/>
    <w:rsid w:val="00046661"/>
    <w:rsid w:val="000649E0"/>
    <w:rsid w:val="000A66AF"/>
    <w:rsid w:val="000A71CD"/>
    <w:rsid w:val="000C1951"/>
    <w:rsid w:val="000C1BB7"/>
    <w:rsid w:val="000D0685"/>
    <w:rsid w:val="000D2313"/>
    <w:rsid w:val="000E22B3"/>
    <w:rsid w:val="000E724A"/>
    <w:rsid w:val="000F32AE"/>
    <w:rsid w:val="00101C6E"/>
    <w:rsid w:val="00102411"/>
    <w:rsid w:val="00102B7B"/>
    <w:rsid w:val="0011205C"/>
    <w:rsid w:val="0011498D"/>
    <w:rsid w:val="00125053"/>
    <w:rsid w:val="00160604"/>
    <w:rsid w:val="001651DE"/>
    <w:rsid w:val="00174CF1"/>
    <w:rsid w:val="00192111"/>
    <w:rsid w:val="001A4EA4"/>
    <w:rsid w:val="001D1B0B"/>
    <w:rsid w:val="001D6C89"/>
    <w:rsid w:val="001E39CB"/>
    <w:rsid w:val="002054F6"/>
    <w:rsid w:val="002307FE"/>
    <w:rsid w:val="00235D87"/>
    <w:rsid w:val="00251779"/>
    <w:rsid w:val="00255E24"/>
    <w:rsid w:val="00274CA1"/>
    <w:rsid w:val="00275C68"/>
    <w:rsid w:val="002976A2"/>
    <w:rsid w:val="002A205A"/>
    <w:rsid w:val="002A2870"/>
    <w:rsid w:val="002A3A70"/>
    <w:rsid w:val="002B21D3"/>
    <w:rsid w:val="002B24B2"/>
    <w:rsid w:val="002B7030"/>
    <w:rsid w:val="002C2458"/>
    <w:rsid w:val="002D76BF"/>
    <w:rsid w:val="002E0D67"/>
    <w:rsid w:val="002E485D"/>
    <w:rsid w:val="002E612F"/>
    <w:rsid w:val="002E6EBF"/>
    <w:rsid w:val="002F6666"/>
    <w:rsid w:val="002F7AA1"/>
    <w:rsid w:val="00302C37"/>
    <w:rsid w:val="003107DE"/>
    <w:rsid w:val="00360F2F"/>
    <w:rsid w:val="0036673A"/>
    <w:rsid w:val="003936C9"/>
    <w:rsid w:val="003A2001"/>
    <w:rsid w:val="003A31D7"/>
    <w:rsid w:val="003B6253"/>
    <w:rsid w:val="003C4635"/>
    <w:rsid w:val="003F308D"/>
    <w:rsid w:val="00406633"/>
    <w:rsid w:val="0042357F"/>
    <w:rsid w:val="004270C1"/>
    <w:rsid w:val="00431A9C"/>
    <w:rsid w:val="0043470F"/>
    <w:rsid w:val="004410C3"/>
    <w:rsid w:val="00447B8B"/>
    <w:rsid w:val="00462EA4"/>
    <w:rsid w:val="00466469"/>
    <w:rsid w:val="0047009C"/>
    <w:rsid w:val="00470D82"/>
    <w:rsid w:val="00494D03"/>
    <w:rsid w:val="00497583"/>
    <w:rsid w:val="004A5CBE"/>
    <w:rsid w:val="004B4F6F"/>
    <w:rsid w:val="004C2AB6"/>
    <w:rsid w:val="004C3F9C"/>
    <w:rsid w:val="004D0EFE"/>
    <w:rsid w:val="004D5983"/>
    <w:rsid w:val="004E492E"/>
    <w:rsid w:val="004E7752"/>
    <w:rsid w:val="004F36FB"/>
    <w:rsid w:val="005012A4"/>
    <w:rsid w:val="00505342"/>
    <w:rsid w:val="00510CFB"/>
    <w:rsid w:val="00540831"/>
    <w:rsid w:val="00557900"/>
    <w:rsid w:val="005647CC"/>
    <w:rsid w:val="0058215B"/>
    <w:rsid w:val="00594344"/>
    <w:rsid w:val="00594FA8"/>
    <w:rsid w:val="005A5E30"/>
    <w:rsid w:val="005A7BC4"/>
    <w:rsid w:val="005B1DC9"/>
    <w:rsid w:val="005B211F"/>
    <w:rsid w:val="005D027C"/>
    <w:rsid w:val="005D0BFE"/>
    <w:rsid w:val="005D5231"/>
    <w:rsid w:val="005F1AE8"/>
    <w:rsid w:val="006065C4"/>
    <w:rsid w:val="00620C2D"/>
    <w:rsid w:val="00625C98"/>
    <w:rsid w:val="006328CB"/>
    <w:rsid w:val="0064783D"/>
    <w:rsid w:val="00657A74"/>
    <w:rsid w:val="00671595"/>
    <w:rsid w:val="00682C90"/>
    <w:rsid w:val="00687837"/>
    <w:rsid w:val="006A2800"/>
    <w:rsid w:val="006A5490"/>
    <w:rsid w:val="006A5FC4"/>
    <w:rsid w:val="006C298F"/>
    <w:rsid w:val="006D46F6"/>
    <w:rsid w:val="006D7F45"/>
    <w:rsid w:val="00702BE4"/>
    <w:rsid w:val="007070E2"/>
    <w:rsid w:val="00710983"/>
    <w:rsid w:val="00714815"/>
    <w:rsid w:val="00726B7F"/>
    <w:rsid w:val="007320AE"/>
    <w:rsid w:val="007551AD"/>
    <w:rsid w:val="00760683"/>
    <w:rsid w:val="007621D0"/>
    <w:rsid w:val="00771136"/>
    <w:rsid w:val="007804AC"/>
    <w:rsid w:val="007A3B2F"/>
    <w:rsid w:val="007B1D8D"/>
    <w:rsid w:val="007B4DFE"/>
    <w:rsid w:val="007D0DD4"/>
    <w:rsid w:val="007F0164"/>
    <w:rsid w:val="00820E36"/>
    <w:rsid w:val="00830BC6"/>
    <w:rsid w:val="00850881"/>
    <w:rsid w:val="00884605"/>
    <w:rsid w:val="008A2B19"/>
    <w:rsid w:val="008A6CDA"/>
    <w:rsid w:val="008B58E3"/>
    <w:rsid w:val="008D472A"/>
    <w:rsid w:val="008E1387"/>
    <w:rsid w:val="008E33A0"/>
    <w:rsid w:val="008E3A0E"/>
    <w:rsid w:val="00912302"/>
    <w:rsid w:val="00914697"/>
    <w:rsid w:val="00922698"/>
    <w:rsid w:val="00924887"/>
    <w:rsid w:val="00936CCD"/>
    <w:rsid w:val="00937D98"/>
    <w:rsid w:val="009675B0"/>
    <w:rsid w:val="0098425B"/>
    <w:rsid w:val="00994BD8"/>
    <w:rsid w:val="0099533C"/>
    <w:rsid w:val="009A7091"/>
    <w:rsid w:val="009D3BCB"/>
    <w:rsid w:val="009E54F8"/>
    <w:rsid w:val="009E6F0F"/>
    <w:rsid w:val="009E7358"/>
    <w:rsid w:val="009F6954"/>
    <w:rsid w:val="00A01893"/>
    <w:rsid w:val="00A1414A"/>
    <w:rsid w:val="00A15E1A"/>
    <w:rsid w:val="00A447B9"/>
    <w:rsid w:val="00A515A4"/>
    <w:rsid w:val="00A5631A"/>
    <w:rsid w:val="00A61704"/>
    <w:rsid w:val="00A65881"/>
    <w:rsid w:val="00A65C83"/>
    <w:rsid w:val="00A67CBF"/>
    <w:rsid w:val="00A80C23"/>
    <w:rsid w:val="00A96170"/>
    <w:rsid w:val="00AA50EB"/>
    <w:rsid w:val="00AA5670"/>
    <w:rsid w:val="00AA6C97"/>
    <w:rsid w:val="00AB476C"/>
    <w:rsid w:val="00AB4B14"/>
    <w:rsid w:val="00AC3957"/>
    <w:rsid w:val="00AE0E59"/>
    <w:rsid w:val="00AF0EE1"/>
    <w:rsid w:val="00B16DCC"/>
    <w:rsid w:val="00B2768F"/>
    <w:rsid w:val="00B35719"/>
    <w:rsid w:val="00B41464"/>
    <w:rsid w:val="00B5337B"/>
    <w:rsid w:val="00B57D9E"/>
    <w:rsid w:val="00B610C4"/>
    <w:rsid w:val="00B6333D"/>
    <w:rsid w:val="00B63B15"/>
    <w:rsid w:val="00B64031"/>
    <w:rsid w:val="00B6418A"/>
    <w:rsid w:val="00B671B3"/>
    <w:rsid w:val="00B80FFE"/>
    <w:rsid w:val="00B8609E"/>
    <w:rsid w:val="00B872E0"/>
    <w:rsid w:val="00BA3E46"/>
    <w:rsid w:val="00BA5B75"/>
    <w:rsid w:val="00BC1DBB"/>
    <w:rsid w:val="00BC4A9C"/>
    <w:rsid w:val="00BE5D4C"/>
    <w:rsid w:val="00BF7E39"/>
    <w:rsid w:val="00C032F3"/>
    <w:rsid w:val="00C24EAB"/>
    <w:rsid w:val="00C2508B"/>
    <w:rsid w:val="00C36286"/>
    <w:rsid w:val="00C656A9"/>
    <w:rsid w:val="00C82409"/>
    <w:rsid w:val="00C84F87"/>
    <w:rsid w:val="00C94324"/>
    <w:rsid w:val="00C958F4"/>
    <w:rsid w:val="00CB5DF8"/>
    <w:rsid w:val="00CE7500"/>
    <w:rsid w:val="00CF513B"/>
    <w:rsid w:val="00D1604F"/>
    <w:rsid w:val="00D17672"/>
    <w:rsid w:val="00D44B7A"/>
    <w:rsid w:val="00D50C35"/>
    <w:rsid w:val="00D528E6"/>
    <w:rsid w:val="00D54ADA"/>
    <w:rsid w:val="00D62A8F"/>
    <w:rsid w:val="00D64939"/>
    <w:rsid w:val="00D679E7"/>
    <w:rsid w:val="00D76285"/>
    <w:rsid w:val="00D960B6"/>
    <w:rsid w:val="00DA3434"/>
    <w:rsid w:val="00DC2AD3"/>
    <w:rsid w:val="00DC3D47"/>
    <w:rsid w:val="00DC6DC3"/>
    <w:rsid w:val="00DE14BA"/>
    <w:rsid w:val="00DE2A2C"/>
    <w:rsid w:val="00DF5A89"/>
    <w:rsid w:val="00DF6060"/>
    <w:rsid w:val="00E0653F"/>
    <w:rsid w:val="00E16161"/>
    <w:rsid w:val="00E2206A"/>
    <w:rsid w:val="00E31789"/>
    <w:rsid w:val="00E33542"/>
    <w:rsid w:val="00E534FE"/>
    <w:rsid w:val="00E64073"/>
    <w:rsid w:val="00E81CEE"/>
    <w:rsid w:val="00E854E4"/>
    <w:rsid w:val="00EA16BD"/>
    <w:rsid w:val="00EC4B24"/>
    <w:rsid w:val="00EC626C"/>
    <w:rsid w:val="00ED76E1"/>
    <w:rsid w:val="00EF428E"/>
    <w:rsid w:val="00F10A69"/>
    <w:rsid w:val="00F1680D"/>
    <w:rsid w:val="00F20C5A"/>
    <w:rsid w:val="00F247FC"/>
    <w:rsid w:val="00F24C80"/>
    <w:rsid w:val="00F354FA"/>
    <w:rsid w:val="00F363A4"/>
    <w:rsid w:val="00F6709F"/>
    <w:rsid w:val="00F71DA3"/>
    <w:rsid w:val="00F80AC2"/>
    <w:rsid w:val="00F80F76"/>
    <w:rsid w:val="00F92290"/>
    <w:rsid w:val="00F94264"/>
    <w:rsid w:val="00FA114F"/>
    <w:rsid w:val="00FA577B"/>
    <w:rsid w:val="00FC37F0"/>
    <w:rsid w:val="00FC6656"/>
    <w:rsid w:val="00FD2BF6"/>
    <w:rsid w:val="00FE2DD3"/>
    <w:rsid w:val="00FE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4C174-280B-4144-87CA-69366CA6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AC2"/>
    <w:pPr>
      <w:spacing w:after="200" w:line="276" w:lineRule="auto"/>
    </w:pPr>
    <w:rPr>
      <w:sz w:val="22"/>
      <w:szCs w:val="22"/>
    </w:rPr>
  </w:style>
  <w:style w:type="paragraph" w:styleId="Heading1">
    <w:name w:val="heading 1"/>
    <w:basedOn w:val="Normal"/>
    <w:next w:val="Normal"/>
    <w:qFormat/>
    <w:rsid w:val="00B35719"/>
    <w:pPr>
      <w:keepNext/>
      <w:spacing w:after="0" w:line="240" w:lineRule="auto"/>
      <w:outlineLvl w:val="0"/>
    </w:pPr>
    <w:rPr>
      <w:rFonts w:ascii="Helvetica" w:eastAsia="Times New Roman" w:hAnsi="Helvetica"/>
      <w:b/>
      <w:color w:val="000000"/>
      <w:sz w:val="24"/>
      <w:szCs w:val="20"/>
      <w:lang w:eastAsia="ja-JP"/>
    </w:rPr>
  </w:style>
  <w:style w:type="paragraph" w:styleId="Heading3">
    <w:name w:val="heading 3"/>
    <w:basedOn w:val="Normal"/>
    <w:next w:val="Normal"/>
    <w:link w:val="Heading3Char"/>
    <w:uiPriority w:val="9"/>
    <w:qFormat/>
    <w:rsid w:val="00EA16B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D76285"/>
    <w:pPr>
      <w:autoSpaceDE w:val="0"/>
      <w:autoSpaceDN w:val="0"/>
      <w:adjustRightInd w:val="0"/>
    </w:pPr>
    <w:rPr>
      <w:rFonts w:ascii="Arial" w:hAnsi="Arial" w:cs="Arial"/>
      <w:sz w:val="18"/>
      <w:szCs w:val="18"/>
    </w:rPr>
  </w:style>
  <w:style w:type="paragraph" w:styleId="BodyTextIndent">
    <w:name w:val="Body Text Indent"/>
    <w:basedOn w:val="Normal"/>
    <w:rsid w:val="00B35719"/>
    <w:pPr>
      <w:spacing w:after="0" w:line="240" w:lineRule="auto"/>
      <w:ind w:left="2160" w:hanging="2160"/>
    </w:pPr>
    <w:rPr>
      <w:rFonts w:ascii="Helvetica" w:eastAsia="Times New Roman" w:hAnsi="Helvetica"/>
      <w:color w:val="000000"/>
      <w:sz w:val="24"/>
      <w:szCs w:val="20"/>
      <w:lang w:eastAsia="ja-JP"/>
    </w:rPr>
  </w:style>
  <w:style w:type="paragraph" w:styleId="BodyText">
    <w:name w:val="Body Text"/>
    <w:basedOn w:val="Normal"/>
    <w:rsid w:val="00B35719"/>
    <w:pPr>
      <w:spacing w:after="0" w:line="240" w:lineRule="auto"/>
    </w:pPr>
    <w:rPr>
      <w:rFonts w:ascii="Helvetica" w:eastAsia="Times New Roman" w:hAnsi="Helvetica"/>
      <w:sz w:val="20"/>
      <w:szCs w:val="20"/>
      <w:lang w:eastAsia="ja-JP"/>
    </w:rPr>
  </w:style>
  <w:style w:type="character" w:customStyle="1" w:styleId="Heading3Char">
    <w:name w:val="Heading 3 Char"/>
    <w:link w:val="Heading3"/>
    <w:uiPriority w:val="9"/>
    <w:semiHidden/>
    <w:rsid w:val="00EA16BD"/>
    <w:rPr>
      <w:rFonts w:ascii="Cambria" w:eastAsia="Times New Roman" w:hAnsi="Cambria" w:cs="Times New Roman"/>
      <w:b/>
      <w:bCs/>
      <w:sz w:val="26"/>
      <w:szCs w:val="26"/>
    </w:rPr>
  </w:style>
  <w:style w:type="paragraph" w:styleId="BalloonText">
    <w:name w:val="Balloon Text"/>
    <w:basedOn w:val="Normal"/>
    <w:semiHidden/>
    <w:rsid w:val="006328CB"/>
    <w:rPr>
      <w:rFonts w:ascii="Tahoma" w:hAnsi="Tahoma" w:cs="Tahoma"/>
      <w:sz w:val="16"/>
      <w:szCs w:val="16"/>
    </w:rPr>
  </w:style>
  <w:style w:type="character" w:styleId="Hyperlink">
    <w:name w:val="Hyperlink"/>
    <w:uiPriority w:val="99"/>
    <w:unhideWhenUsed/>
    <w:rsid w:val="00B57D9E"/>
    <w:rPr>
      <w:color w:val="0000FF"/>
      <w:u w:val="single"/>
    </w:rPr>
  </w:style>
  <w:style w:type="paragraph" w:styleId="ListParagraph">
    <w:name w:val="List Paragraph"/>
    <w:basedOn w:val="Normal"/>
    <w:uiPriority w:val="34"/>
    <w:qFormat/>
    <w:rsid w:val="00C656A9"/>
    <w:pPr>
      <w:ind w:left="720"/>
      <w:contextualSpacing/>
    </w:pPr>
  </w:style>
  <w:style w:type="paragraph" w:customStyle="1" w:styleId="Textbody">
    <w:name w:val="Text body"/>
    <w:basedOn w:val="Normal"/>
    <w:rsid w:val="00302C37"/>
    <w:pPr>
      <w:suppressAutoHyphens/>
      <w:autoSpaceDN w:val="0"/>
      <w:spacing w:after="120" w:line="240" w:lineRule="auto"/>
      <w:textAlignment w:val="baseline"/>
    </w:pPr>
    <w:rPr>
      <w:rFonts w:eastAsia="Times New Roman" w:cs="Calibri"/>
      <w:color w:val="000000"/>
      <w:kern w:val="3"/>
      <w:sz w:val="24"/>
      <w:szCs w:val="24"/>
    </w:rPr>
  </w:style>
  <w:style w:type="character" w:styleId="Emphasis">
    <w:name w:val="Emphasis"/>
    <w:rsid w:val="00302C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4326-DE39-466F-A38D-6DB59E16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PRODUCT SAFETY ENGINEERING BIOS 2014</vt:lpstr>
    </vt:vector>
  </TitlesOfParts>
  <Company>ABC Inc.</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SAFETY ENGINEERING BIOS 2014</dc:title>
  <dc:subject/>
  <dc:creator>Mark Montrose</dc:creator>
  <cp:keywords/>
  <cp:lastModifiedBy>Curtis, Mary</cp:lastModifiedBy>
  <cp:revision>23</cp:revision>
  <cp:lastPrinted>2017-08-03T13:07:00Z</cp:lastPrinted>
  <dcterms:created xsi:type="dcterms:W3CDTF">2019-11-04T19:23:00Z</dcterms:created>
  <dcterms:modified xsi:type="dcterms:W3CDTF">2019-11-07T16:17:00Z</dcterms:modified>
</cp:coreProperties>
</file>