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1C30"/>
    <w:multiLevelType w:val="hybridMultilevel"/>
    <w:tmpl w:val="33720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jIwNDAwMjCzNLVQ0lEKTi0uzszPAykwrAUAht34HywAAAA="/>
  </w:docVars>
  <w:rsids>
    <w:rsidRoot w:val="00583E80"/>
    <w:rsid w:val="00037509"/>
    <w:rsid w:val="0004273C"/>
    <w:rsid w:val="000B0748"/>
    <w:rsid w:val="000C0CCF"/>
    <w:rsid w:val="00132549"/>
    <w:rsid w:val="001638DA"/>
    <w:rsid w:val="001D0B4E"/>
    <w:rsid w:val="0026633C"/>
    <w:rsid w:val="00275958"/>
    <w:rsid w:val="002A129D"/>
    <w:rsid w:val="002E4AA0"/>
    <w:rsid w:val="0033013E"/>
    <w:rsid w:val="0035153E"/>
    <w:rsid w:val="00365792"/>
    <w:rsid w:val="00447CD6"/>
    <w:rsid w:val="004956F2"/>
    <w:rsid w:val="004B139A"/>
    <w:rsid w:val="00543566"/>
    <w:rsid w:val="00583E80"/>
    <w:rsid w:val="00622851"/>
    <w:rsid w:val="0062597F"/>
    <w:rsid w:val="006B13F0"/>
    <w:rsid w:val="0070114A"/>
    <w:rsid w:val="00894D9E"/>
    <w:rsid w:val="008A686D"/>
    <w:rsid w:val="008D7D97"/>
    <w:rsid w:val="009E3AE7"/>
    <w:rsid w:val="00A0653C"/>
    <w:rsid w:val="00A303D5"/>
    <w:rsid w:val="00C10F8A"/>
    <w:rsid w:val="00C42AE6"/>
    <w:rsid w:val="00C80E4C"/>
    <w:rsid w:val="00CA3AFB"/>
    <w:rsid w:val="00D13353"/>
    <w:rsid w:val="00DA6B3D"/>
    <w:rsid w:val="00DC2366"/>
    <w:rsid w:val="00DF4089"/>
    <w:rsid w:val="00EC05DA"/>
    <w:rsid w:val="00F42E50"/>
    <w:rsid w:val="00FA4BAF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73881"/>
  <w14:defaultImageDpi w14:val="330"/>
  <w15:chartTrackingRefBased/>
  <w15:docId w15:val="{72611EF8-7F22-AF47-8814-82546577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D5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i/>
      <w:iCs/>
      <w:sz w:val="18"/>
    </w:rPr>
  </w:style>
  <w:style w:type="character" w:customStyle="1" w:styleId="apple-converted-space">
    <w:name w:val="apple-converted-space"/>
    <w:rsid w:val="00894D9E"/>
  </w:style>
  <w:style w:type="paragraph" w:styleId="BalloonText">
    <w:name w:val="Balloon Text"/>
    <w:basedOn w:val="Normal"/>
    <w:link w:val="BalloonTextChar"/>
    <w:uiPriority w:val="99"/>
    <w:semiHidden/>
    <w:unhideWhenUsed/>
    <w:rsid w:val="002E4A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A0"/>
    <w:rPr>
      <w:noProof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4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2549"/>
    <w:pPr>
      <w:spacing w:before="100" w:beforeAutospacing="1" w:after="100" w:afterAutospacing="1"/>
    </w:pPr>
    <w:rPr>
      <w:noProof w:val="0"/>
      <w:lang w:val="en-CA"/>
    </w:rPr>
  </w:style>
  <w:style w:type="paragraph" w:styleId="ListParagraph">
    <w:name w:val="List Paragraph"/>
    <w:basedOn w:val="Normal"/>
    <w:uiPriority w:val="72"/>
    <w:qFormat/>
    <w:rsid w:val="0035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American Automatic Control Council</vt:lpstr>
    </vt:vector>
  </TitlesOfParts>
  <Company>Wright State University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Automatic Control Council</dc:title>
  <dc:subject/>
  <dc:creator>pradeep misra</dc:creator>
  <cp:keywords/>
  <dc:description/>
  <cp:lastModifiedBy>Anas Ibrahim</cp:lastModifiedBy>
  <cp:revision>2</cp:revision>
  <cp:lastPrinted>2018-03-07T19:45:00Z</cp:lastPrinted>
  <dcterms:created xsi:type="dcterms:W3CDTF">2019-02-22T18:02:00Z</dcterms:created>
  <dcterms:modified xsi:type="dcterms:W3CDTF">2019-02-22T18:02:00Z</dcterms:modified>
</cp:coreProperties>
</file>